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46F32994" w14:textId="72A92633" w:rsidR="009C514F" w:rsidRPr="00825BC8" w:rsidRDefault="009C514F" w:rsidP="009C514F">
      <w:pPr>
        <w:jc w:val="left"/>
      </w:pPr>
    </w:p>
    <w:p w14:paraId="798EEFF9" w14:textId="5E2B5BA6" w:rsidR="009C514F" w:rsidRPr="00825BC8" w:rsidRDefault="00CA74AD" w:rsidP="009C514F">
      <w:pPr>
        <w:rPr>
          <w:b/>
          <w:color w:val="000000"/>
          <w:szCs w:val="21"/>
        </w:rPr>
      </w:pPr>
      <w:bookmarkStart w:id="0" w:name="OLE_LINK21"/>
      <w:r>
        <w:rPr>
          <w:noProof/>
        </w:rPr>
        <w:drawing>
          <wp:anchor distT="0" distB="0" distL="114300" distR="114300" simplePos="0" relativeHeight="251671552" behindDoc="1" locked="0" layoutInCell="1" allowOverlap="1" wp14:anchorId="4F7D7CC8" wp14:editId="6F001010">
            <wp:simplePos x="0" y="0"/>
            <wp:positionH relativeFrom="margin">
              <wp:posOffset>4109085</wp:posOffset>
            </wp:positionH>
            <wp:positionV relativeFrom="paragraph">
              <wp:posOffset>7620</wp:posOffset>
            </wp:positionV>
            <wp:extent cx="128397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151" y="21432"/>
                <wp:lineTo x="21151" y="0"/>
                <wp:lineTo x="0" y="0"/>
              </wp:wrapPolygon>
            </wp:wrapTight>
            <wp:docPr id="4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14F" w:rsidRPr="00825BC8">
        <w:rPr>
          <w:rFonts w:hint="eastAsia"/>
          <w:b/>
          <w:color w:val="000000"/>
        </w:rPr>
        <w:t>中文书名：《</w:t>
      </w:r>
      <w:r w:rsidR="009F30DE">
        <w:rPr>
          <w:rFonts w:hint="eastAsia"/>
          <w:b/>
          <w:color w:val="000000"/>
        </w:rPr>
        <w:t>初见他</w:t>
      </w:r>
      <w:r w:rsidR="007C2AB6">
        <w:rPr>
          <w:rFonts w:hint="eastAsia"/>
          <w:b/>
          <w:color w:val="000000"/>
        </w:rPr>
        <w:t>的那一天</w:t>
      </w:r>
      <w:r w:rsidR="009C514F" w:rsidRPr="00825BC8">
        <w:rPr>
          <w:rFonts w:hint="eastAsia"/>
          <w:b/>
          <w:color w:val="000000"/>
        </w:rPr>
        <w:t>》</w:t>
      </w:r>
    </w:p>
    <w:p w14:paraId="7B992228" w14:textId="5046C127" w:rsidR="009C514F" w:rsidRPr="00825BC8" w:rsidRDefault="009C514F" w:rsidP="009C514F">
      <w:pPr>
        <w:rPr>
          <w:b/>
          <w:caps/>
          <w:color w:val="000000"/>
          <w:szCs w:val="21"/>
        </w:rPr>
      </w:pPr>
      <w:bookmarkStart w:id="1" w:name="OLE_LINK2"/>
      <w:bookmarkStart w:id="2" w:name="OLE_LINK3"/>
      <w:bookmarkStart w:id="3" w:name="OLE_LINK1"/>
      <w:bookmarkStart w:id="4" w:name="OLE_LINK12"/>
      <w:r w:rsidRPr="00825BC8">
        <w:rPr>
          <w:rFonts w:hint="eastAsia"/>
          <w:b/>
          <w:color w:val="000000"/>
        </w:rPr>
        <w:t>英文书名：</w:t>
      </w:r>
      <w:r w:rsidR="0048435C" w:rsidRPr="0048435C">
        <w:rPr>
          <w:b/>
          <w:caps/>
          <w:color w:val="000000"/>
        </w:rPr>
        <w:t>THE FIRST TIME I SAW HIM</w:t>
      </w:r>
    </w:p>
    <w:p w14:paraId="3CC05EBA" w14:textId="1BA06A1D" w:rsidR="009C514F" w:rsidRPr="00825BC8" w:rsidRDefault="009C514F" w:rsidP="009C514F">
      <w:pPr>
        <w:rPr>
          <w:b/>
          <w:kern w:val="0"/>
          <w:szCs w:val="21"/>
        </w:rPr>
      </w:pPr>
      <w:r w:rsidRPr="00825BC8">
        <w:rPr>
          <w:rFonts w:hint="eastAsia"/>
          <w:b/>
          <w:color w:val="000000"/>
        </w:rPr>
        <w:t>作</w:t>
      </w:r>
      <w:r w:rsidRPr="00825BC8">
        <w:rPr>
          <w:rFonts w:hint="eastAsia"/>
          <w:b/>
          <w:color w:val="000000"/>
        </w:rPr>
        <w:t xml:space="preserve">    </w:t>
      </w:r>
      <w:r w:rsidRPr="00825BC8">
        <w:rPr>
          <w:rFonts w:hint="eastAsia"/>
          <w:b/>
          <w:color w:val="000000"/>
        </w:rPr>
        <w:t>者</w:t>
      </w:r>
      <w:bookmarkStart w:id="5" w:name="OLE_LINK4"/>
      <w:bookmarkStart w:id="6" w:name="OLE_LINK10"/>
      <w:bookmarkStart w:id="7" w:name="OLE_LINK15"/>
      <w:bookmarkStart w:id="8" w:name="OLE_LINK19"/>
      <w:bookmarkStart w:id="9" w:name="OLE_LINK20"/>
      <w:r w:rsidRPr="00825BC8">
        <w:rPr>
          <w:rFonts w:hint="eastAsia"/>
          <w:b/>
          <w:color w:val="000000"/>
        </w:rPr>
        <w:t>：</w:t>
      </w:r>
      <w:r w:rsidR="0048435C" w:rsidRPr="0048435C">
        <w:rPr>
          <w:b/>
        </w:rPr>
        <w:t>Laura Dave</w:t>
      </w:r>
    </w:p>
    <w:bookmarkEnd w:id="5"/>
    <w:bookmarkEnd w:id="6"/>
    <w:bookmarkEnd w:id="7"/>
    <w:bookmarkEnd w:id="8"/>
    <w:bookmarkEnd w:id="9"/>
    <w:p w14:paraId="3AFEEBB3" w14:textId="66D96D0A" w:rsidR="009C514F" w:rsidRPr="00825BC8" w:rsidRDefault="009C514F" w:rsidP="009C514F">
      <w:pPr>
        <w:rPr>
          <w:b/>
          <w:kern w:val="0"/>
          <w:szCs w:val="21"/>
        </w:rPr>
      </w:pPr>
      <w:r w:rsidRPr="00825BC8">
        <w:rPr>
          <w:rFonts w:hint="eastAsia"/>
          <w:b/>
          <w:color w:val="000000"/>
          <w:shd w:val="clear" w:color="auto" w:fill="FFFFFF"/>
        </w:rPr>
        <w:t>出</w:t>
      </w:r>
      <w:r w:rsidRPr="00825BC8">
        <w:rPr>
          <w:rFonts w:hint="eastAsia"/>
          <w:b/>
          <w:color w:val="000000"/>
          <w:shd w:val="clear" w:color="auto" w:fill="FFFFFF"/>
        </w:rPr>
        <w:t xml:space="preserve"> </w:t>
      </w:r>
      <w:r w:rsidRPr="00825BC8">
        <w:rPr>
          <w:rFonts w:hint="eastAsia"/>
          <w:b/>
          <w:color w:val="000000"/>
          <w:shd w:val="clear" w:color="auto" w:fill="FFFFFF"/>
        </w:rPr>
        <w:t>版</w:t>
      </w:r>
      <w:r w:rsidRPr="00825BC8">
        <w:rPr>
          <w:rFonts w:hint="eastAsia"/>
          <w:b/>
          <w:color w:val="000000"/>
          <w:shd w:val="clear" w:color="auto" w:fill="FFFFFF"/>
        </w:rPr>
        <w:t xml:space="preserve"> </w:t>
      </w:r>
      <w:r w:rsidRPr="00825BC8">
        <w:rPr>
          <w:rFonts w:hint="eastAsia"/>
          <w:b/>
          <w:color w:val="000000"/>
          <w:shd w:val="clear" w:color="auto" w:fill="FFFFFF"/>
        </w:rPr>
        <w:t>社：</w:t>
      </w:r>
      <w:r w:rsidR="00CA74AD" w:rsidRPr="00CA74AD">
        <w:rPr>
          <w:b/>
        </w:rPr>
        <w:t>Scribner</w:t>
      </w:r>
    </w:p>
    <w:p w14:paraId="60A4FB9B" w14:textId="5827F3B4" w:rsidR="009C514F" w:rsidRPr="00825BC8" w:rsidRDefault="009C514F" w:rsidP="009C514F">
      <w:pPr>
        <w:rPr>
          <w:b/>
          <w:color w:val="000000"/>
          <w:szCs w:val="21"/>
          <w:shd w:val="clear" w:color="auto" w:fill="FFFFFF"/>
        </w:rPr>
      </w:pPr>
      <w:r w:rsidRPr="00825BC8">
        <w:rPr>
          <w:rFonts w:hint="eastAsia"/>
          <w:b/>
          <w:color w:val="000000"/>
        </w:rPr>
        <w:t>代理公司：</w:t>
      </w:r>
      <w:r w:rsidR="0048435C" w:rsidRPr="0048435C">
        <w:rPr>
          <w:b/>
          <w:color w:val="000000"/>
        </w:rPr>
        <w:t>WME/ANA/Jessica</w:t>
      </w:r>
    </w:p>
    <w:p w14:paraId="34555163" w14:textId="4B40B3C9" w:rsidR="009C514F" w:rsidRPr="00825BC8" w:rsidRDefault="009C514F" w:rsidP="009C514F">
      <w:pPr>
        <w:rPr>
          <w:b/>
          <w:color w:val="000000"/>
          <w:szCs w:val="21"/>
        </w:rPr>
      </w:pPr>
      <w:r w:rsidRPr="00825BC8">
        <w:rPr>
          <w:rFonts w:hint="eastAsia"/>
          <w:b/>
          <w:color w:val="000000"/>
        </w:rPr>
        <w:t>页</w:t>
      </w:r>
      <w:r w:rsidRPr="00825BC8">
        <w:rPr>
          <w:rFonts w:hint="eastAsia"/>
          <w:b/>
          <w:color w:val="000000"/>
        </w:rPr>
        <w:t xml:space="preserve">    </w:t>
      </w:r>
      <w:r w:rsidRPr="00825BC8">
        <w:rPr>
          <w:rFonts w:hint="eastAsia"/>
          <w:b/>
          <w:color w:val="000000"/>
        </w:rPr>
        <w:t>数：</w:t>
      </w:r>
      <w:r w:rsidR="009F30DE">
        <w:rPr>
          <w:rFonts w:hint="eastAsia"/>
          <w:b/>
          <w:color w:val="000000"/>
        </w:rPr>
        <w:t>244</w:t>
      </w:r>
      <w:r>
        <w:rPr>
          <w:b/>
          <w:color w:val="000000"/>
        </w:rPr>
        <w:t>页</w:t>
      </w:r>
    </w:p>
    <w:p w14:paraId="482001E8" w14:textId="0B5C69A4" w:rsidR="009C514F" w:rsidRPr="00825BC8" w:rsidRDefault="009C514F" w:rsidP="009C514F">
      <w:pPr>
        <w:rPr>
          <w:b/>
          <w:color w:val="000000"/>
          <w:szCs w:val="21"/>
        </w:rPr>
      </w:pPr>
      <w:r w:rsidRPr="00825BC8">
        <w:rPr>
          <w:rFonts w:hint="eastAsia"/>
          <w:b/>
          <w:color w:val="000000"/>
        </w:rPr>
        <w:t>出版时间：</w:t>
      </w:r>
      <w:r>
        <w:rPr>
          <w:rFonts w:hint="eastAsia"/>
          <w:b/>
          <w:color w:val="000000"/>
        </w:rPr>
        <w:t>202</w:t>
      </w:r>
      <w:r w:rsidR="009F30DE">
        <w:rPr>
          <w:rFonts w:hint="eastAsia"/>
          <w:b/>
          <w:color w:val="000000"/>
        </w:rPr>
        <w:t>6</w:t>
      </w:r>
      <w:r w:rsidRPr="00825BC8">
        <w:rPr>
          <w:rFonts w:hint="eastAsia"/>
          <w:b/>
          <w:color w:val="000000"/>
        </w:rPr>
        <w:t>年</w:t>
      </w:r>
      <w:r>
        <w:rPr>
          <w:b/>
          <w:color w:val="000000"/>
        </w:rPr>
        <w:t>1</w:t>
      </w:r>
      <w:r w:rsidRPr="00825BC8">
        <w:rPr>
          <w:rFonts w:hint="eastAsia"/>
          <w:b/>
          <w:color w:val="000000"/>
        </w:rPr>
        <w:t>月</w:t>
      </w:r>
    </w:p>
    <w:p w14:paraId="0EF5EAF0" w14:textId="77777777" w:rsidR="009C514F" w:rsidRPr="00825BC8" w:rsidRDefault="009C514F" w:rsidP="009C514F">
      <w:pPr>
        <w:rPr>
          <w:b/>
          <w:color w:val="000000"/>
          <w:szCs w:val="21"/>
        </w:rPr>
      </w:pPr>
      <w:r w:rsidRPr="00825BC8">
        <w:rPr>
          <w:rFonts w:hint="eastAsia"/>
          <w:b/>
          <w:color w:val="000000"/>
        </w:rPr>
        <w:t>代理地区：中国大陆、台湾</w:t>
      </w:r>
    </w:p>
    <w:p w14:paraId="0B42C1DF" w14:textId="77777777" w:rsidR="009C514F" w:rsidRPr="00825BC8" w:rsidRDefault="009C514F" w:rsidP="009C514F">
      <w:pPr>
        <w:rPr>
          <w:b/>
          <w:color w:val="000000"/>
          <w:szCs w:val="21"/>
        </w:rPr>
      </w:pPr>
      <w:r w:rsidRPr="00825BC8">
        <w:rPr>
          <w:rFonts w:hint="eastAsia"/>
          <w:b/>
          <w:color w:val="000000"/>
        </w:rPr>
        <w:t>审读资料：</w:t>
      </w:r>
      <w:r>
        <w:rPr>
          <w:rFonts w:hint="eastAsia"/>
          <w:b/>
          <w:color w:val="000000"/>
        </w:rPr>
        <w:t>电子稿</w:t>
      </w:r>
    </w:p>
    <w:p w14:paraId="1B1442D5" w14:textId="45D1C6BB" w:rsidR="009C514F" w:rsidRDefault="009C514F" w:rsidP="009C514F">
      <w:pPr>
        <w:rPr>
          <w:b/>
          <w:color w:val="000000"/>
        </w:rPr>
      </w:pPr>
      <w:r w:rsidRPr="00825BC8">
        <w:rPr>
          <w:rFonts w:hint="eastAsia"/>
          <w:b/>
          <w:color w:val="000000"/>
        </w:rPr>
        <w:t>类</w:t>
      </w:r>
      <w:r w:rsidRPr="00825BC8">
        <w:rPr>
          <w:rFonts w:hint="eastAsia"/>
          <w:b/>
          <w:color w:val="000000"/>
        </w:rPr>
        <w:t xml:space="preserve">    </w:t>
      </w:r>
      <w:r w:rsidRPr="00825BC8">
        <w:rPr>
          <w:rFonts w:hint="eastAsia"/>
          <w:b/>
          <w:color w:val="000000"/>
        </w:rPr>
        <w:t>型：</w:t>
      </w:r>
      <w:r w:rsidR="00BD5B42">
        <w:rPr>
          <w:rFonts w:hint="eastAsia"/>
          <w:b/>
          <w:bCs/>
          <w:color w:val="0F1115"/>
          <w:shd w:val="clear" w:color="auto" w:fill="FFFFFF"/>
        </w:rPr>
        <w:t>惊悚悬疑</w:t>
      </w:r>
      <w:bookmarkStart w:id="10" w:name="_GoBack"/>
      <w:bookmarkEnd w:id="10"/>
    </w:p>
    <w:p w14:paraId="7354AF68" w14:textId="7E262EC2" w:rsidR="009C514F" w:rsidRPr="00E627AD" w:rsidRDefault="009C514F" w:rsidP="009C514F">
      <w:pPr>
        <w:rPr>
          <w:b/>
          <w:color w:val="FF0000"/>
          <w:szCs w:val="21"/>
        </w:rPr>
      </w:pPr>
      <w:r w:rsidRPr="00E627AD">
        <w:rPr>
          <w:rFonts w:hint="eastAsia"/>
          <w:b/>
          <w:color w:val="FF0000"/>
        </w:rPr>
        <w:t>版权已授：</w:t>
      </w:r>
      <w:r w:rsidR="009F30DE" w:rsidRPr="009F30DE">
        <w:rPr>
          <w:b/>
          <w:color w:val="FF0000"/>
        </w:rPr>
        <w:t>德国、意大利、克罗地亚、匈牙利、塞尔维亚、瑞典</w:t>
      </w:r>
    </w:p>
    <w:bookmarkEnd w:id="0"/>
    <w:bookmarkEnd w:id="1"/>
    <w:bookmarkEnd w:id="2"/>
    <w:bookmarkEnd w:id="3"/>
    <w:bookmarkEnd w:id="4"/>
    <w:p w14:paraId="53BFA858" w14:textId="77777777" w:rsidR="00CA74AD" w:rsidRDefault="00CA74AD" w:rsidP="00CA74AD">
      <w:pPr>
        <w:rPr>
          <w:b/>
          <w:color w:val="EE0000"/>
        </w:rPr>
      </w:pPr>
    </w:p>
    <w:p w14:paraId="2FB567C3" w14:textId="2FF4419C" w:rsidR="00CA74AD" w:rsidRPr="00CA74AD" w:rsidRDefault="00CA74AD" w:rsidP="00CA74AD">
      <w:pPr>
        <w:rPr>
          <w:b/>
          <w:color w:val="EE0000"/>
        </w:rPr>
      </w:pPr>
      <w:r w:rsidRPr="00CA74AD">
        <w:rPr>
          <w:b/>
          <w:color w:val="EE0000"/>
        </w:rPr>
        <w:t>A Reese Witherspoon Book Club Selection!</w:t>
      </w:r>
    </w:p>
    <w:p w14:paraId="111FC639" w14:textId="4E84B279" w:rsidR="00CA74AD" w:rsidRDefault="00CA74AD" w:rsidP="00CA74AD">
      <w:pPr>
        <w:rPr>
          <w:b/>
          <w:color w:val="EE0000"/>
        </w:rPr>
      </w:pPr>
      <w:r w:rsidRPr="00CA74AD">
        <w:rPr>
          <w:b/>
          <w:color w:val="EE0000"/>
        </w:rPr>
        <w:t>An Instant New York Times Bestseller</w:t>
      </w:r>
    </w:p>
    <w:p w14:paraId="0B5E1430" w14:textId="77777777" w:rsidR="002F5528" w:rsidRPr="007E0922" w:rsidRDefault="002F5528" w:rsidP="002F5528">
      <w:pPr>
        <w:rPr>
          <w:b/>
          <w:color w:val="EE0000"/>
        </w:rPr>
      </w:pPr>
      <w:r w:rsidRPr="007E0922">
        <w:rPr>
          <w:b/>
          <w:color w:val="EE0000"/>
        </w:rPr>
        <w:t>#2 on the NYT Best Seller List</w:t>
      </w:r>
    </w:p>
    <w:p w14:paraId="333935E0" w14:textId="77777777" w:rsidR="002F5528" w:rsidRPr="007E0922" w:rsidRDefault="002F5528" w:rsidP="002F5528">
      <w:pPr>
        <w:rPr>
          <w:b/>
          <w:color w:val="EE0000"/>
        </w:rPr>
      </w:pPr>
      <w:r w:rsidRPr="007E0922">
        <w:rPr>
          <w:b/>
          <w:color w:val="EE0000"/>
        </w:rPr>
        <w:t xml:space="preserve">#15 on the USA Today bestseller list </w:t>
      </w:r>
    </w:p>
    <w:p w14:paraId="34D4B44F" w14:textId="77777777" w:rsidR="002F5528" w:rsidRDefault="002F5528" w:rsidP="002F5528">
      <w:pPr>
        <w:rPr>
          <w:b/>
          <w:color w:val="EE0000"/>
        </w:rPr>
      </w:pPr>
      <w:r w:rsidRPr="007E0922">
        <w:rPr>
          <w:b/>
          <w:color w:val="EE0000"/>
        </w:rPr>
        <w:t>#3 on the Indie list</w:t>
      </w:r>
    </w:p>
    <w:p w14:paraId="0B042ECF" w14:textId="77777777" w:rsidR="00CA74AD" w:rsidRDefault="00CA74AD" w:rsidP="00CA74AD">
      <w:pPr>
        <w:rPr>
          <w:b/>
          <w:color w:val="EE0000"/>
        </w:rPr>
      </w:pPr>
    </w:p>
    <w:p w14:paraId="481C4268" w14:textId="52047C42" w:rsidR="00CA74AD" w:rsidRPr="00CA74AD" w:rsidRDefault="00CA74AD" w:rsidP="00CA74AD">
      <w:pPr>
        <w:rPr>
          <w:b/>
          <w:color w:val="EE0000"/>
        </w:rPr>
      </w:pPr>
      <w:r>
        <w:rPr>
          <w:b/>
          <w:color w:val="EE0000"/>
        </w:rPr>
        <w:t xml:space="preserve">Amazon </w:t>
      </w:r>
      <w:r w:rsidRPr="00CA74AD">
        <w:rPr>
          <w:b/>
          <w:color w:val="EE0000"/>
        </w:rPr>
        <w:t>Best Sellers Rank:</w:t>
      </w:r>
    </w:p>
    <w:p w14:paraId="10945748" w14:textId="77777777" w:rsidR="00CA74AD" w:rsidRDefault="00CA74AD" w:rsidP="00CA74AD">
      <w:pPr>
        <w:rPr>
          <w:b/>
          <w:color w:val="EE0000"/>
        </w:rPr>
      </w:pPr>
      <w:r w:rsidRPr="00CA74AD">
        <w:rPr>
          <w:b/>
          <w:color w:val="EE0000"/>
        </w:rPr>
        <w:t>#1 New Release</w:t>
      </w:r>
      <w:r>
        <w:rPr>
          <w:b/>
          <w:color w:val="EE0000"/>
        </w:rPr>
        <w:t xml:space="preserve"> </w:t>
      </w:r>
      <w:r w:rsidRPr="00CA74AD">
        <w:rPr>
          <w:b/>
          <w:color w:val="EE0000"/>
        </w:rPr>
        <w:t xml:space="preserve">in </w:t>
      </w:r>
      <w:r>
        <w:rPr>
          <w:b/>
          <w:color w:val="EE0000"/>
        </w:rPr>
        <w:t xml:space="preserve">Amazon </w:t>
      </w:r>
      <w:r w:rsidRPr="00CA74AD">
        <w:rPr>
          <w:b/>
          <w:color w:val="EE0000"/>
        </w:rPr>
        <w:t>Women's Domestic Life Fiction</w:t>
      </w:r>
    </w:p>
    <w:p w14:paraId="7F2C59A8" w14:textId="77777777" w:rsidR="00CA74AD" w:rsidRPr="00CA74AD" w:rsidRDefault="00CA74AD" w:rsidP="00CA74AD">
      <w:pPr>
        <w:rPr>
          <w:b/>
          <w:color w:val="EE0000"/>
        </w:rPr>
      </w:pPr>
      <w:r w:rsidRPr="00CA74AD">
        <w:rPr>
          <w:b/>
          <w:color w:val="EE0000"/>
        </w:rPr>
        <w:t>#2 in Mothers &amp; Children Fiction</w:t>
      </w:r>
    </w:p>
    <w:p w14:paraId="637885FA" w14:textId="77777777" w:rsidR="00CA74AD" w:rsidRPr="00CA74AD" w:rsidRDefault="00CA74AD" w:rsidP="00CA74AD">
      <w:pPr>
        <w:rPr>
          <w:b/>
          <w:color w:val="EE0000"/>
        </w:rPr>
      </w:pPr>
      <w:r w:rsidRPr="00CA74AD">
        <w:rPr>
          <w:b/>
          <w:color w:val="EE0000"/>
        </w:rPr>
        <w:t>#4 in Women's Domestic Life Fiction</w:t>
      </w:r>
    </w:p>
    <w:p w14:paraId="30C1A7C2" w14:textId="21B8C314" w:rsidR="00CA74AD" w:rsidRDefault="00CA74AD" w:rsidP="00CA74AD">
      <w:pPr>
        <w:rPr>
          <w:b/>
          <w:color w:val="EE0000"/>
        </w:rPr>
      </w:pPr>
      <w:r w:rsidRPr="00CA74AD">
        <w:rPr>
          <w:b/>
          <w:color w:val="EE0000"/>
        </w:rPr>
        <w:t>#6 in Suspense Thrillers</w:t>
      </w:r>
    </w:p>
    <w:p w14:paraId="3A847438" w14:textId="77777777" w:rsidR="00CA74AD" w:rsidRDefault="00CA74AD">
      <w:pPr>
        <w:rPr>
          <w:b/>
          <w:color w:val="FF0000"/>
        </w:rPr>
      </w:pPr>
    </w:p>
    <w:p w14:paraId="15250C11" w14:textId="6F097C96" w:rsidR="007E0922" w:rsidRDefault="009E7472">
      <w:pPr>
        <w:rPr>
          <w:rFonts w:ascii="Aptos" w:hAnsi="Aptos"/>
          <w:color w:val="000000"/>
        </w:rPr>
      </w:pPr>
      <w:r w:rsidRPr="009E7472">
        <w:rPr>
          <w:b/>
          <w:color w:val="FF0000"/>
        </w:rPr>
        <w:t>前作</w:t>
      </w:r>
      <w:r w:rsidRPr="009E7472">
        <w:rPr>
          <w:b/>
          <w:color w:val="FF0000"/>
        </w:rPr>
        <w:t>THE LAST THING HE TOLD ME</w:t>
      </w:r>
      <w:r w:rsidR="002F5528" w:rsidRPr="00E627AD">
        <w:rPr>
          <w:rFonts w:hint="eastAsia"/>
          <w:b/>
          <w:color w:val="FF0000"/>
        </w:rPr>
        <w:t>版权已授</w:t>
      </w:r>
      <w:r>
        <w:rPr>
          <w:rFonts w:hint="eastAsia"/>
          <w:b/>
          <w:color w:val="FF0000"/>
        </w:rPr>
        <w:t>：</w:t>
      </w:r>
      <w:r w:rsidR="00CA74AD" w:rsidRPr="009E7472">
        <w:rPr>
          <w:b/>
          <w:color w:val="FF0000"/>
        </w:rPr>
        <w:t>中国</w:t>
      </w:r>
      <w:r w:rsidR="00CA74AD">
        <w:rPr>
          <w:b/>
          <w:color w:val="FF0000"/>
        </w:rPr>
        <w:t>大陆</w:t>
      </w:r>
      <w:r w:rsidR="00CA74AD" w:rsidRPr="009E7472">
        <w:rPr>
          <w:b/>
          <w:color w:val="FF0000"/>
        </w:rPr>
        <w:t>、中国台湾、</w:t>
      </w:r>
      <w:r w:rsidRPr="009E7472">
        <w:rPr>
          <w:b/>
          <w:color w:val="FF0000"/>
        </w:rPr>
        <w:t>阿尔巴尼亚、阿拉伯、巴西、保加利亚、克罗地亚、捷克共和国、丹麦、爱沙尼亚、芬兰、法国、德国、希腊、匈牙利、冰岛、以色列、意大利、日本、韩国、拉脱维亚、立陶宛、北马其顿、荷兰、挪威、波兰、葡萄牙、罗马尼亚、俄罗斯、塞尔维亚、斯洛伐克、斯洛文尼亚、西班牙、瑞典、土耳其、乌克兰、乌兹别克斯坦、越南</w:t>
      </w:r>
    </w:p>
    <w:p w14:paraId="1B5B0313" w14:textId="77777777" w:rsidR="007E0922" w:rsidRDefault="007E0922">
      <w:pPr>
        <w:rPr>
          <w:b/>
          <w:bCs/>
          <w:color w:val="000000"/>
          <w:szCs w:val="21"/>
        </w:rPr>
      </w:pPr>
    </w:p>
    <w:p w14:paraId="1DFFDC8B" w14:textId="77777777" w:rsidR="002F5528" w:rsidRPr="00626B30" w:rsidRDefault="002F5528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3C5F38A9" w14:textId="5AD00BDD" w:rsidR="00CA74AD" w:rsidRPr="00CA74AD" w:rsidRDefault="00CA74AD" w:rsidP="009F30DE">
      <w:pPr>
        <w:widowControl/>
        <w:shd w:val="clear" w:color="auto" w:fill="FFFFFF"/>
        <w:ind w:firstLineChars="200" w:firstLine="422"/>
        <w:rPr>
          <w:rFonts w:ascii="宋体" w:hAnsi="宋体"/>
          <w:b/>
          <w:color w:val="000000"/>
        </w:rPr>
      </w:pPr>
      <w:r w:rsidRPr="00CA74AD">
        <w:rPr>
          <w:rFonts w:ascii="宋体" w:hAnsi="宋体" w:hint="eastAsia"/>
          <w:b/>
          <w:color w:val="000000"/>
        </w:rPr>
        <w:t>劳拉·戴夫继续讲述了汉娜·霍尔（</w:t>
      </w:r>
      <w:r w:rsidRPr="00CA74AD">
        <w:rPr>
          <w:b/>
          <w:color w:val="000000"/>
        </w:rPr>
        <w:t>Hannah Hall</w:t>
      </w:r>
      <w:r w:rsidRPr="00CA74AD">
        <w:rPr>
          <w:rFonts w:ascii="宋体" w:hAnsi="宋体" w:hint="eastAsia"/>
          <w:b/>
          <w:color w:val="000000"/>
        </w:rPr>
        <w:t>）那扣人心弦的冒险故事，这是这部荣获《纽约时报》年度最佳畅销书奖、并在苹果</w:t>
      </w:r>
      <w:r w:rsidRPr="00CA74AD">
        <w:rPr>
          <w:b/>
          <w:color w:val="000000"/>
        </w:rPr>
        <w:t>TV+</w:t>
      </w:r>
      <w:r w:rsidRPr="00CA74AD">
        <w:rPr>
          <w:rFonts w:ascii="宋体" w:hAnsi="宋体" w:hint="eastAsia"/>
          <w:b/>
          <w:color w:val="000000"/>
        </w:rPr>
        <w:t>平台播出的热门剧集</w:t>
      </w:r>
      <w:r w:rsidRPr="00CA74AD">
        <w:rPr>
          <w:rFonts w:ascii="宋体" w:hAnsi="宋体" w:hint="eastAsia"/>
          <w:b/>
          <w:color w:val="000000"/>
        </w:rPr>
        <w:t>《他告诉我的最后一件事》（</w:t>
      </w:r>
      <w:r w:rsidRPr="00CA74AD">
        <w:rPr>
          <w:b/>
          <w:i/>
          <w:iCs/>
          <w:color w:val="000000"/>
        </w:rPr>
        <w:t>The Last Thing He Told Me</w:t>
      </w:r>
      <w:r w:rsidRPr="00CA74AD">
        <w:rPr>
          <w:rFonts w:ascii="宋体" w:hAnsi="宋体" w:hint="eastAsia"/>
          <w:b/>
          <w:color w:val="000000"/>
        </w:rPr>
        <w:t>）</w:t>
      </w:r>
      <w:r w:rsidRPr="00CA74AD">
        <w:rPr>
          <w:rFonts w:ascii="宋体" w:hAnsi="宋体" w:hint="eastAsia"/>
          <w:b/>
          <w:color w:val="000000"/>
        </w:rPr>
        <w:t>的精彩续篇，情节感人至深。</w:t>
      </w:r>
    </w:p>
    <w:p w14:paraId="2C0D8F93" w14:textId="77777777" w:rsidR="00CA74AD" w:rsidRDefault="00CA74AD" w:rsidP="009F30DE">
      <w:pPr>
        <w:widowControl/>
        <w:shd w:val="clear" w:color="auto" w:fill="FFFFFF"/>
        <w:ind w:firstLineChars="200" w:firstLine="420"/>
        <w:rPr>
          <w:rFonts w:ascii="宋体" w:hAnsi="宋体"/>
          <w:color w:val="000000"/>
        </w:rPr>
      </w:pPr>
    </w:p>
    <w:p w14:paraId="11B56D77" w14:textId="6B81B076" w:rsidR="009F30DE" w:rsidRPr="009F30DE" w:rsidRDefault="009F30DE" w:rsidP="009F30DE">
      <w:pPr>
        <w:widowControl/>
        <w:shd w:val="clear" w:color="auto" w:fill="FFFFFF"/>
        <w:ind w:firstLineChars="200" w:firstLine="420"/>
        <w:rPr>
          <w:rFonts w:ascii="宋体" w:hAnsi="宋体"/>
          <w:color w:val="000000"/>
        </w:rPr>
      </w:pPr>
      <w:r w:rsidRPr="009F30DE">
        <w:rPr>
          <w:rFonts w:ascii="宋体" w:hAnsi="宋体" w:hint="eastAsia"/>
          <w:color w:val="000000"/>
        </w:rPr>
        <w:lastRenderedPageBreak/>
        <w:t>丈夫欧文</w:t>
      </w:r>
      <w:r w:rsidR="002F5528">
        <w:rPr>
          <w:rFonts w:ascii="宋体" w:hAnsi="宋体" w:hint="eastAsia"/>
          <w:color w:val="000000"/>
        </w:rPr>
        <w:t>（</w:t>
      </w:r>
      <w:r w:rsidR="002F5528" w:rsidRPr="002F5528">
        <w:rPr>
          <w:color w:val="000000"/>
        </w:rPr>
        <w:t>Owen</w:t>
      </w:r>
      <w:r w:rsidR="002F5528">
        <w:rPr>
          <w:rFonts w:ascii="宋体" w:hAnsi="宋体" w:hint="eastAsia"/>
          <w:color w:val="000000"/>
        </w:rPr>
        <w:t>）</w:t>
      </w:r>
      <w:r w:rsidRPr="009F30DE">
        <w:rPr>
          <w:rFonts w:ascii="宋体" w:hAnsi="宋体" w:hint="eastAsia"/>
          <w:color w:val="000000"/>
        </w:rPr>
        <w:t>失踪五年后，汉娜·霍尔与继女贝莉</w:t>
      </w:r>
      <w:r w:rsidR="002F5528">
        <w:rPr>
          <w:rFonts w:ascii="宋体" w:hAnsi="宋体" w:hint="eastAsia"/>
          <w:color w:val="000000"/>
        </w:rPr>
        <w:t>（</w:t>
      </w:r>
      <w:r w:rsidR="002F5528" w:rsidRPr="002F5528">
        <w:rPr>
          <w:color w:val="000000"/>
        </w:rPr>
        <w:t>Bailey</w:t>
      </w:r>
      <w:r w:rsidR="002F5528">
        <w:rPr>
          <w:rFonts w:ascii="宋体" w:hAnsi="宋体" w:hint="eastAsia"/>
          <w:color w:val="000000"/>
        </w:rPr>
        <w:t>）</w:t>
      </w:r>
      <w:r w:rsidRPr="009F30DE">
        <w:rPr>
          <w:rFonts w:ascii="宋体" w:hAnsi="宋体" w:hint="eastAsia"/>
          <w:color w:val="000000"/>
        </w:rPr>
        <w:t>已在南加州</w:t>
      </w:r>
      <w:r w:rsidR="002F5528">
        <w:rPr>
          <w:rFonts w:ascii="宋体" w:hAnsi="宋体" w:hint="eastAsia"/>
          <w:color w:val="000000"/>
        </w:rPr>
        <w:t>开启</w:t>
      </w:r>
      <w:r w:rsidRPr="009F30DE">
        <w:rPr>
          <w:rFonts w:ascii="宋体" w:hAnsi="宋体" w:hint="eastAsia"/>
          <w:color w:val="000000"/>
        </w:rPr>
        <w:t>新生活。她们不仅与贝莉的祖父尼古拉斯</w:t>
      </w:r>
      <w:r w:rsidR="002F5528">
        <w:rPr>
          <w:rFonts w:ascii="宋体" w:hAnsi="宋体" w:hint="eastAsia"/>
          <w:color w:val="000000"/>
        </w:rPr>
        <w:t>（</w:t>
      </w:r>
      <w:r w:rsidR="002F5528" w:rsidRPr="002F5528">
        <w:rPr>
          <w:color w:val="000000"/>
        </w:rPr>
        <w:t>Nicholas</w:t>
      </w:r>
      <w:r w:rsidR="002F5528">
        <w:rPr>
          <w:rFonts w:ascii="宋体" w:hAnsi="宋体" w:hint="eastAsia"/>
          <w:color w:val="000000"/>
        </w:rPr>
        <w:t>）建立起深厚的亲情</w:t>
      </w:r>
      <w:r w:rsidRPr="009F30DE">
        <w:rPr>
          <w:rFonts w:ascii="宋体" w:hAnsi="宋体" w:hint="eastAsia"/>
          <w:color w:val="000000"/>
        </w:rPr>
        <w:t>，更将往昔阴影抛诸身后。</w:t>
      </w:r>
    </w:p>
    <w:p w14:paraId="78351890" w14:textId="77777777" w:rsidR="009F30DE" w:rsidRPr="009F30DE" w:rsidRDefault="009F30DE" w:rsidP="009F30DE">
      <w:pPr>
        <w:widowControl/>
        <w:shd w:val="clear" w:color="auto" w:fill="FFFFFF"/>
        <w:ind w:firstLineChars="200" w:firstLine="420"/>
        <w:rPr>
          <w:rFonts w:ascii="宋体" w:hAnsi="宋体"/>
          <w:color w:val="000000"/>
        </w:rPr>
      </w:pPr>
    </w:p>
    <w:p w14:paraId="27FC3E35" w14:textId="5F0302EA" w:rsidR="009F30DE" w:rsidRPr="009F30DE" w:rsidRDefault="009F30DE" w:rsidP="009F30DE">
      <w:pPr>
        <w:widowControl/>
        <w:shd w:val="clear" w:color="auto" w:fill="FFFFFF"/>
        <w:ind w:firstLineChars="200" w:firstLine="420"/>
        <w:rPr>
          <w:rFonts w:ascii="宋体" w:hAnsi="宋体"/>
          <w:color w:val="000000"/>
        </w:rPr>
      </w:pPr>
      <w:r w:rsidRPr="009F30DE">
        <w:rPr>
          <w:rFonts w:ascii="宋体" w:hAnsi="宋体" w:hint="eastAsia"/>
          <w:color w:val="000000"/>
        </w:rPr>
        <w:t>然而，当欧文突然现身汉娜的新画展现场时，汉娜瞬间明白</w:t>
      </w:r>
      <w:r w:rsidR="002F5528">
        <w:rPr>
          <w:rFonts w:ascii="宋体" w:hAnsi="宋体" w:hint="eastAsia"/>
          <w:color w:val="000000"/>
        </w:rPr>
        <w:t>，</w:t>
      </w:r>
      <w:r w:rsidRPr="009F30DE">
        <w:rPr>
          <w:rFonts w:ascii="宋体" w:hAnsi="宋体" w:hint="eastAsia"/>
          <w:color w:val="000000"/>
        </w:rPr>
        <w:t>她和贝莉</w:t>
      </w:r>
      <w:r w:rsidR="002F5528">
        <w:rPr>
          <w:rFonts w:ascii="宋体" w:hAnsi="宋体" w:hint="eastAsia"/>
          <w:color w:val="000000"/>
        </w:rPr>
        <w:t>将</w:t>
      </w:r>
      <w:r w:rsidRPr="009F30DE">
        <w:rPr>
          <w:rFonts w:ascii="宋体" w:hAnsi="宋体" w:hint="eastAsia"/>
          <w:color w:val="000000"/>
        </w:rPr>
        <w:t>再度陷入危机。</w:t>
      </w:r>
    </w:p>
    <w:p w14:paraId="12EB2E54" w14:textId="77777777" w:rsidR="009F30DE" w:rsidRPr="009F30DE" w:rsidRDefault="009F30DE" w:rsidP="009F30DE">
      <w:pPr>
        <w:widowControl/>
        <w:shd w:val="clear" w:color="auto" w:fill="FFFFFF"/>
        <w:ind w:firstLineChars="200" w:firstLine="420"/>
        <w:rPr>
          <w:rFonts w:ascii="宋体" w:hAnsi="宋体"/>
          <w:color w:val="000000"/>
        </w:rPr>
      </w:pPr>
    </w:p>
    <w:p w14:paraId="635D1365" w14:textId="6A24B39C" w:rsidR="009F30DE" w:rsidRPr="009F30DE" w:rsidRDefault="009F30DE" w:rsidP="009F30DE">
      <w:pPr>
        <w:widowControl/>
        <w:shd w:val="clear" w:color="auto" w:fill="FFFFFF"/>
        <w:ind w:firstLineChars="200" w:firstLine="420"/>
        <w:rPr>
          <w:rFonts w:ascii="宋体" w:hAnsi="宋体"/>
          <w:color w:val="000000"/>
        </w:rPr>
      </w:pPr>
      <w:r w:rsidRPr="009F30DE">
        <w:rPr>
          <w:rFonts w:ascii="宋体" w:hAnsi="宋体" w:hint="eastAsia"/>
          <w:color w:val="000000"/>
        </w:rPr>
        <w:t>母女二人被迫踏上逃亡之路，在惊心动魄的追逐中竭力摆脱过往的追捕。在这场扣人心弦的生死较量中，汉娜不惜一切代价护送贝莉求生，却也在绝境中窥见一线曙光：或许她与欧文之间，仍存有破镜重圆的转机。</w:t>
      </w:r>
    </w:p>
    <w:p w14:paraId="04BE0374" w14:textId="77777777" w:rsidR="009F30DE" w:rsidRPr="009F30DE" w:rsidRDefault="009F30DE" w:rsidP="009F30DE">
      <w:pPr>
        <w:widowControl/>
        <w:shd w:val="clear" w:color="auto" w:fill="FFFFFF"/>
        <w:ind w:firstLineChars="200" w:firstLine="420"/>
        <w:rPr>
          <w:rFonts w:ascii="宋体" w:hAnsi="宋体"/>
          <w:color w:val="000000"/>
        </w:rPr>
      </w:pPr>
    </w:p>
    <w:p w14:paraId="571CFF1C" w14:textId="7A640E33" w:rsidR="009C514F" w:rsidRPr="009F30DE" w:rsidRDefault="009F30DE" w:rsidP="009F30DE">
      <w:pPr>
        <w:widowControl/>
        <w:shd w:val="clear" w:color="auto" w:fill="FFFFFF"/>
        <w:ind w:firstLineChars="200" w:firstLine="420"/>
        <w:rPr>
          <w:rFonts w:ascii="宋体" w:hAnsi="宋体"/>
          <w:color w:val="000000"/>
          <w:kern w:val="0"/>
          <w:szCs w:val="21"/>
        </w:rPr>
      </w:pPr>
      <w:r w:rsidRPr="009F30DE">
        <w:rPr>
          <w:rFonts w:ascii="宋体" w:hAnsi="宋体" w:hint="eastAsia"/>
          <w:color w:val="000000"/>
        </w:rPr>
        <w:t>《初见他</w:t>
      </w:r>
      <w:r w:rsidR="007C2AB6">
        <w:rPr>
          <w:rFonts w:ascii="宋体" w:hAnsi="宋体" w:hint="eastAsia"/>
          <w:color w:val="000000"/>
        </w:rPr>
        <w:t>的那一天</w:t>
      </w:r>
      <w:r w:rsidRPr="009F30DE">
        <w:rPr>
          <w:rFonts w:ascii="宋体" w:hAnsi="宋体" w:hint="eastAsia"/>
          <w:color w:val="000000"/>
        </w:rPr>
        <w:t>》是一部</w:t>
      </w:r>
      <w:r w:rsidR="002F5528">
        <w:rPr>
          <w:rFonts w:ascii="宋体" w:hAnsi="宋体" w:hint="eastAsia"/>
          <w:color w:val="000000"/>
        </w:rPr>
        <w:t>讲述</w:t>
      </w:r>
      <w:r w:rsidRPr="009F30DE">
        <w:rPr>
          <w:rFonts w:ascii="宋体" w:hAnsi="宋体" w:hint="eastAsia"/>
          <w:color w:val="000000"/>
        </w:rPr>
        <w:t>宽恕力量的惊心动魄之作，情感丰沛、动人心弦。故事紧接《他告诉我的</w:t>
      </w:r>
      <w:r w:rsidR="007C2AB6" w:rsidRPr="009F30DE">
        <w:rPr>
          <w:rFonts w:ascii="宋体" w:hAnsi="宋体" w:hint="eastAsia"/>
          <w:color w:val="000000"/>
        </w:rPr>
        <w:t>最后</w:t>
      </w:r>
      <w:r w:rsidR="007C2AB6">
        <w:rPr>
          <w:rFonts w:ascii="宋体" w:hAnsi="宋体" w:hint="eastAsia"/>
          <w:color w:val="000000"/>
        </w:rPr>
        <w:t>一件</w:t>
      </w:r>
      <w:r w:rsidRPr="009F30DE">
        <w:rPr>
          <w:rFonts w:ascii="宋体" w:hAnsi="宋体" w:hint="eastAsia"/>
          <w:color w:val="000000"/>
        </w:rPr>
        <w:t>事》</w:t>
      </w:r>
      <w:r w:rsidR="002F5528" w:rsidRPr="009F30DE">
        <w:rPr>
          <w:rFonts w:ascii="宋体" w:hAnsi="宋体" w:hint="eastAsia"/>
          <w:color w:val="000000"/>
        </w:rPr>
        <w:t>的尾声展开</w:t>
      </w:r>
      <w:r w:rsidR="002F5528">
        <w:rPr>
          <w:rFonts w:ascii="宋体" w:hAnsi="宋体" w:hint="eastAsia"/>
          <w:color w:val="000000"/>
        </w:rPr>
        <w:t>（</w:t>
      </w:r>
      <w:r w:rsidRPr="009F30DE">
        <w:rPr>
          <w:rFonts w:ascii="宋体" w:hAnsi="宋体" w:hint="eastAsia"/>
          <w:color w:val="000000"/>
        </w:rPr>
        <w:t>这部被《纽约时报》盛赞为</w:t>
      </w:r>
      <w:r w:rsidR="002F5528">
        <w:rPr>
          <w:rFonts w:ascii="宋体" w:hAnsi="宋体" w:hint="eastAsia"/>
          <w:color w:val="000000"/>
        </w:rPr>
        <w:t>“</w:t>
      </w:r>
      <w:r w:rsidRPr="009F30DE">
        <w:rPr>
          <w:rFonts w:ascii="宋体" w:hAnsi="宋体" w:hint="eastAsia"/>
          <w:color w:val="000000"/>
        </w:rPr>
        <w:t>真挚动人</w:t>
      </w:r>
      <w:r w:rsidR="002F5528">
        <w:rPr>
          <w:rFonts w:ascii="宋体" w:hAnsi="宋体" w:hint="eastAsia"/>
          <w:color w:val="000000"/>
        </w:rPr>
        <w:t>”</w:t>
      </w:r>
      <w:r w:rsidRPr="009F30DE">
        <w:rPr>
          <w:rFonts w:ascii="宋体" w:hAnsi="宋体" w:hint="eastAsia"/>
          <w:color w:val="000000"/>
        </w:rPr>
        <w:t>的作品</w:t>
      </w:r>
      <w:r w:rsidR="002F5528">
        <w:rPr>
          <w:rFonts w:ascii="宋体" w:hAnsi="宋体" w:hint="eastAsia"/>
          <w:color w:val="000000"/>
        </w:rPr>
        <w:t>），</w:t>
      </w:r>
      <w:r w:rsidRPr="009F30DE">
        <w:rPr>
          <w:rFonts w:ascii="宋体" w:hAnsi="宋体" w:hint="eastAsia"/>
          <w:color w:val="000000"/>
        </w:rPr>
        <w:t>为全球读者奉上期待已久、令人心潮澎湃的续章，延续戴夫轰动世界的畅销传奇。</w:t>
      </w:r>
    </w:p>
    <w:p w14:paraId="42C77988" w14:textId="77777777" w:rsidR="00D10F1A" w:rsidRDefault="00D10F1A" w:rsidP="00896F69">
      <w:pPr>
        <w:ind w:firstLineChars="200" w:firstLine="420"/>
        <w:rPr>
          <w:bCs/>
          <w:color w:val="000000"/>
          <w:szCs w:val="21"/>
        </w:rPr>
      </w:pPr>
    </w:p>
    <w:p w14:paraId="5D3445B3" w14:textId="77777777" w:rsidR="00D10F1A" w:rsidRDefault="00D10F1A" w:rsidP="00896F69">
      <w:pPr>
        <w:ind w:firstLineChars="200" w:firstLine="420"/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46A37C4" w14:textId="580494A2" w:rsidR="009C514F" w:rsidRPr="009C514F" w:rsidRDefault="009E7472" w:rsidP="009C514F">
      <w:pPr>
        <w:rPr>
          <w:color w:val="000000"/>
          <w:szCs w:val="21"/>
        </w:rPr>
      </w:pPr>
      <w:r w:rsidRPr="009E7472"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48430286" wp14:editId="27CDA9BD">
            <wp:simplePos x="0" y="0"/>
            <wp:positionH relativeFrom="column">
              <wp:posOffset>-6985</wp:posOffset>
            </wp:positionH>
            <wp:positionV relativeFrom="paragraph">
              <wp:posOffset>179070</wp:posOffset>
            </wp:positionV>
            <wp:extent cx="924560" cy="1146175"/>
            <wp:effectExtent l="0" t="0" r="2540" b="0"/>
            <wp:wrapTight wrapText="bothSides">
              <wp:wrapPolygon edited="0">
                <wp:start x="0" y="0"/>
                <wp:lineTo x="0" y="21301"/>
                <wp:lineTo x="21363" y="21301"/>
                <wp:lineTo x="21363" y="0"/>
                <wp:lineTo x="0" y="0"/>
              </wp:wrapPolygon>
            </wp:wrapTight>
            <wp:docPr id="3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r="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F69">
        <w:fldChar w:fldCharType="begin"/>
      </w:r>
      <w:r w:rsidR="00896F69">
        <w:instrText xml:space="preserve"> INCLUDEPICTURE "/Users/alice/Library/Group Containers/UBF8T346G9.ms/WebArchiveCopyPasteTempFiles/com.microsoft.Word/nhtbqe7coaj0utehma15li6f8e._SY600_._SL200_._PQ50_._FMwebp_.jpg" \* MERGEFORMATINET </w:instrText>
      </w:r>
      <w:r w:rsidR="00896F69">
        <w:fldChar w:fldCharType="end"/>
      </w:r>
    </w:p>
    <w:p w14:paraId="394D8F89" w14:textId="72C898FF" w:rsidR="00D10F1A" w:rsidRPr="009E7472" w:rsidRDefault="009E7472" w:rsidP="009E7472">
      <w:pPr>
        <w:autoSpaceDE w:val="0"/>
        <w:autoSpaceDN w:val="0"/>
        <w:adjustRightInd w:val="0"/>
        <w:ind w:firstLineChars="200" w:firstLine="422"/>
        <w:rPr>
          <w:b/>
          <w:color w:val="000000"/>
          <w:szCs w:val="21"/>
        </w:rPr>
      </w:pPr>
      <w:r w:rsidRPr="009E7472">
        <w:rPr>
          <w:rFonts w:ascii="Segoe UI" w:hAnsi="Segoe UI" w:cs="Segoe UI"/>
          <w:b/>
          <w:bCs/>
          <w:color w:val="0F1115"/>
          <w:shd w:val="clear" w:color="auto" w:fill="FFFFFF"/>
        </w:rPr>
        <w:t>劳拉</w:t>
      </w:r>
      <w:r w:rsidRPr="009E7472">
        <w:rPr>
          <w:rFonts w:ascii="Segoe UI" w:hAnsi="Segoe UI" w:cs="Segoe UI" w:hint="eastAsia"/>
          <w:b/>
          <w:bCs/>
          <w:color w:val="0F1115"/>
          <w:shd w:val="clear" w:color="auto" w:fill="FFFFFF"/>
        </w:rPr>
        <w:t>·</w:t>
      </w:r>
      <w:r w:rsidRPr="009E7472">
        <w:rPr>
          <w:rFonts w:ascii="Segoe UI" w:hAnsi="Segoe UI" w:cs="Segoe UI"/>
          <w:b/>
          <w:bCs/>
          <w:color w:val="0F1115"/>
          <w:shd w:val="clear" w:color="auto" w:fill="FFFFFF"/>
        </w:rPr>
        <w:t>戴夫</w:t>
      </w:r>
      <w:r w:rsidR="009C514F" w:rsidRPr="00E944E7">
        <w:rPr>
          <w:rFonts w:hint="eastAsia"/>
          <w:b/>
        </w:rPr>
        <w:t>（</w:t>
      </w:r>
      <w:r w:rsidRPr="009E7472">
        <w:rPr>
          <w:b/>
        </w:rPr>
        <w:t>Laura Dave</w:t>
      </w:r>
      <w:r w:rsidR="009C514F" w:rsidRPr="00E944E7">
        <w:rPr>
          <w:rFonts w:hint="eastAsia"/>
          <w:b/>
        </w:rPr>
        <w:t>）</w:t>
      </w:r>
      <w:r>
        <w:rPr>
          <w:rFonts w:ascii="Segoe UI" w:hAnsi="Segoe UI" w:cs="Segoe UI"/>
          <w:color w:val="0F1115"/>
          <w:shd w:val="clear" w:color="auto" w:fill="FFFFFF"/>
        </w:rPr>
        <w:t>是《纽约时报》畅销书排行榜冠军作家，其作品包括《</w:t>
      </w:r>
      <w:r w:rsidR="007C2AB6" w:rsidRPr="009F30DE">
        <w:rPr>
          <w:rFonts w:ascii="宋体" w:hAnsi="宋体" w:hint="eastAsia"/>
          <w:color w:val="000000"/>
        </w:rPr>
        <w:t>他告诉我的最后</w:t>
      </w:r>
      <w:r w:rsidR="007C2AB6">
        <w:rPr>
          <w:rFonts w:ascii="宋体" w:hAnsi="宋体" w:hint="eastAsia"/>
          <w:color w:val="000000"/>
        </w:rPr>
        <w:t>一件</w:t>
      </w:r>
      <w:r w:rsidR="007C2AB6" w:rsidRPr="009F30DE">
        <w:rPr>
          <w:rFonts w:ascii="宋体" w:hAnsi="宋体" w:hint="eastAsia"/>
          <w:color w:val="000000"/>
        </w:rPr>
        <w:t>事</w:t>
      </w:r>
      <w:r>
        <w:rPr>
          <w:rFonts w:ascii="Segoe UI" w:hAnsi="Segoe UI" w:cs="Segoe UI"/>
          <w:color w:val="0F1115"/>
          <w:shd w:val="clear" w:color="auto" w:fill="FFFFFF"/>
        </w:rPr>
        <w:t>》</w:t>
      </w:r>
      <w:r>
        <w:rPr>
          <w:rFonts w:ascii="宋体" w:hAnsi="宋体" w:hint="eastAsia"/>
          <w:color w:val="000000"/>
        </w:rPr>
        <w:t>（</w:t>
      </w:r>
      <w:r w:rsidRPr="009E7472">
        <w:rPr>
          <w:i/>
          <w:iCs/>
          <w:color w:val="000000"/>
        </w:rPr>
        <w:t>The Last Thing He Told Me</w:t>
      </w:r>
      <w:r>
        <w:rPr>
          <w:rFonts w:ascii="宋体" w:hAnsi="宋体" w:hint="eastAsia"/>
          <w:color w:val="000000"/>
        </w:rPr>
        <w:t>）</w:t>
      </w:r>
      <w:r>
        <w:rPr>
          <w:rFonts w:ascii="Segoe UI" w:hAnsi="Segoe UI" w:cs="Segoe UI"/>
          <w:color w:val="0F1115"/>
          <w:shd w:val="clear" w:color="auto" w:fill="FFFFFF"/>
        </w:rPr>
        <w:t>等多部小说。她的小说全球销量已突破五百万册，并被译为三十八种语言。其中，《</w:t>
      </w:r>
      <w:r w:rsidR="007C2AB6" w:rsidRPr="009F30DE">
        <w:rPr>
          <w:rFonts w:ascii="宋体" w:hAnsi="宋体" w:hint="eastAsia"/>
          <w:color w:val="000000"/>
        </w:rPr>
        <w:t>他告诉我的最后</w:t>
      </w:r>
      <w:r w:rsidR="007C2AB6">
        <w:rPr>
          <w:rFonts w:ascii="宋体" w:hAnsi="宋体" w:hint="eastAsia"/>
          <w:color w:val="000000"/>
        </w:rPr>
        <w:t>一件</w:t>
      </w:r>
      <w:r w:rsidR="007C2AB6" w:rsidRPr="009F30DE">
        <w:rPr>
          <w:rFonts w:ascii="宋体" w:hAnsi="宋体" w:hint="eastAsia"/>
          <w:color w:val="000000"/>
        </w:rPr>
        <w:t>事</w:t>
      </w:r>
      <w:r>
        <w:rPr>
          <w:rFonts w:ascii="Segoe UI" w:hAnsi="Segoe UI" w:cs="Segoe UI"/>
          <w:color w:val="0F1115"/>
          <w:shd w:val="clear" w:color="auto" w:fill="FFFFFF"/>
        </w:rPr>
        <w:t>》</w:t>
      </w:r>
      <w:r w:rsidRPr="009E7472">
        <w:rPr>
          <w:color w:val="0F1115"/>
          <w:shd w:val="clear" w:color="auto" w:fill="FFFFFF"/>
        </w:rPr>
        <w:t>荣获</w:t>
      </w:r>
      <w:r w:rsidRPr="009E7472">
        <w:rPr>
          <w:color w:val="0F1115"/>
          <w:shd w:val="clear" w:color="auto" w:fill="FFFFFF"/>
        </w:rPr>
        <w:t>2021</w:t>
      </w:r>
      <w:r w:rsidRPr="009E7472">
        <w:rPr>
          <w:color w:val="0F1115"/>
          <w:shd w:val="clear" w:color="auto" w:fill="FFFFFF"/>
        </w:rPr>
        <w:t>年</w:t>
      </w:r>
      <w:r w:rsidRPr="009E7472">
        <w:rPr>
          <w:color w:val="0F1115"/>
          <w:shd w:val="clear" w:color="auto" w:fill="FFFFFF"/>
        </w:rPr>
        <w:t>Goodreads</w:t>
      </w:r>
      <w:r w:rsidRPr="009E7472">
        <w:rPr>
          <w:color w:val="0F1115"/>
          <w:shd w:val="clear" w:color="auto" w:fill="FFFFFF"/>
        </w:rPr>
        <w:t>年度悬疑惊悚类小说大奖，现已由劳拉亲自参与联合改编为苹果</w:t>
      </w:r>
      <w:r w:rsidRPr="009E7472">
        <w:rPr>
          <w:color w:val="0F1115"/>
          <w:shd w:val="clear" w:color="auto" w:fill="FFFFFF"/>
        </w:rPr>
        <w:t>TV+</w:t>
      </w:r>
      <w:r w:rsidRPr="009E7472">
        <w:rPr>
          <w:color w:val="0F1115"/>
          <w:shd w:val="clear" w:color="auto" w:fill="FFFFFF"/>
        </w:rPr>
        <w:t>剧集。劳拉目前定居于加利福尼亚州圣莫尼卡。</w:t>
      </w:r>
    </w:p>
    <w:p w14:paraId="4155A092" w14:textId="77777777" w:rsidR="007E772D" w:rsidRDefault="007E772D" w:rsidP="00A5385A">
      <w:pPr>
        <w:rPr>
          <w:bCs/>
          <w:color w:val="000000"/>
          <w:szCs w:val="21"/>
        </w:rPr>
      </w:pPr>
    </w:p>
    <w:p w14:paraId="7EB37F1B" w14:textId="77777777" w:rsidR="009C514F" w:rsidRDefault="009C514F" w:rsidP="009C514F">
      <w:pPr>
        <w:autoSpaceDE w:val="0"/>
        <w:autoSpaceDN w:val="0"/>
        <w:adjustRightInd w:val="0"/>
        <w:rPr>
          <w:kern w:val="0"/>
          <w:szCs w:val="21"/>
        </w:rPr>
      </w:pPr>
    </w:p>
    <w:p w14:paraId="0E8BB1C2" w14:textId="77777777" w:rsidR="009E7472" w:rsidRDefault="009E7472" w:rsidP="009C514F">
      <w:pPr>
        <w:autoSpaceDE w:val="0"/>
        <w:autoSpaceDN w:val="0"/>
        <w:adjustRightInd w:val="0"/>
        <w:rPr>
          <w:kern w:val="0"/>
          <w:szCs w:val="21"/>
        </w:rPr>
      </w:pPr>
    </w:p>
    <w:p w14:paraId="472039E0" w14:textId="77777777" w:rsidR="009C514F" w:rsidRPr="00E627AD" w:rsidRDefault="009C514F" w:rsidP="009C514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媒体评价：</w:t>
      </w:r>
    </w:p>
    <w:p w14:paraId="52018A4B" w14:textId="77777777" w:rsidR="009E7472" w:rsidRPr="009E7472" w:rsidRDefault="009E7472" w:rsidP="009E7472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08EDA761" w14:textId="04F3BC89" w:rsidR="009C514F" w:rsidRDefault="009C514F" w:rsidP="009C514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</w:t>
      </w:r>
      <w:r w:rsidR="00774B57" w:rsidRPr="009E7472">
        <w:rPr>
          <w:rFonts w:hint="eastAsia"/>
          <w:kern w:val="0"/>
          <w:szCs w:val="21"/>
        </w:rPr>
        <w:t>一部至关重要的续作，它巧妙地串联起所有未解的线索，带领读者展开一场横跨各大洲的惊险之旅。</w:t>
      </w:r>
      <w:r>
        <w:rPr>
          <w:rFonts w:hint="eastAsia"/>
          <w:kern w:val="0"/>
          <w:szCs w:val="21"/>
        </w:rPr>
        <w:t>”</w:t>
      </w:r>
    </w:p>
    <w:p w14:paraId="203AEC10" w14:textId="5F645693" w:rsidR="009C514F" w:rsidRDefault="009C514F" w:rsidP="009C514F">
      <w:pPr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>——</w:t>
      </w:r>
      <w:r w:rsidRPr="00E627AD">
        <w:rPr>
          <w:rFonts w:hint="eastAsia"/>
          <w:kern w:val="0"/>
          <w:szCs w:val="21"/>
        </w:rPr>
        <w:t>《</w:t>
      </w:r>
      <w:r w:rsidR="009E7472" w:rsidRPr="009E7472">
        <w:rPr>
          <w:rFonts w:hint="eastAsia"/>
          <w:kern w:val="0"/>
          <w:szCs w:val="21"/>
        </w:rPr>
        <w:t>柯克斯书评</w:t>
      </w:r>
      <w:r w:rsidRPr="00E627AD"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</w:rPr>
        <w:t>（</w:t>
      </w:r>
      <w:r w:rsidR="00774B57" w:rsidRPr="00774B57">
        <w:rPr>
          <w:i/>
          <w:iCs/>
          <w:kern w:val="0"/>
          <w:szCs w:val="21"/>
        </w:rPr>
        <w:t>Kirkus</w:t>
      </w:r>
      <w:r>
        <w:rPr>
          <w:rFonts w:hint="eastAsia"/>
          <w:kern w:val="0"/>
          <w:szCs w:val="21"/>
        </w:rPr>
        <w:t>）</w:t>
      </w:r>
    </w:p>
    <w:p w14:paraId="0F7EE1A8" w14:textId="77777777" w:rsidR="009C514F" w:rsidRDefault="009C514F" w:rsidP="009C514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11A39438" w14:textId="0D85B0D0" w:rsidR="009C514F" w:rsidRDefault="009C514F" w:rsidP="009C514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</w:t>
      </w:r>
      <w:r w:rsidR="00774B57" w:rsidRPr="009E7472">
        <w:rPr>
          <w:rFonts w:hint="eastAsia"/>
          <w:kern w:val="0"/>
          <w:szCs w:val="21"/>
        </w:rPr>
        <w:t>节奏自开篇便紧凑有力，戴夫以灵活手法交织多重视角与时间线，最终推向高潮，为读者心中悬疑提供了令人满意的解答。</w:t>
      </w:r>
      <w:r>
        <w:rPr>
          <w:rFonts w:hint="eastAsia"/>
          <w:kern w:val="0"/>
          <w:szCs w:val="21"/>
        </w:rPr>
        <w:t>”</w:t>
      </w:r>
    </w:p>
    <w:p w14:paraId="4B79E5EF" w14:textId="4ACD1F86" w:rsidR="009C514F" w:rsidRPr="00E627AD" w:rsidRDefault="009C514F" w:rsidP="009C514F">
      <w:pPr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>——</w:t>
      </w:r>
      <w:r w:rsidRPr="00E627AD">
        <w:rPr>
          <w:rFonts w:hint="eastAsia"/>
          <w:kern w:val="0"/>
          <w:szCs w:val="21"/>
        </w:rPr>
        <w:t>《</w:t>
      </w:r>
      <w:r w:rsidR="00774B57" w:rsidRPr="009E7472">
        <w:rPr>
          <w:rFonts w:hint="eastAsia"/>
          <w:kern w:val="0"/>
          <w:szCs w:val="21"/>
        </w:rPr>
        <w:t>出版人周刊</w:t>
      </w:r>
      <w:r w:rsidRPr="00E627AD"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</w:rPr>
        <w:t>（</w:t>
      </w:r>
      <w:hyperlink r:id="rId10" w:history="1">
        <w:r w:rsidR="00774B57" w:rsidRPr="00CA74AD">
          <w:rPr>
            <w:rStyle w:val="ab"/>
            <w:bCs/>
            <w:i/>
            <w:iCs/>
            <w:color w:val="auto"/>
            <w:u w:val="none"/>
          </w:rPr>
          <w:t>Publishers Weekly</w:t>
        </w:r>
      </w:hyperlink>
      <w:r>
        <w:rPr>
          <w:rFonts w:hint="eastAsia"/>
          <w:kern w:val="0"/>
          <w:szCs w:val="21"/>
        </w:rPr>
        <w:t>）</w:t>
      </w:r>
    </w:p>
    <w:p w14:paraId="1E76E781" w14:textId="77777777" w:rsidR="009C514F" w:rsidRPr="00E627AD" w:rsidRDefault="009C514F" w:rsidP="009C514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529C05FF" w14:textId="77777777" w:rsidR="009C514F" w:rsidRDefault="009C514F" w:rsidP="009C514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“（这本书）</w:t>
      </w:r>
      <w:r>
        <w:rPr>
          <w:rFonts w:ascii="Segoe UI" w:hAnsi="Segoe UI" w:cs="Segoe UI"/>
          <w:color w:val="0F1115"/>
          <w:shd w:val="clear" w:color="auto" w:fill="FFFFFF"/>
        </w:rPr>
        <w:t>将详尽的历史叙述与城市各阶层民众的生活经历相结合</w:t>
      </w:r>
      <w:r>
        <w:rPr>
          <w:rFonts w:ascii="Segoe UI" w:hAnsi="Segoe UI" w:cs="Segoe UI" w:hint="eastAsia"/>
          <w:color w:val="0F1115"/>
          <w:shd w:val="clear" w:color="auto" w:fill="FFFFFF"/>
        </w:rPr>
        <w:t>，是一次</w:t>
      </w:r>
      <w:r>
        <w:rPr>
          <w:rFonts w:ascii="Segoe UI" w:hAnsi="Segoe UI" w:cs="Segoe UI"/>
          <w:color w:val="0F1115"/>
          <w:shd w:val="clear" w:color="auto" w:fill="FFFFFF"/>
        </w:rPr>
        <w:t>引人入胜的阅读体验。</w:t>
      </w:r>
      <w:r>
        <w:rPr>
          <w:rFonts w:hint="eastAsia"/>
          <w:kern w:val="0"/>
          <w:szCs w:val="21"/>
        </w:rPr>
        <w:t>”</w:t>
      </w:r>
    </w:p>
    <w:p w14:paraId="469EE213" w14:textId="59277EC4" w:rsidR="009C514F" w:rsidRPr="00A3183E" w:rsidRDefault="009C514F" w:rsidP="009C514F">
      <w:pPr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>——</w:t>
      </w:r>
      <w:r w:rsidRPr="00E627AD">
        <w:rPr>
          <w:rFonts w:hint="eastAsia"/>
          <w:kern w:val="0"/>
          <w:szCs w:val="21"/>
        </w:rPr>
        <w:t>《</w:t>
      </w:r>
      <w:r w:rsidR="00774B57" w:rsidRPr="00774B57">
        <w:rPr>
          <w:rFonts w:ascii="Segoe UI" w:hAnsi="Segoe UI" w:cs="Segoe UI"/>
          <w:color w:val="0F1115"/>
          <w:shd w:val="clear" w:color="auto" w:fill="FFFFFF"/>
        </w:rPr>
        <w:t>时代周刊</w:t>
      </w:r>
      <w:r w:rsidRPr="00E627AD"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</w:rPr>
        <w:t>（</w:t>
      </w:r>
      <w:r w:rsidR="00774B57" w:rsidRPr="00774B57">
        <w:rPr>
          <w:kern w:val="0"/>
          <w:szCs w:val="21"/>
        </w:rPr>
        <w:t>TIME MAGAZINE</w:t>
      </w:r>
      <w:r>
        <w:rPr>
          <w:rFonts w:hint="eastAsia"/>
          <w:kern w:val="0"/>
          <w:szCs w:val="21"/>
        </w:rPr>
        <w:t>）</w:t>
      </w:r>
    </w:p>
    <w:p w14:paraId="5853D5F5" w14:textId="77777777" w:rsidR="009C514F" w:rsidRDefault="009C514F" w:rsidP="009C514F">
      <w:pPr>
        <w:rPr>
          <w:b/>
          <w:color w:val="000000"/>
        </w:rPr>
      </w:pPr>
    </w:p>
    <w:p w14:paraId="2343F6CA" w14:textId="6EF3D56D" w:rsidR="009C514F" w:rsidRDefault="009C514F" w:rsidP="009C514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</w:t>
      </w:r>
      <w:r w:rsidR="00774B57">
        <w:rPr>
          <w:rFonts w:ascii="Segoe UI" w:hAnsi="Segoe UI" w:cs="Segoe UI"/>
          <w:color w:val="0F1115"/>
          <w:shd w:val="clear" w:color="auto" w:fill="FFFFFF"/>
        </w:rPr>
        <w:t>戴夫优雅的笔触总能发掘出深刻而</w:t>
      </w:r>
      <w:r w:rsidR="00774B57">
        <w:rPr>
          <w:rFonts w:ascii="Segoe UI" w:hAnsi="Segoe UI" w:cs="Segoe UI" w:hint="eastAsia"/>
          <w:color w:val="0F1115"/>
          <w:shd w:val="clear" w:color="auto" w:fill="FFFFFF"/>
        </w:rPr>
        <w:t>新颖</w:t>
      </w:r>
      <w:r w:rsidR="00774B57">
        <w:rPr>
          <w:rFonts w:ascii="Segoe UI" w:hAnsi="Segoe UI" w:cs="Segoe UI"/>
          <w:color w:val="0F1115"/>
          <w:shd w:val="clear" w:color="auto" w:fill="FFFFFF"/>
        </w:rPr>
        <w:t>的内核</w:t>
      </w:r>
      <w:r w:rsidR="00774B57">
        <w:rPr>
          <w:rFonts w:ascii="Segoe UI" w:hAnsi="Segoe UI" w:cs="Segoe UI" w:hint="eastAsia"/>
          <w:color w:val="0F1115"/>
          <w:shd w:val="clear" w:color="auto" w:fill="FFFFFF"/>
        </w:rPr>
        <w:t>，</w:t>
      </w:r>
      <w:r w:rsidR="00774B57">
        <w:rPr>
          <w:rFonts w:ascii="Segoe UI" w:hAnsi="Segoe UI" w:cs="Segoe UI"/>
          <w:color w:val="0F1115"/>
          <w:shd w:val="clear" w:color="auto" w:fill="FFFFFF"/>
        </w:rPr>
        <w:t>读后，世界万物仿佛都因此显得更加辽阔。</w:t>
      </w:r>
      <w:r>
        <w:rPr>
          <w:rFonts w:hint="eastAsia"/>
          <w:kern w:val="0"/>
          <w:szCs w:val="21"/>
        </w:rPr>
        <w:t>”</w:t>
      </w:r>
    </w:p>
    <w:p w14:paraId="015F749C" w14:textId="13162B71" w:rsidR="009C514F" w:rsidRPr="00A3183E" w:rsidRDefault="009C514F" w:rsidP="009C514F">
      <w:pPr>
        <w:autoSpaceDE w:val="0"/>
        <w:autoSpaceDN w:val="0"/>
        <w:adjustRightInd w:val="0"/>
        <w:ind w:firstLineChars="200" w:firstLine="420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>——</w:t>
      </w:r>
      <w:r w:rsidRPr="00E627AD">
        <w:rPr>
          <w:rFonts w:hint="eastAsia"/>
          <w:kern w:val="0"/>
          <w:szCs w:val="21"/>
        </w:rPr>
        <w:t>《</w:t>
      </w:r>
      <w:r w:rsidR="00774B57" w:rsidRPr="00774B57">
        <w:rPr>
          <w:rFonts w:ascii="Segoe UI" w:hAnsi="Segoe UI" w:cs="Segoe UI"/>
          <w:color w:val="0F1115"/>
          <w:shd w:val="clear" w:color="auto" w:fill="FFFFFF"/>
        </w:rPr>
        <w:t>文学中心</w:t>
      </w:r>
      <w:r w:rsidRPr="00E627AD"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</w:rPr>
        <w:t>（</w:t>
      </w:r>
      <w:r w:rsidR="00774B57" w:rsidRPr="00774B57">
        <w:rPr>
          <w:kern w:val="0"/>
          <w:szCs w:val="21"/>
        </w:rPr>
        <w:t>LITERARY HUB</w:t>
      </w:r>
      <w:r>
        <w:rPr>
          <w:rFonts w:hint="eastAsia"/>
          <w:kern w:val="0"/>
          <w:szCs w:val="21"/>
        </w:rPr>
        <w:t>）</w:t>
      </w:r>
    </w:p>
    <w:p w14:paraId="2540E062" w14:textId="77777777" w:rsidR="009C514F" w:rsidRDefault="009C514F" w:rsidP="009C514F">
      <w:pPr>
        <w:rPr>
          <w:kern w:val="0"/>
          <w:szCs w:val="21"/>
        </w:rPr>
      </w:pPr>
    </w:p>
    <w:p w14:paraId="3F7E53E3" w14:textId="77777777" w:rsidR="00774B57" w:rsidRDefault="00774B57" w:rsidP="009C514F">
      <w:pPr>
        <w:rPr>
          <w:kern w:val="0"/>
          <w:szCs w:val="21"/>
        </w:rPr>
      </w:pPr>
    </w:p>
    <w:p w14:paraId="06619F4C" w14:textId="0B7491D4" w:rsidR="009C514F" w:rsidRDefault="00774B57" w:rsidP="009C514F">
      <w:pPr>
        <w:rPr>
          <w:b/>
          <w:color w:val="000000"/>
        </w:rPr>
      </w:pPr>
      <w:r>
        <w:rPr>
          <w:rFonts w:hint="eastAsia"/>
          <w:b/>
          <w:color w:val="000000"/>
        </w:rPr>
        <w:t>媒体营销：</w:t>
      </w:r>
    </w:p>
    <w:p w14:paraId="52259360" w14:textId="77777777" w:rsidR="00774B57" w:rsidRDefault="00774B57" w:rsidP="009C514F">
      <w:pPr>
        <w:rPr>
          <w:b/>
          <w:color w:val="000000"/>
        </w:rPr>
      </w:pPr>
    </w:p>
    <w:p w14:paraId="2439A895" w14:textId="77777777" w:rsidR="00774B57" w:rsidRPr="00774B57" w:rsidRDefault="004B2D87" w:rsidP="00774B57">
      <w:pPr>
        <w:widowControl/>
        <w:jc w:val="center"/>
        <w:rPr>
          <w:b/>
          <w:bCs/>
          <w:color w:val="000000"/>
          <w:kern w:val="0"/>
          <w:sz w:val="24"/>
        </w:rPr>
      </w:pPr>
      <w:hyperlink r:id="rId11" w:history="1">
        <w:r w:rsidR="00774B57" w:rsidRPr="00774B57">
          <w:rPr>
            <w:rStyle w:val="ab"/>
            <w:b/>
            <w:bCs/>
            <w:color w:val="467886"/>
            <w:u w:val="none"/>
          </w:rPr>
          <w:t>PEOPLE</w:t>
        </w:r>
      </w:hyperlink>
      <w:r w:rsidR="00774B57" w:rsidRPr="00774B57">
        <w:rPr>
          <w:b/>
          <w:bCs/>
          <w:color w:val="000000"/>
        </w:rPr>
        <w:t>, Read a sneak peek of THE FIRST TIME I SAW HIM</w:t>
      </w:r>
    </w:p>
    <w:p w14:paraId="53052615" w14:textId="77777777" w:rsidR="00774B57" w:rsidRPr="00774B57" w:rsidRDefault="00774B57" w:rsidP="00774B57">
      <w:pPr>
        <w:jc w:val="center"/>
        <w:rPr>
          <w:b/>
          <w:bCs/>
          <w:color w:val="000000"/>
        </w:rPr>
      </w:pPr>
      <w:r w:rsidRPr="00774B57">
        <w:rPr>
          <w:b/>
          <w:bCs/>
          <w:color w:val="000000"/>
        </w:rPr>
        <w:t> </w:t>
      </w:r>
    </w:p>
    <w:p w14:paraId="0792D830" w14:textId="77777777" w:rsidR="00774B57" w:rsidRPr="00774B57" w:rsidRDefault="004B2D87" w:rsidP="00774B57">
      <w:pPr>
        <w:jc w:val="center"/>
        <w:rPr>
          <w:b/>
          <w:bCs/>
          <w:color w:val="000000"/>
        </w:rPr>
      </w:pPr>
      <w:hyperlink r:id="rId12" w:history="1">
        <w:r w:rsidR="00774B57" w:rsidRPr="00774B57">
          <w:rPr>
            <w:rStyle w:val="ab"/>
            <w:b/>
            <w:bCs/>
            <w:color w:val="467886"/>
            <w:u w:val="none"/>
          </w:rPr>
          <w:t>GMA</w:t>
        </w:r>
      </w:hyperlink>
      <w:r w:rsidR="00774B57" w:rsidRPr="00774B57">
        <w:rPr>
          <w:b/>
          <w:bCs/>
          <w:color w:val="000000"/>
        </w:rPr>
        <w:t> Announcement</w:t>
      </w:r>
    </w:p>
    <w:p w14:paraId="7F054E32" w14:textId="77777777" w:rsidR="00774B57" w:rsidRPr="00774B57" w:rsidRDefault="00774B57" w:rsidP="00774B57">
      <w:pPr>
        <w:jc w:val="center"/>
        <w:rPr>
          <w:b/>
          <w:bCs/>
          <w:color w:val="000000"/>
        </w:rPr>
      </w:pPr>
    </w:p>
    <w:p w14:paraId="0995D678" w14:textId="77777777" w:rsidR="00774B57" w:rsidRPr="00774B57" w:rsidRDefault="004B2D87" w:rsidP="00774B57">
      <w:pPr>
        <w:jc w:val="center"/>
        <w:rPr>
          <w:b/>
          <w:bCs/>
          <w:color w:val="467886"/>
        </w:rPr>
      </w:pPr>
      <w:hyperlink r:id="rId13" w:tgtFrame="_blank" w:history="1">
        <w:r w:rsidR="00774B57" w:rsidRPr="00774B57">
          <w:rPr>
            <w:rStyle w:val="ab"/>
            <w:b/>
            <w:bCs/>
            <w:color w:val="467886"/>
            <w:u w:val="none"/>
          </w:rPr>
          <w:t>THE FIRST TIME I SAW HIM by Laura Dave is Reece’s January ’26 book club pick!</w:t>
        </w:r>
      </w:hyperlink>
    </w:p>
    <w:p w14:paraId="54516846" w14:textId="77777777" w:rsidR="00774B57" w:rsidRPr="00774B57" w:rsidRDefault="00774B57" w:rsidP="00774B57">
      <w:pPr>
        <w:jc w:val="center"/>
        <w:rPr>
          <w:b/>
          <w:bCs/>
          <w:color w:val="467886"/>
        </w:rPr>
      </w:pPr>
    </w:p>
    <w:p w14:paraId="521A257D" w14:textId="754F2294" w:rsidR="00774B57" w:rsidRPr="00774B57" w:rsidRDefault="00774B57" w:rsidP="00774B57">
      <w:pPr>
        <w:jc w:val="center"/>
        <w:rPr>
          <w:b/>
          <w:bCs/>
          <w:color w:val="000000"/>
        </w:rPr>
      </w:pPr>
      <w:r w:rsidRPr="00774B57">
        <w:rPr>
          <w:b/>
          <w:bCs/>
          <w:color w:val="000000"/>
        </w:rPr>
        <w:fldChar w:fldCharType="begin"/>
      </w:r>
      <w:r w:rsidRPr="00774B57">
        <w:rPr>
          <w:b/>
          <w:bCs/>
          <w:color w:val="000000"/>
        </w:rPr>
        <w:instrText xml:space="preserve"> INCLUDEPICTURE "/Users/alice/Library/Group Containers/UBF8T346G9.ms/WebArchiveCopyPasteTempFiles/com.microsoft.Word/image(02-03-13-05-10)(3).png" \* MERGEFORMATINET </w:instrText>
      </w:r>
      <w:r w:rsidRPr="00774B57">
        <w:rPr>
          <w:b/>
          <w:bCs/>
          <w:color w:val="000000"/>
        </w:rPr>
        <w:fldChar w:fldCharType="separate"/>
      </w:r>
      <w:r w:rsidRPr="00774B57">
        <w:rPr>
          <w:b/>
          <w:bCs/>
          <w:noProof/>
          <w:color w:val="000000"/>
        </w:rPr>
        <w:drawing>
          <wp:inline distT="0" distB="0" distL="0" distR="0" wp14:anchorId="1B1AA6AA" wp14:editId="2BD36273">
            <wp:extent cx="2274073" cy="3045257"/>
            <wp:effectExtent l="0" t="0" r="0" b="3175"/>
            <wp:docPr id="1620622761" name="图片 2" descr="The First Time I Saw Him - Reese's Book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irst Time I Saw Him - Reese's Book Clu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10" cy="31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B57">
        <w:rPr>
          <w:b/>
          <w:bCs/>
          <w:color w:val="000000"/>
        </w:rPr>
        <w:fldChar w:fldCharType="end"/>
      </w:r>
    </w:p>
    <w:p w14:paraId="501D0101" w14:textId="77777777" w:rsidR="00774B57" w:rsidRPr="00774B57" w:rsidRDefault="00774B57" w:rsidP="00774B57">
      <w:pPr>
        <w:jc w:val="center"/>
        <w:rPr>
          <w:b/>
          <w:bCs/>
          <w:color w:val="467886"/>
        </w:rPr>
      </w:pPr>
    </w:p>
    <w:p w14:paraId="03BC5FFB" w14:textId="77777777" w:rsidR="00774B57" w:rsidRPr="00774B57" w:rsidRDefault="004B2D87" w:rsidP="00774B57">
      <w:pPr>
        <w:jc w:val="center"/>
        <w:rPr>
          <w:b/>
          <w:bCs/>
          <w:color w:val="000000"/>
        </w:rPr>
      </w:pPr>
      <w:hyperlink r:id="rId15" w:tgtFrame="_blank" w:history="1">
        <w:r w:rsidR="00774B57" w:rsidRPr="00774B57">
          <w:rPr>
            <w:rStyle w:val="ab"/>
            <w:b/>
            <w:bCs/>
            <w:color w:val="467886"/>
            <w:u w:val="none"/>
          </w:rPr>
          <w:t>Inside the Best Seller</w:t>
        </w:r>
      </w:hyperlink>
      <w:r w:rsidR="00774B57" w:rsidRPr="00774B57">
        <w:rPr>
          <w:b/>
          <w:bCs/>
          <w:color w:val="000000"/>
        </w:rPr>
        <w:t> - NYT</w:t>
      </w:r>
    </w:p>
    <w:p w14:paraId="6CBAC0C6" w14:textId="77777777" w:rsidR="00774B57" w:rsidRPr="00774B57" w:rsidRDefault="004B2D87" w:rsidP="00774B57">
      <w:pPr>
        <w:jc w:val="center"/>
        <w:rPr>
          <w:b/>
          <w:bCs/>
          <w:color w:val="000000"/>
        </w:rPr>
      </w:pPr>
      <w:hyperlink r:id="rId16" w:tgtFrame="_blank" w:history="1">
        <w:r w:rsidR="00774B57" w:rsidRPr="00774B57">
          <w:rPr>
            <w:rStyle w:val="ab"/>
            <w:b/>
            <w:bCs/>
            <w:color w:val="467886"/>
            <w:u w:val="none"/>
          </w:rPr>
          <w:t>Books to look out for in January</w:t>
        </w:r>
      </w:hyperlink>
      <w:r w:rsidR="00774B57" w:rsidRPr="00774B57">
        <w:rPr>
          <w:b/>
          <w:bCs/>
          <w:color w:val="000000"/>
        </w:rPr>
        <w:t>  - NYT</w:t>
      </w:r>
    </w:p>
    <w:p w14:paraId="53826CA8" w14:textId="037E6F43" w:rsidR="00774B57" w:rsidRPr="00774B57" w:rsidRDefault="004B2D87" w:rsidP="00774B57">
      <w:pPr>
        <w:jc w:val="center"/>
        <w:rPr>
          <w:b/>
          <w:bCs/>
          <w:color w:val="000000"/>
        </w:rPr>
      </w:pPr>
      <w:hyperlink r:id="rId17" w:tgtFrame="_blank" w:history="1">
        <w:r w:rsidR="00774B57" w:rsidRPr="00774B57">
          <w:rPr>
            <w:rStyle w:val="ab"/>
            <w:b/>
            <w:bCs/>
            <w:color w:val="467886"/>
            <w:u w:val="none"/>
          </w:rPr>
          <w:t>GMA</w:t>
        </w:r>
      </w:hyperlink>
      <w:r w:rsidR="00774B57" w:rsidRPr="00774B57">
        <w:rPr>
          <w:b/>
          <w:bCs/>
          <w:color w:val="000000"/>
        </w:rPr>
        <w:t xml:space="preserve"> – Laura Dave Talks New Book, </w:t>
      </w:r>
      <w:proofErr w:type="gramStart"/>
      <w:r w:rsidR="00774B57" w:rsidRPr="00774B57">
        <w:rPr>
          <w:b/>
          <w:bCs/>
          <w:color w:val="000000"/>
        </w:rPr>
        <w:t>“ THE</w:t>
      </w:r>
      <w:proofErr w:type="gramEnd"/>
      <w:r w:rsidR="00774B57" w:rsidRPr="00774B57">
        <w:rPr>
          <w:b/>
          <w:bCs/>
          <w:color w:val="000000"/>
        </w:rPr>
        <w:t xml:space="preserve"> FIRST TIME I SAW HIM” </w:t>
      </w:r>
    </w:p>
    <w:p w14:paraId="4D8F451E" w14:textId="77777777" w:rsidR="00774B57" w:rsidRPr="00774B57" w:rsidRDefault="00774B57" w:rsidP="00774B57">
      <w:pPr>
        <w:jc w:val="center"/>
        <w:rPr>
          <w:b/>
          <w:bCs/>
          <w:color w:val="000000"/>
        </w:rPr>
      </w:pPr>
    </w:p>
    <w:p w14:paraId="0C5B72CF" w14:textId="77777777" w:rsidR="00774B57" w:rsidRPr="00774B57" w:rsidRDefault="004B2D87" w:rsidP="00774B57">
      <w:pPr>
        <w:jc w:val="center"/>
        <w:rPr>
          <w:b/>
          <w:bCs/>
          <w:color w:val="467886"/>
        </w:rPr>
      </w:pPr>
      <w:hyperlink r:id="rId18" w:history="1">
        <w:r w:rsidR="00774B57" w:rsidRPr="00774B57">
          <w:rPr>
            <w:rStyle w:val="ab"/>
            <w:b/>
            <w:bCs/>
            <w:color w:val="467886"/>
            <w:u w:val="none"/>
          </w:rPr>
          <w:t>Apple TV’s hit drama “The Last Thing He Told Me,” starring and executive produced by Jennifer Garner, returns for season two on February 20, 2026</w:t>
        </w:r>
      </w:hyperlink>
    </w:p>
    <w:p w14:paraId="2B5019AF" w14:textId="77777777" w:rsidR="00774B57" w:rsidRPr="00774B57" w:rsidRDefault="00774B57" w:rsidP="00774B57">
      <w:pPr>
        <w:jc w:val="center"/>
        <w:rPr>
          <w:b/>
          <w:bCs/>
          <w:color w:val="467886"/>
        </w:rPr>
      </w:pPr>
    </w:p>
    <w:p w14:paraId="00E6395B" w14:textId="542E196A" w:rsidR="009C514F" w:rsidRPr="00774B57" w:rsidRDefault="00774B57" w:rsidP="00774B57">
      <w:pPr>
        <w:jc w:val="center"/>
        <w:rPr>
          <w:b/>
          <w:bCs/>
          <w:color w:val="000000"/>
        </w:rPr>
      </w:pPr>
      <w:r w:rsidRPr="00774B57">
        <w:rPr>
          <w:b/>
          <w:bCs/>
          <w:color w:val="000000"/>
        </w:rPr>
        <w:fldChar w:fldCharType="begin"/>
      </w:r>
      <w:r w:rsidRPr="00774B57">
        <w:rPr>
          <w:b/>
          <w:bCs/>
          <w:color w:val="000000"/>
        </w:rPr>
        <w:instrText xml:space="preserve"> INCLUDEPICTURE "/Users/alice/Library/Group Containers/UBF8T346G9.ms/WebArchiveCopyPasteTempFiles/com.microsoft.Word/image(02-03-13-05-10)(2).png" \* MERGEFORMATINET </w:instrText>
      </w:r>
      <w:r w:rsidRPr="00774B57">
        <w:rPr>
          <w:b/>
          <w:bCs/>
          <w:color w:val="000000"/>
        </w:rPr>
        <w:fldChar w:fldCharType="separate"/>
      </w:r>
      <w:r w:rsidRPr="00774B57">
        <w:rPr>
          <w:b/>
          <w:bCs/>
          <w:noProof/>
          <w:color w:val="000000"/>
        </w:rPr>
        <w:drawing>
          <wp:inline distT="0" distB="0" distL="0" distR="0" wp14:anchorId="68787649" wp14:editId="08B4D4F2">
            <wp:extent cx="4365266" cy="1351056"/>
            <wp:effectExtent l="0" t="0" r="3810" b="0"/>
            <wp:docPr id="1287476955" name="图片 1" descr="The First Time I Saw Him (A Reese Witherspoon Book Club Pick) | Book by  Laura Dave | Official Publisher Page | Simon &amp; Sch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 descr="The First Time I Saw Him (A Reese Witherspoon Book Club Pick) | Book by  Laura Dave | Official Publisher Page | Simon &amp; Schust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41" cy="13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B57">
        <w:rPr>
          <w:b/>
          <w:bCs/>
          <w:color w:val="000000"/>
        </w:rPr>
        <w:fldChar w:fldCharType="end"/>
      </w:r>
    </w:p>
    <w:p w14:paraId="075B7451" w14:textId="77777777" w:rsidR="00774B57" w:rsidRDefault="00774B57" w:rsidP="009C514F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7BBB9275" w14:textId="77777777" w:rsidR="00774B57" w:rsidRDefault="00774B57" w:rsidP="009C514F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1B331A99" w14:textId="65EE7C73" w:rsidR="009C514F" w:rsidRDefault="009C514F" w:rsidP="009C514F">
      <w:pPr>
        <w:shd w:val="clear" w:color="auto" w:fill="FFFFFF"/>
        <w:snapToGrid w:val="0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12901E73" w14:textId="77777777" w:rsidR="009C514F" w:rsidRDefault="009C514F" w:rsidP="009C514F">
      <w:pPr>
        <w:snapToGrid w:val="0"/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3DECEFF7" w14:textId="77777777" w:rsidR="009C514F" w:rsidRDefault="009C514F" w:rsidP="009C514F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0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45BEB22E" w14:textId="77777777" w:rsidR="009C514F" w:rsidRDefault="009C514F" w:rsidP="009C514F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FC66FF8" w14:textId="77777777" w:rsidR="009C514F" w:rsidRDefault="009C514F" w:rsidP="009C514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AC24E18" w14:textId="77777777" w:rsidR="009C514F" w:rsidRDefault="009C514F" w:rsidP="009C514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B3AAFC2" w14:textId="77777777" w:rsidR="009C514F" w:rsidRDefault="009C514F" w:rsidP="009C514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1" w:history="1">
        <w:r>
          <w:rPr>
            <w:rStyle w:val="ab"/>
            <w:szCs w:val="21"/>
          </w:rPr>
          <w:t>http://www.nurnberg.com.cn</w:t>
        </w:r>
      </w:hyperlink>
    </w:p>
    <w:p w14:paraId="2575726E" w14:textId="77777777" w:rsidR="009C514F" w:rsidRDefault="009C514F" w:rsidP="009C514F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22" w:history="1">
        <w:r>
          <w:rPr>
            <w:rStyle w:val="ab"/>
            <w:szCs w:val="21"/>
          </w:rPr>
          <w:t>http://www.nurnberg.com.cn/booklist_zh/list.aspx</w:t>
        </w:r>
      </w:hyperlink>
    </w:p>
    <w:p w14:paraId="25B3AE58" w14:textId="77777777" w:rsidR="009C514F" w:rsidRDefault="009C514F" w:rsidP="009C514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23" w:history="1">
        <w:r>
          <w:rPr>
            <w:rStyle w:val="ab"/>
            <w:szCs w:val="21"/>
          </w:rPr>
          <w:t>http://www.nurnberg.com.cn/book/book.aspx</w:t>
        </w:r>
      </w:hyperlink>
    </w:p>
    <w:p w14:paraId="79342B46" w14:textId="77777777" w:rsidR="009C514F" w:rsidRDefault="009C514F" w:rsidP="009C514F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24" w:history="1">
        <w:r>
          <w:rPr>
            <w:rStyle w:val="ab"/>
            <w:szCs w:val="21"/>
          </w:rPr>
          <w:t>http://www.nurnberg.com.cn/video/video.aspx</w:t>
        </w:r>
      </w:hyperlink>
    </w:p>
    <w:p w14:paraId="616D1D4E" w14:textId="77777777" w:rsidR="009C514F" w:rsidRDefault="009C514F" w:rsidP="009C514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5" w:history="1">
        <w:r>
          <w:rPr>
            <w:rStyle w:val="ab"/>
            <w:szCs w:val="21"/>
          </w:rPr>
          <w:t>http://site.douban.com/110577/</w:t>
        </w:r>
      </w:hyperlink>
    </w:p>
    <w:p w14:paraId="320A235C" w14:textId="77777777" w:rsidR="009C514F" w:rsidRDefault="009C514F" w:rsidP="009C514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26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9FB5B16" w14:textId="77777777" w:rsidR="009C514F" w:rsidRDefault="009C514F" w:rsidP="009C514F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4AE22C97" w14:textId="37280BD8" w:rsidR="009C514F" w:rsidRDefault="009C514F" w:rsidP="009C514F">
      <w:pPr>
        <w:widowControl/>
        <w:shd w:val="clear" w:color="auto" w:fill="FFFFFF"/>
        <w:rPr>
          <w:kern w:val="0"/>
          <w:szCs w:val="21"/>
        </w:rPr>
      </w:pPr>
    </w:p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8"/>
      <w:footerReference w:type="default" r:id="rId2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08BEEE" w14:textId="77777777" w:rsidR="004B2D87" w:rsidRDefault="004B2D87">
      <w:r>
        <w:separator/>
      </w:r>
    </w:p>
  </w:endnote>
  <w:endnote w:type="continuationSeparator" w:id="0">
    <w:p w14:paraId="7347DD0D" w14:textId="77777777" w:rsidR="004B2D87" w:rsidRDefault="004B2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A7B17" w14:textId="77777777" w:rsidR="004B2D87" w:rsidRDefault="004B2D87">
      <w:r>
        <w:separator/>
      </w:r>
    </w:p>
  </w:footnote>
  <w:footnote w:type="continuationSeparator" w:id="0">
    <w:p w14:paraId="12827799" w14:textId="77777777" w:rsidR="004B2D87" w:rsidRDefault="004B2D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6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10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5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6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8"/>
  </w:num>
  <w:num w:numId="34">
    <w:abstractNumId w:val="7"/>
  </w:num>
  <w:num w:numId="35">
    <w:abstractNumId w:val="11"/>
  </w:num>
  <w:num w:numId="36">
    <w:abstractNumId w:val="17"/>
  </w:num>
  <w:num w:numId="37">
    <w:abstractNumId w:val="9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6807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94E1B"/>
    <w:rsid w:val="000A01BD"/>
    <w:rsid w:val="000A0692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4891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189"/>
    <w:rsid w:val="00243F61"/>
    <w:rsid w:val="00244604"/>
    <w:rsid w:val="00244F8F"/>
    <w:rsid w:val="0025146E"/>
    <w:rsid w:val="002516C3"/>
    <w:rsid w:val="00252375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1141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528"/>
    <w:rsid w:val="002F564D"/>
    <w:rsid w:val="002F59D0"/>
    <w:rsid w:val="002F5DE6"/>
    <w:rsid w:val="002F7D55"/>
    <w:rsid w:val="0030065A"/>
    <w:rsid w:val="00304851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D6A90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2FFA"/>
    <w:rsid w:val="00433082"/>
    <w:rsid w:val="00435906"/>
    <w:rsid w:val="0043727C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435C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2D87"/>
    <w:rsid w:val="004B676E"/>
    <w:rsid w:val="004C4664"/>
    <w:rsid w:val="004D0CC3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0EB0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60D6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256"/>
    <w:rsid w:val="00643090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74B57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2AB6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0922"/>
    <w:rsid w:val="007E108E"/>
    <w:rsid w:val="007E1C62"/>
    <w:rsid w:val="007E2BA6"/>
    <w:rsid w:val="007E2C73"/>
    <w:rsid w:val="007E348E"/>
    <w:rsid w:val="007E44C1"/>
    <w:rsid w:val="007E772D"/>
    <w:rsid w:val="007F01FB"/>
    <w:rsid w:val="007F05B4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7535"/>
    <w:rsid w:val="008706FD"/>
    <w:rsid w:val="00875BAE"/>
    <w:rsid w:val="00881FF4"/>
    <w:rsid w:val="008833DC"/>
    <w:rsid w:val="0088361F"/>
    <w:rsid w:val="00886092"/>
    <w:rsid w:val="00887C58"/>
    <w:rsid w:val="00894C94"/>
    <w:rsid w:val="00895CB6"/>
    <w:rsid w:val="00896F69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26FA4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62136"/>
    <w:rsid w:val="009722EA"/>
    <w:rsid w:val="009736A9"/>
    <w:rsid w:val="00973993"/>
    <w:rsid w:val="00973D95"/>
    <w:rsid w:val="00973E1A"/>
    <w:rsid w:val="009740D0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B7BBC"/>
    <w:rsid w:val="009C4C3A"/>
    <w:rsid w:val="009C514F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E7472"/>
    <w:rsid w:val="009F0757"/>
    <w:rsid w:val="009F30DE"/>
    <w:rsid w:val="009F37C6"/>
    <w:rsid w:val="00A05112"/>
    <w:rsid w:val="00A05507"/>
    <w:rsid w:val="00A059C9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1664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53B5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3545"/>
    <w:rsid w:val="00AB5964"/>
    <w:rsid w:val="00AB6301"/>
    <w:rsid w:val="00AB64B2"/>
    <w:rsid w:val="00AB7588"/>
    <w:rsid w:val="00AB762B"/>
    <w:rsid w:val="00AC0B6A"/>
    <w:rsid w:val="00AC6720"/>
    <w:rsid w:val="00AC7610"/>
    <w:rsid w:val="00AD04FD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4331"/>
    <w:rsid w:val="00BD57A4"/>
    <w:rsid w:val="00BD5B42"/>
    <w:rsid w:val="00BD776C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2CC0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A74AD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434E"/>
    <w:rsid w:val="00D068E5"/>
    <w:rsid w:val="00D106E8"/>
    <w:rsid w:val="00D10F1A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358D8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595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esesbookclub.com/book/the-first-time-i-saw-him" TargetMode="External"/><Relationship Id="rId18" Type="http://schemas.openxmlformats.org/officeDocument/2006/relationships/hyperlink" Target="https://www.apple.com/tv-pr/news/2025/11/apple-tvs-hit-drama-the-last-thing-he-told-me-starring-and-executive-produced-by-jennifer-garner-returns-for-season-two-on-february-20-2026/" TargetMode="External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odmorningamerica.com/video/123036066" TargetMode="External"/><Relationship Id="rId17" Type="http://schemas.openxmlformats.org/officeDocument/2006/relationships/hyperlink" Target="https://www.goodmorningamerica.com/video/128977898" TargetMode="External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ytimes.com/2025/12/30/books/new-books-january.html?smid=nytcore-ios-share" TargetMode="External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ople.com/sequel-to-the-last-thing-he-told-me-laura-dave-excerpt-exclusive-11757426" TargetMode="External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ytimes.com/2021/07/22/books/review/linda-dave-turned-the-scorned-wife-into-a-hero.html" TargetMode="External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publishersweekly.com/9781668002964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355CF-3E8E-4AF7-8853-B1F4D211A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1652</Words>
  <Characters>2711</Characters>
  <Application>Microsoft Office Word</Application>
  <DocSecurity>0</DocSecurity>
  <Lines>150</Lines>
  <Paragraphs>117</Paragraphs>
  <ScaleCrop>false</ScaleCrop>
  <Company>2ndSpAcE</Company>
  <LinksUpToDate>false</LinksUpToDate>
  <CharactersWithSpaces>4246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7</cp:revision>
  <cp:lastPrinted>2005-06-10T06:33:00Z</cp:lastPrinted>
  <dcterms:created xsi:type="dcterms:W3CDTF">2026-02-03T08:47:00Z</dcterms:created>
  <dcterms:modified xsi:type="dcterms:W3CDTF">2026-02-04T05:42:00Z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