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09F4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63241EF9">
      <w:pPr>
        <w:rPr>
          <w:rFonts w:hint="eastAsia"/>
          <w:b/>
          <w:bCs/>
          <w:kern w:val="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181610</wp:posOffset>
            </wp:positionV>
            <wp:extent cx="1731645" cy="1734185"/>
            <wp:effectExtent l="0" t="0" r="1905" b="889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《蝴蝶之旅》</w:t>
      </w:r>
    </w:p>
    <w:p w14:paraId="2B0C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英文书名：MARIPOSA'S JOURNEY</w:t>
      </w:r>
    </w:p>
    <w:p w14:paraId="1ABB0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Belen Medina</w:t>
      </w:r>
      <w:r>
        <w:rPr>
          <w:rFonts w:hint="eastAsia"/>
          <w:b/>
          <w:color w:val="000000"/>
          <w:szCs w:val="21"/>
          <w:lang w:val="en-US" w:eastAsia="zh-CN"/>
        </w:rPr>
        <w:t>,</w:t>
      </w:r>
      <w:r>
        <w:rPr>
          <w:rFonts w:hint="eastAsia"/>
          <w:b/>
          <w:color w:val="000000"/>
          <w:szCs w:val="21"/>
        </w:rPr>
        <w:t xml:space="preserve"> Juana Martinez-Neal</w:t>
      </w:r>
    </w:p>
    <w:p w14:paraId="1420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Little Brown</w:t>
      </w:r>
    </w:p>
    <w:p w14:paraId="31BB2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Little Brown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40</w:t>
      </w:r>
      <w:r>
        <w:rPr>
          <w:rFonts w:hint="eastAsia"/>
          <w:b/>
          <w:bCs/>
          <w:kern w:val="0"/>
          <w:szCs w:val="21"/>
        </w:rPr>
        <w:t>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9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</w:t>
      </w:r>
      <w:r>
        <w:rPr>
          <w:rFonts w:hint="eastAsia"/>
          <w:b/>
          <w:bCs/>
          <w:kern w:val="0"/>
          <w:szCs w:val="21"/>
        </w:rPr>
        <w:t>绘本</w:t>
      </w:r>
    </w:p>
    <w:p w14:paraId="2293406C">
      <w:pPr>
        <w:widowControl/>
        <w:rPr>
          <w:b/>
          <w:bCs/>
          <w:kern w:val="0"/>
          <w:szCs w:val="21"/>
        </w:rPr>
      </w:pPr>
    </w:p>
    <w:p w14:paraId="54752EBD">
      <w:pPr>
        <w:widowControl/>
        <w:rPr>
          <w:b/>
          <w:bCs/>
          <w:kern w:val="0"/>
          <w:szCs w:val="21"/>
        </w:rPr>
      </w:pPr>
    </w:p>
    <w:p w14:paraId="14043094">
      <w:pPr>
        <w:widowControl/>
        <w:jc w:val="center"/>
        <w:rPr>
          <w:b/>
          <w:bCs/>
          <w:color w:val="ED7D31" w:themeColor="accent2"/>
          <w:kern w:val="0"/>
          <w:szCs w:val="21"/>
          <w14:textFill>
            <w14:solidFill>
              <w14:schemeClr w14:val="accent2"/>
            </w14:solidFill>
          </w14:textFill>
        </w:rPr>
      </w:pPr>
      <w:r>
        <w:rPr>
          <w:b/>
          <w:bCs/>
          <w:color w:val="ED7D31" w:themeColor="accent2"/>
          <w:kern w:val="0"/>
          <w:szCs w:val="21"/>
          <w14:textFill>
            <w14:solidFill>
              <w14:schemeClr w14:val="accent2"/>
            </w14:solidFill>
          </w14:textFill>
        </w:rPr>
        <w:t>凯迪克荣誉奖得主胡安娜·马丁内斯-尼尔全新力作，致敬每一位在路上的旅人</w:t>
      </w:r>
    </w:p>
    <w:p w14:paraId="02CB6654">
      <w:pPr>
        <w:widowControl/>
        <w:jc w:val="center"/>
        <w:rPr>
          <w:rFonts w:hint="eastAsia"/>
          <w:b/>
          <w:bCs/>
          <w:color w:val="ED7D31" w:themeColor="accent2"/>
          <w:kern w:val="0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ED7D31" w:themeColor="accent2"/>
          <w:kern w:val="0"/>
          <w:szCs w:val="21"/>
          <w14:textFill>
            <w14:solidFill>
              <w14:schemeClr w14:val="accent2"/>
            </w14:solidFill>
          </w14:textFill>
        </w:rPr>
        <w:t>帝王蝶迁徙之路与人类迁徙之旅的温柔交织</w:t>
      </w:r>
    </w:p>
    <w:p w14:paraId="33A303D4">
      <w:pPr>
        <w:widowControl/>
        <w:jc w:val="center"/>
        <w:rPr>
          <w:rFonts w:hint="eastAsia"/>
          <w:b/>
          <w:bCs/>
          <w:color w:val="ED7D31" w:themeColor="accent2"/>
          <w:kern w:val="0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ED7D31" w:themeColor="accent2"/>
          <w:kern w:val="0"/>
          <w:szCs w:val="21"/>
          <w14:textFill>
            <w14:solidFill>
              <w14:schemeClr w14:val="accent2"/>
            </w14:solidFill>
          </w14:textFill>
        </w:rPr>
        <w:t>在困境中寻找内心力量，一场关于蜕变与成长的心灵奇旅</w:t>
      </w:r>
    </w:p>
    <w:p w14:paraId="24DF273C">
      <w:pPr>
        <w:widowControl/>
        <w:jc w:val="center"/>
        <w:rPr>
          <w:rFonts w:hint="eastAsia"/>
          <w:b/>
          <w:bCs/>
          <w:color w:val="ED7D31" w:themeColor="accent2"/>
          <w:kern w:val="0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ED7D31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  <w:t>贴合当下叙事</w:t>
      </w:r>
      <w:bookmarkStart w:id="2" w:name="_GoBack"/>
      <w:bookmarkEnd w:id="2"/>
      <w:r>
        <w:rPr>
          <w:rFonts w:hint="eastAsia"/>
          <w:b/>
          <w:bCs/>
          <w:color w:val="ED7D31" w:themeColor="accent2"/>
          <w:kern w:val="0"/>
          <w:szCs w:val="21"/>
          <w:lang w:val="en-US" w:eastAsia="zh-CN"/>
          <w14:textFill>
            <w14:solidFill>
              <w14:schemeClr w14:val="accent2"/>
            </w14:solidFill>
          </w14:textFill>
        </w:rPr>
        <w:t>，以温暖细腻的方式探讨了迁徙、改变与自我成长等主题</w:t>
      </w:r>
    </w:p>
    <w:p w14:paraId="29C278BB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color w:val="ED7D31" w:themeColor="accent2"/>
          <w:kern w:val="0"/>
          <w:szCs w:val="21"/>
          <w14:textFill>
            <w14:solidFill>
              <w14:schemeClr w14:val="accent2"/>
            </w14:solidFill>
          </w14:textFill>
        </w:rPr>
        <w:t>6-8岁孩子的生命启蒙课，自然礼赞与人文关怀的完美融合</w:t>
      </w:r>
    </w:p>
    <w:p w14:paraId="4A04CC55">
      <w:pPr>
        <w:widowControl/>
        <w:jc w:val="both"/>
        <w:rPr>
          <w:rFonts w:hint="default"/>
          <w:b/>
          <w:bCs/>
          <w:kern w:val="0"/>
          <w:szCs w:val="21"/>
          <w:lang w:val="en-US" w:eastAsia="zh-CN"/>
        </w:rPr>
      </w:pPr>
    </w:p>
    <w:p w14:paraId="1D1C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630D670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跟随帝王蝶的迁徙路线，体验一个孩子的蜕变之旅。本书既是对自然的深情礼赞，也是对移民群体的温柔致敬，凯迪克奖获奖插画师胡安娜・马丁内斯-尼尔（Juana Martinez-Neal）的惊艳插画更为其增色不少。</w:t>
      </w:r>
    </w:p>
    <w:p w14:paraId="3A8B281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23A5BF1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前路漫长且艰险，但玛丽波莎并非独自迁徙。</w:t>
      </w:r>
    </w:p>
    <w:p w14:paraId="04EA0ED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04FAAE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每当寒冬将至，帝王蝶便会从美国北部与加拿大出发，开启一段不可思议的迁徙之旅，飞往南加州与墨西哥的温暖之地。人类也同样在迁徙：为生存，为家人，为更好的生活。这条路注定不易。玛丽波莎能否找到通往温暖与安心家园的路？</w:t>
      </w:r>
    </w:p>
    <w:p w14:paraId="523CF8D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0AC367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备受赞誉的作家贝伦・梅迪纳（Belen Medina）以诗意文字，将帝王蝶与人类的迁徙之路相连，致敬每一位旅人。凯迪克荣誉奖得主胡安娜・马丁内斯-尼尔（Juana Martinez-Neal）富有肌理质感的艺术创作，让这场视觉之旅震撼人心。书后作者注文，还将补充介绍墨西哥马萨瓦族（Mazahua） 原住民与帝王蝶的渊源，以及帝王蝶迁徙路线与保护现状。</w:t>
      </w:r>
    </w:p>
    <w:p w14:paraId="7D7D6D8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7015A6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代理人的话：</w:t>
      </w:r>
    </w:p>
    <w:p w14:paraId="46347572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269871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金牌作者与插画师搭档，以诗意的文字，将帝王蝶的迁徙之路与人类的迁徙之路相互交织，致敬每一位在路上的旅人。这个贴合当下的故事，以温暖细腻的方式探讨了</w:t>
      </w:r>
      <w:r>
        <w:rPr>
          <w:rFonts w:hint="eastAsia"/>
          <w:b/>
          <w:bCs/>
          <w:color w:val="000000"/>
          <w:szCs w:val="21"/>
          <w:lang w:val="en-US" w:eastAsia="zh-CN"/>
        </w:rPr>
        <w:t>迁徙、改变与自我成长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等主题。梅迪纳充满抒情色彩的文字，与马丁内斯-尼尔克制色调的铅笔插画完美契合，</w:t>
      </w:r>
      <w:r>
        <w:rPr>
          <w:rFonts w:hint="eastAsia"/>
          <w:b/>
          <w:bCs/>
          <w:color w:val="000000"/>
          <w:szCs w:val="21"/>
          <w:lang w:val="en-US" w:eastAsia="zh-CN"/>
        </w:rPr>
        <w:t>画风令人联想到她荣获凯迪克荣誉奖（Caldecott Honor）的作品《阿尔玛和她名字的故事》（</w:t>
      </w:r>
      <w:r>
        <w:rPr>
          <w:rFonts w:hint="eastAsia"/>
          <w:b/>
          <w:bCs/>
          <w:i/>
          <w:iCs/>
          <w:color w:val="000000"/>
          <w:szCs w:val="21"/>
          <w:lang w:val="en-US" w:eastAsia="zh-CN"/>
        </w:rPr>
        <w:t>Alma and How She Got Her Name</w:t>
      </w:r>
      <w:r>
        <w:rPr>
          <w:rFonts w:hint="eastAsia"/>
          <w:b/>
          <w:bCs/>
          <w:color w:val="000000"/>
          <w:szCs w:val="21"/>
          <w:lang w:val="en-US" w:eastAsia="zh-CN"/>
        </w:rPr>
        <w:t>）。</w:t>
      </w:r>
    </w:p>
    <w:p w14:paraId="65DE0DA9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D1CC4A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《蝴蝶之旅》（Mariposa's Journey）讲述了名叫玛丽波莎（Mariposa，西语意为 “蝴蝶”） 的女孩，与帝王蝶一同踏上艰难旅程，前往墨西哥森林栖息地的故事。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这更像是一场心灵之旅，而非单纯的地理迁徙。其中尤为动人的是，玛丽波莎在困境中深挖内心力量，凭借想象长出蝴蝶翅膀，乘风前行。这是一本格外特别的绘本，希望你也能像我们一样爱上它。</w:t>
      </w:r>
    </w:p>
    <w:p w14:paraId="7DCB0AE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B6800CA">
      <w:pPr>
        <w:rPr>
          <w:rFonts w:hint="eastAsia" w:eastAsia="宋体"/>
          <w:b/>
          <w:bCs/>
          <w:color w:val="000000"/>
          <w:szCs w:val="21"/>
          <w:lang w:eastAsia="zh-CN"/>
        </w:rPr>
      </w:pPr>
      <w:bookmarkStart w:id="0" w:name="OLE_LINK43"/>
      <w:bookmarkStart w:id="1" w:name="OLE_LINK38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106045</wp:posOffset>
            </wp:positionV>
            <wp:extent cx="1083945" cy="1445895"/>
            <wp:effectExtent l="0" t="0" r="1905" b="190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5903718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贝伦</w:t>
      </w:r>
      <w:r>
        <w:rPr>
          <w:rFonts w:hint="eastAsia"/>
          <w:lang w:val="en-US" w:eastAsia="zh-CN"/>
        </w:rPr>
        <w:t>·</w:t>
      </w:r>
      <w:r>
        <w:rPr>
          <w:rFonts w:hint="eastAsia"/>
        </w:rPr>
        <w:t>梅迪纳（Belen Medina）儿童文学作家，创作灵感源于自身墨西哥血统，以及在加州中央谷的双文化成长经历。她的绘本处女作《轻足民族之女》（</w:t>
      </w:r>
      <w:r>
        <w:rPr>
          <w:rFonts w:hint="eastAsia"/>
          <w:i/>
          <w:iCs/>
        </w:rPr>
        <w:t>Daughter of the Light-Footed People</w:t>
      </w:r>
      <w:r>
        <w:rPr>
          <w:rFonts w:hint="eastAsia"/>
        </w:rPr>
        <w:t>）收获多家媒体星级好评，被誉为文笔抒情、叙事力量十足。贝伦深深被迁徙故事打动——无论是自然界的迁徙，还是人类的迁徙。她现与两个儿子居住在美国太平洋西北地区，孩子们总爱在她一遍遍读故事草稿时，认真指出她的语法“小错误”。</w:t>
      </w:r>
    </w:p>
    <w:p w14:paraId="750DF1DB">
      <w:pPr>
        <w:bidi w:val="0"/>
        <w:rPr>
          <w:rFonts w:hint="eastAsia"/>
        </w:rPr>
      </w:pPr>
    </w:p>
    <w:p w14:paraId="118782F5">
      <w:pPr>
        <w:bidi w:val="0"/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148590</wp:posOffset>
            </wp:positionV>
            <wp:extent cx="1341120" cy="1341120"/>
            <wp:effectExtent l="0" t="0" r="1905" b="1905"/>
            <wp:wrapSquare wrapText="bothSides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胡安娜</w:t>
      </w:r>
      <w:r>
        <w:rPr>
          <w:rFonts w:hint="eastAsia"/>
          <w:lang w:val="en-US" w:eastAsia="zh-CN"/>
        </w:rPr>
        <w:t>·</w:t>
      </w:r>
      <w:r>
        <w:rPr>
          <w:rFonts w:hint="eastAsia"/>
        </w:rPr>
        <w:t>马丁内斯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尼尔（Juana Martinez-Neal）秘鲁出生的画家、插画师，现居康涅狄格州东部林间，专注创作绘本。她自编自绘的处女作《阿尔玛和她名字的故事》（</w:t>
      </w:r>
      <w:r>
        <w:rPr>
          <w:rFonts w:hint="eastAsia"/>
          <w:i/>
          <w:iCs/>
        </w:rPr>
        <w:t>Alma and How She Got Her Name</w:t>
      </w:r>
      <w:r>
        <w:rPr>
          <w:rFonts w:hint="eastAsia"/>
        </w:rPr>
        <w:t>）荣获凯迪克荣誉奖（Caldecott Honor Book）。其他代表作包括：《豌豆公主》（</w:t>
      </w:r>
      <w:r>
        <w:rPr>
          <w:rFonts w:hint="eastAsia"/>
          <w:i/>
          <w:iCs/>
        </w:rPr>
        <w:t>La Princesa and the Pea</w:t>
      </w:r>
      <w:r>
        <w:rPr>
          <w:rFonts w:hint="eastAsia"/>
        </w:rPr>
        <w:t>，苏珊・米德尔顿・埃利亚 Susan Middleton Elya），为她赢得普拉・贝尔普雷插画奖（Pura Belpré Illustrator Award）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《炸面包：一个原住民家庭的故事》（</w:t>
      </w:r>
      <w:r>
        <w:rPr>
          <w:rFonts w:hint="eastAsia"/>
          <w:i/>
          <w:iCs/>
        </w:rPr>
        <w:t>Fry Bread: A Native American Family Story</w:t>
      </w:r>
      <w:r>
        <w:rPr>
          <w:rFonts w:hint="eastAsia"/>
        </w:rPr>
        <w:t>，凯文・诺布尔・梅拉德Kevin Noble Maillard），荣获罗伯特・F・西伯特奖章（Robert F. Sibert Medal）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《妮拉的西红柿》（</w:t>
      </w:r>
      <w:r>
        <w:rPr>
          <w:rFonts w:hint="eastAsia"/>
          <w:i/>
          <w:iCs/>
        </w:rPr>
        <w:t>Tomatoes for Neela</w:t>
      </w:r>
      <w:r>
        <w:rPr>
          <w:rFonts w:hint="eastAsia"/>
        </w:rPr>
        <w:t>，帕德玛・拉克施密</w:t>
      </w:r>
      <w:r>
        <w:rPr>
          <w:rFonts w:hint="eastAsia"/>
          <w:lang w:val="en-US" w:eastAsia="zh-CN"/>
        </w:rPr>
        <w:t xml:space="preserve"> Padma Lakshmi</w:t>
      </w:r>
      <w:r>
        <w:rPr>
          <w:rFonts w:hint="eastAsia"/>
        </w:rPr>
        <w:t>），《纽约时报》</w:t>
      </w:r>
      <w:r>
        <w:rPr>
          <w:rFonts w:hint="eastAsia"/>
          <w:lang w:eastAsia="zh-CN"/>
        </w:rPr>
        <w:t>（</w:t>
      </w:r>
      <w:r>
        <w:rPr>
          <w:rFonts w:hint="eastAsia"/>
          <w:i/>
          <w:iCs/>
          <w:lang w:eastAsia="zh-CN"/>
        </w:rPr>
        <w:t>New York Times</w:t>
      </w:r>
      <w:r>
        <w:rPr>
          <w:rFonts w:hint="eastAsia"/>
          <w:lang w:eastAsia="zh-CN"/>
        </w:rPr>
        <w:t>）</w:t>
      </w:r>
      <w:r>
        <w:rPr>
          <w:rFonts w:hint="eastAsia"/>
        </w:rPr>
        <w:t>畅销书。</w:t>
      </w:r>
    </w:p>
    <w:p w14:paraId="293E88B8">
      <w:pPr>
        <w:bidi w:val="0"/>
      </w:pPr>
    </w:p>
    <w:p w14:paraId="2670C403">
      <w:pPr>
        <w:bidi w:val="0"/>
      </w:pPr>
    </w:p>
    <w:bookmarkEnd w:id="0"/>
    <w:bookmarkEnd w:id="1"/>
    <w:p w14:paraId="61CADD0D">
      <w:pPr>
        <w:ind w:right="420"/>
        <w:rPr>
          <w:rFonts w:eastAsia="Gungsuh"/>
          <w:color w:val="000000"/>
          <w:kern w:val="0"/>
          <w:szCs w:val="21"/>
        </w:rPr>
      </w:pPr>
    </w:p>
    <w:p w14:paraId="445BB74E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0D940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354E6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C0D667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9209AA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72DAC892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E4D6E4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0B8C0FD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7480BC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1F8FAB5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07B6BFA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4F81BBC">
      <w:pPr>
        <w:shd w:val="clear" w:color="auto" w:fill="FFFFFF"/>
        <w:rPr>
          <w:rFonts w:hint="eastAsia"/>
          <w:color w:val="0000FF"/>
          <w:szCs w:val="21"/>
          <w:u w:val="single"/>
          <w:lang w:val="en-US" w:eastAsia="zh-CN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</w:t>
      </w:r>
      <w:r>
        <w:rPr>
          <w:rFonts w:hint="eastAsia"/>
          <w:color w:val="0000FF"/>
          <w:szCs w:val="21"/>
          <w:u w:val="single"/>
          <w:lang w:val="en-US" w:eastAsia="zh-CN"/>
        </w:rPr>
        <w:t>格联合国际北京代表处</w:t>
      </w:r>
    </w:p>
    <w:p w14:paraId="52FBD898">
      <w:pPr>
        <w:shd w:val="clear" w:color="auto" w:fill="FFFFFF"/>
        <w:rPr>
          <w:rFonts w:hint="eastAsia"/>
          <w:color w:val="0000FF"/>
          <w:szCs w:val="21"/>
          <w:u w:val="single"/>
          <w:lang w:val="en-US" w:eastAsia="zh-CN"/>
        </w:rPr>
      </w:pPr>
      <w:r>
        <w:rPr>
          <w:color w:val="000000"/>
          <w:szCs w:val="21"/>
        </w:rPr>
        <w:drawing>
          <wp:inline distT="0" distB="0" distL="114300" distR="114300">
            <wp:extent cx="624840" cy="682625"/>
            <wp:effectExtent l="0" t="0" r="3810" b="3175"/>
            <wp:docPr id="1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2760A54"/>
    <w:rsid w:val="04506533"/>
    <w:rsid w:val="04B21E8E"/>
    <w:rsid w:val="04C6021B"/>
    <w:rsid w:val="0523406D"/>
    <w:rsid w:val="055F1B46"/>
    <w:rsid w:val="065742DF"/>
    <w:rsid w:val="07905FDC"/>
    <w:rsid w:val="0806583D"/>
    <w:rsid w:val="091A3CEE"/>
    <w:rsid w:val="09A82D92"/>
    <w:rsid w:val="0AA822B2"/>
    <w:rsid w:val="0B633415"/>
    <w:rsid w:val="0C1B0437"/>
    <w:rsid w:val="0D5F347D"/>
    <w:rsid w:val="0D662D48"/>
    <w:rsid w:val="1264528F"/>
    <w:rsid w:val="129739A4"/>
    <w:rsid w:val="12D17378"/>
    <w:rsid w:val="12D81E34"/>
    <w:rsid w:val="13710699"/>
    <w:rsid w:val="14117386"/>
    <w:rsid w:val="14410444"/>
    <w:rsid w:val="14C12F5A"/>
    <w:rsid w:val="162057B7"/>
    <w:rsid w:val="166B783E"/>
    <w:rsid w:val="17594F22"/>
    <w:rsid w:val="1CAE64BA"/>
    <w:rsid w:val="1CD60FBE"/>
    <w:rsid w:val="1D320E99"/>
    <w:rsid w:val="218E68BA"/>
    <w:rsid w:val="21DC5EE4"/>
    <w:rsid w:val="22A85759"/>
    <w:rsid w:val="255C017E"/>
    <w:rsid w:val="256B5BB0"/>
    <w:rsid w:val="25BE487D"/>
    <w:rsid w:val="273146EB"/>
    <w:rsid w:val="27321C92"/>
    <w:rsid w:val="286A24EC"/>
    <w:rsid w:val="287303E4"/>
    <w:rsid w:val="28956780"/>
    <w:rsid w:val="28F434A6"/>
    <w:rsid w:val="28FD455E"/>
    <w:rsid w:val="291C72C0"/>
    <w:rsid w:val="294F1F48"/>
    <w:rsid w:val="2A07545B"/>
    <w:rsid w:val="2C5142E1"/>
    <w:rsid w:val="2CD71E3C"/>
    <w:rsid w:val="2D256324"/>
    <w:rsid w:val="2E7B15F2"/>
    <w:rsid w:val="2FBB5323"/>
    <w:rsid w:val="300F1971"/>
    <w:rsid w:val="30DC13F0"/>
    <w:rsid w:val="321B2DD7"/>
    <w:rsid w:val="36144362"/>
    <w:rsid w:val="362D6CBA"/>
    <w:rsid w:val="368055A2"/>
    <w:rsid w:val="36B36BBA"/>
    <w:rsid w:val="36B97AE5"/>
    <w:rsid w:val="38D64782"/>
    <w:rsid w:val="38EA0260"/>
    <w:rsid w:val="3A133C1C"/>
    <w:rsid w:val="3A3C6DDD"/>
    <w:rsid w:val="3BAB07ED"/>
    <w:rsid w:val="3C563F4C"/>
    <w:rsid w:val="3C70398D"/>
    <w:rsid w:val="3CEE6CF0"/>
    <w:rsid w:val="3DAC00D1"/>
    <w:rsid w:val="3DB70954"/>
    <w:rsid w:val="41152A6C"/>
    <w:rsid w:val="41356808"/>
    <w:rsid w:val="41A575DC"/>
    <w:rsid w:val="43056584"/>
    <w:rsid w:val="43CA408B"/>
    <w:rsid w:val="44C4092C"/>
    <w:rsid w:val="44FE38C3"/>
    <w:rsid w:val="45083B8C"/>
    <w:rsid w:val="45B93A6F"/>
    <w:rsid w:val="4603463C"/>
    <w:rsid w:val="468C3169"/>
    <w:rsid w:val="47307948"/>
    <w:rsid w:val="489932CB"/>
    <w:rsid w:val="494B7BFF"/>
    <w:rsid w:val="4A1470AD"/>
    <w:rsid w:val="4A38723F"/>
    <w:rsid w:val="4A392FB7"/>
    <w:rsid w:val="4D5649F6"/>
    <w:rsid w:val="4E87411E"/>
    <w:rsid w:val="4E9F4AB7"/>
    <w:rsid w:val="50016325"/>
    <w:rsid w:val="50DB62B4"/>
    <w:rsid w:val="5249428D"/>
    <w:rsid w:val="52C442F7"/>
    <w:rsid w:val="53CC4238"/>
    <w:rsid w:val="53F32DF7"/>
    <w:rsid w:val="564055B9"/>
    <w:rsid w:val="59296817"/>
    <w:rsid w:val="59F00E16"/>
    <w:rsid w:val="5A1E61D2"/>
    <w:rsid w:val="5E0C3542"/>
    <w:rsid w:val="5E2768D2"/>
    <w:rsid w:val="5E572DEB"/>
    <w:rsid w:val="5E8E14C4"/>
    <w:rsid w:val="5F2071B5"/>
    <w:rsid w:val="5F582071"/>
    <w:rsid w:val="60197BB5"/>
    <w:rsid w:val="605753D1"/>
    <w:rsid w:val="621F6849"/>
    <w:rsid w:val="623161EC"/>
    <w:rsid w:val="63EE4517"/>
    <w:rsid w:val="6455333C"/>
    <w:rsid w:val="64C9520C"/>
    <w:rsid w:val="65657F29"/>
    <w:rsid w:val="661D5426"/>
    <w:rsid w:val="674455A4"/>
    <w:rsid w:val="68202442"/>
    <w:rsid w:val="6BB113B1"/>
    <w:rsid w:val="6BEB1F0C"/>
    <w:rsid w:val="6CB70040"/>
    <w:rsid w:val="6E557B10"/>
    <w:rsid w:val="6E9A5873"/>
    <w:rsid w:val="714C3AC4"/>
    <w:rsid w:val="71CA611F"/>
    <w:rsid w:val="71D3134A"/>
    <w:rsid w:val="724427AD"/>
    <w:rsid w:val="72682163"/>
    <w:rsid w:val="73B21D95"/>
    <w:rsid w:val="73BE3A62"/>
    <w:rsid w:val="73D3309A"/>
    <w:rsid w:val="749B63CC"/>
    <w:rsid w:val="750C6A4F"/>
    <w:rsid w:val="759B5BFF"/>
    <w:rsid w:val="77E96C58"/>
    <w:rsid w:val="78C25634"/>
    <w:rsid w:val="795D1E91"/>
    <w:rsid w:val="79B77DA5"/>
    <w:rsid w:val="7A633959"/>
    <w:rsid w:val="7A971B9E"/>
    <w:rsid w:val="7E224E9A"/>
    <w:rsid w:val="7E5C6A2E"/>
    <w:rsid w:val="7E7B7542"/>
    <w:rsid w:val="7ED86500"/>
    <w:rsid w:val="7F9A46EC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webp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2006</Words>
  <Characters>2554</Characters>
  <Lines>1</Lines>
  <Paragraphs>1</Paragraphs>
  <TotalTime>53</TotalTime>
  <ScaleCrop>false</ScaleCrop>
  <LinksUpToDate>false</LinksUpToDate>
  <CharactersWithSpaces>2618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官鑫</cp:lastModifiedBy>
  <cp:lastPrinted>2005-06-10T06:33:00Z</cp:lastPrinted>
  <dcterms:modified xsi:type="dcterms:W3CDTF">2026-02-13T02:51:58Z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764ED82F4D4A4580895AAC760A37CADE_13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