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1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新 书 推 荐</w:t>
      </w:r>
    </w:p>
    <w:p w14:paraId="0E3D7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3393440</wp:posOffset>
            </wp:positionH>
            <wp:positionV relativeFrom="paragraph">
              <wp:posOffset>175895</wp:posOffset>
            </wp:positionV>
            <wp:extent cx="1524635" cy="1555750"/>
            <wp:effectExtent l="0" t="0" r="18415" b="635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中文书名：</w:t>
      </w:r>
      <w:r>
        <w:rPr>
          <w:rFonts w:ascii="Times New Roman" w:hAnsi="Times New Roman" w:eastAsia="宋体"/>
          <w:b/>
          <w:bCs/>
          <w:sz w:val="21"/>
          <w:szCs w:val="21"/>
        </w:rPr>
        <w:t>《</w:t>
      </w:r>
      <w:r>
        <w:rPr>
          <w:rFonts w:hint="eastAsia"/>
          <w:b/>
          <w:bCs/>
          <w:sz w:val="21"/>
          <w:szCs w:val="21"/>
          <w:lang w:val="en-US" w:eastAsia="zh-CN"/>
        </w:rPr>
        <w:t>多余的吻》</w:t>
      </w:r>
    </w:p>
    <w:p w14:paraId="395B4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英文书名：</w:t>
      </w:r>
      <w:r>
        <w:rPr>
          <w:rFonts w:hint="eastAsia"/>
          <w:b/>
          <w:bCs/>
          <w:sz w:val="21"/>
          <w:szCs w:val="21"/>
          <w:lang w:val="en-US" w:eastAsia="zh-CN"/>
        </w:rPr>
        <w:t>Spare Kisses</w:t>
      </w:r>
    </w:p>
    <w:p w14:paraId="53719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/>
          <w:b/>
          <w:bCs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作    者：Pip Harry</w:t>
      </w:r>
    </w:p>
    <w:p w14:paraId="28FCE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插 画 师：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Yiscah Marcatili</w:t>
      </w:r>
    </w:p>
    <w:p w14:paraId="0816D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版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社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：Hachette Australia</w:t>
      </w:r>
    </w:p>
    <w:p w14:paraId="6FAC9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代理公司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：Hachette Australia/ANA</w:t>
      </w:r>
    </w:p>
    <w:p w14:paraId="4C59A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页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  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数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32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页</w:t>
      </w:r>
    </w:p>
    <w:p w14:paraId="27604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出版时间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2026年3月</w:t>
      </w:r>
    </w:p>
    <w:p w14:paraId="33865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代理地区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中国大陆、台湾</w:t>
      </w:r>
    </w:p>
    <w:p w14:paraId="44A9F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/>
          <w:b/>
          <w:bCs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审读资料：电子稿</w:t>
      </w:r>
    </w:p>
    <w:p w14:paraId="54444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类    型：</w:t>
      </w:r>
      <w:r>
        <w:rPr>
          <w:rFonts w:hint="eastAsia"/>
          <w:b/>
          <w:bCs/>
          <w:sz w:val="21"/>
          <w:szCs w:val="21"/>
          <w:lang w:val="en-US" w:eastAsia="zh-CN"/>
        </w:rPr>
        <w:t>儿童故事绘本</w:t>
      </w:r>
    </w:p>
    <w:p w14:paraId="6A220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</w:p>
    <w:p w14:paraId="73628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  <w:t>亮点解析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】</w:t>
      </w:r>
    </w:p>
    <w:p w14:paraId="58094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“爱藏在小事里”</w:t>
      </w:r>
    </w:p>
    <w:p w14:paraId="7E724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澳大利亚儿童图书委员会（CBCA）获奖作家皮普・哈里</w:t>
      </w:r>
      <w:r>
        <w:rPr>
          <w:rFonts w:hint="eastAsia"/>
          <w:b/>
          <w:bCs/>
          <w:color w:val="984807" w:themeColor="accent6" w:themeShade="80"/>
          <w:sz w:val="21"/>
          <w:szCs w:val="21"/>
          <w:lang w:val="en-US" w:eastAsia="zh-CN"/>
        </w:rPr>
        <w:t>新作</w:t>
      </w:r>
    </w:p>
    <w:p w14:paraId="6D49F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聚焦 “隔代亲情”，引发读者对亲情的共鸣，尤其适合亲子共读时传递家庭温暖</w:t>
      </w:r>
    </w:p>
    <w:p w14:paraId="0CA3D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歌颂了奶奶对孙辈毫无保留的爱 —— 那些 “多余” 的准备与陪伴，其实都是藏在细节里的深情</w:t>
      </w:r>
    </w:p>
    <w:p w14:paraId="3F3BE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</w:pPr>
    </w:p>
    <w:p w14:paraId="6C943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核心卖点：</w:t>
      </w:r>
    </w:p>
    <w:p w14:paraId="2286D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23A6E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/>
          <w:bCs/>
          <w:lang w:val="en-US" w:eastAsia="zh-CN"/>
        </w:rPr>
        <w:t>聚焦 “隔代亲情”，情感真挚动人：</w:t>
      </w:r>
      <w:r>
        <w:rPr>
          <w:rFonts w:hint="default"/>
          <w:b w:val="0"/>
          <w:bCs w:val="0"/>
          <w:lang w:val="en-US" w:eastAsia="zh-CN"/>
        </w:rPr>
        <w:t>以 “奶奶的‘多余’之物” 为线索，尤其突出 “多余的吻” 这一核心意象，将奶奶对孙辈的包容、牵挂与疼爱具象化，极易引发读者对亲情的共鸣，尤其适合亲子共读时传递家庭温暖。</w:t>
      </w:r>
    </w:p>
    <w:p w14:paraId="7A6D9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 w:val="0"/>
          <w:lang w:val="en-US" w:eastAsia="zh-CN"/>
        </w:rPr>
      </w:pPr>
    </w:p>
    <w:p w14:paraId="4C56C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 w:val="0"/>
          <w:bCs w:val="0"/>
          <w:i w:val="0"/>
          <w:iCs w:val="0"/>
          <w:lang w:val="en-US" w:eastAsia="zh-CN"/>
        </w:rPr>
      </w:pPr>
      <w:r>
        <w:rPr>
          <w:rFonts w:hint="default"/>
          <w:b/>
          <w:bCs/>
          <w:lang w:val="en-US" w:eastAsia="zh-CN"/>
        </w:rPr>
        <w:t>金牌创作者加持，品质出众：</w:t>
      </w:r>
      <w:r>
        <w:rPr>
          <w:rFonts w:hint="default"/>
          <w:b w:val="0"/>
          <w:bCs w:val="0"/>
          <w:i w:val="0"/>
          <w:iCs w:val="0"/>
          <w:lang w:val="en-US" w:eastAsia="zh-CN"/>
        </w:rPr>
        <w:t>作者皮普・哈里是澳大利亚儿童图书委员会（CBCA）获奖作家，绘者伊丝卡・马卡蒂利风格细腻温暖；文字充满生活气息，插画则用柔和的色彩还原奶奶家的温馨场景，让 “亲情” 的氛围跃然纸上，兼具文学性与视觉美感。</w:t>
      </w:r>
    </w:p>
    <w:p w14:paraId="33D20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 w:val="0"/>
          <w:i w:val="0"/>
          <w:iCs w:val="0"/>
          <w:lang w:val="en-US" w:eastAsia="zh-CN"/>
        </w:rPr>
      </w:pPr>
    </w:p>
    <w:p w14:paraId="09894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细节充满生活感，代入感强：</w:t>
      </w:r>
      <w:r>
        <w:rPr>
          <w:rFonts w:hint="default"/>
          <w:b w:val="0"/>
          <w:bCs w:val="0"/>
          <w:lang w:val="en-US" w:eastAsia="zh-CN"/>
        </w:rPr>
        <w:t>书中描绘的 “备用钥匙、多余的座位、各式茶杯” 等细节，都是现实中长辈关爱晚辈的常见方式，贴近日常生活，让孩子能从故事中看到自己与长辈相处的影子，理解 “爱藏在小事里”。</w:t>
      </w:r>
    </w:p>
    <w:p w14:paraId="3FA45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1B50C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简介：</w:t>
      </w: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7A1F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5AEE5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“奶奶的‘多余的吻’，总在你失落难过时，随时为你准备着！”</w:t>
      </w:r>
    </w:p>
    <w:p w14:paraId="598E0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 w14:paraId="7DF32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在奶奶家，有好多奇妙的宝贝：叮当作响的耳环与手镯、闪闪发亮的戒指…… 但最特别的，还是奶奶的 “多余的吻”—— 每当孩子遇到挫折、感到沮丧时，这温柔的吻总能抚平所有不开心。</w:t>
      </w:r>
    </w:p>
    <w:p w14:paraId="78576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 w14:paraId="47A25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伊芙的奶奶身边，好像永远有 “多余” 的东西：盆栽里藏着备用钥匙，方便伊芙放学后随时进门；餐桌旁总有多余的座位，欢迎突然来访的人喝杯早茶；橱柜里摆着各式各样的茶杯，能满足不同人的喜好；还有永远少不了的美味小惊喜。而其中最珍贵的，便是奶奶那能化解一切烦恼的 “多余的吻”。</w:t>
      </w:r>
    </w:p>
    <w:p w14:paraId="302D2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 w14:paraId="432B8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这本绘本用细腻的笔触，歌颂了奶奶对孙辈毫无保留的爱 —— 那些 “多余” 的准备与陪伴，其实都是藏在细节里的深情。</w:t>
      </w:r>
    </w:p>
    <w:p w14:paraId="486FD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794DDF9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宋体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作者简介：</w:t>
      </w:r>
    </w:p>
    <w:p w14:paraId="50C4232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6C765C4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皮普・哈里（Pip Harry）：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澳大利亚知名儿童文学作家，凭借对儿童心理与情感的精准捕捉，作品多次获得澳大利亚儿童图书委员会（CBCA）奖项认可，擅长用温暖的叙事传递积极的情感与价值观。</w:t>
      </w:r>
    </w:p>
    <w:p w14:paraId="3DC8C52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18A5109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插画师简介：</w:t>
      </w:r>
    </w:p>
    <w:p w14:paraId="5B7ED26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84634A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伊丝卡・马卡蒂利（Yiscah Marcatili）：</w:t>
      </w:r>
      <w:r>
        <w:rPr>
          <w:rFonts w:hint="default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风格柔和细腻的插画师，善于通过色彩与场景细节营造温馨氛围，其插画能精准贴合故事的情感内核，让文字中的 “亲情” 通过视觉语言更直观地传递给小读者。</w:t>
      </w:r>
    </w:p>
    <w:p w14:paraId="644412B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AB62F1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内页插图：</w:t>
      </w:r>
    </w:p>
    <w:p w14:paraId="7A67B86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B80780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5394325" cy="3060700"/>
            <wp:effectExtent l="0" t="0" r="15875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4325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394325" cy="3060700"/>
            <wp:effectExtent l="0" t="0" r="15875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4325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70A247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222608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86D348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596B2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485F0A3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917"/>
    <w:rsid w:val="000C6B43"/>
    <w:rsid w:val="000C7101"/>
    <w:rsid w:val="000C780B"/>
    <w:rsid w:val="000D447B"/>
    <w:rsid w:val="000E011C"/>
    <w:rsid w:val="000E219B"/>
    <w:rsid w:val="000E2A3D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6B80"/>
    <w:rsid w:val="00202EB5"/>
    <w:rsid w:val="002037EA"/>
    <w:rsid w:val="0020537F"/>
    <w:rsid w:val="0021027E"/>
    <w:rsid w:val="00212EA1"/>
    <w:rsid w:val="00215937"/>
    <w:rsid w:val="0021654B"/>
    <w:rsid w:val="00231664"/>
    <w:rsid w:val="002428B4"/>
    <w:rsid w:val="00246D10"/>
    <w:rsid w:val="00252326"/>
    <w:rsid w:val="002529AC"/>
    <w:rsid w:val="0025531D"/>
    <w:rsid w:val="00256CC3"/>
    <w:rsid w:val="002670DA"/>
    <w:rsid w:val="0027188C"/>
    <w:rsid w:val="00271FB3"/>
    <w:rsid w:val="00274BF1"/>
    <w:rsid w:val="00275A41"/>
    <w:rsid w:val="00276227"/>
    <w:rsid w:val="0028760E"/>
    <w:rsid w:val="002900A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1A04"/>
    <w:rsid w:val="00344C37"/>
    <w:rsid w:val="00346BE5"/>
    <w:rsid w:val="0035593A"/>
    <w:rsid w:val="00366751"/>
    <w:rsid w:val="0037085F"/>
    <w:rsid w:val="00376E7F"/>
    <w:rsid w:val="00383FD0"/>
    <w:rsid w:val="0038711D"/>
    <w:rsid w:val="00390940"/>
    <w:rsid w:val="00393344"/>
    <w:rsid w:val="00394EE3"/>
    <w:rsid w:val="003972FB"/>
    <w:rsid w:val="003A0558"/>
    <w:rsid w:val="003A45E3"/>
    <w:rsid w:val="003A5EE9"/>
    <w:rsid w:val="003A6586"/>
    <w:rsid w:val="003B25FD"/>
    <w:rsid w:val="003B5916"/>
    <w:rsid w:val="003B63FF"/>
    <w:rsid w:val="003C11BB"/>
    <w:rsid w:val="003C2DA6"/>
    <w:rsid w:val="003D00D6"/>
    <w:rsid w:val="003D4957"/>
    <w:rsid w:val="003E0567"/>
    <w:rsid w:val="003E2B7F"/>
    <w:rsid w:val="003E6234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0CA6"/>
    <w:rsid w:val="00422041"/>
    <w:rsid w:val="00431D1E"/>
    <w:rsid w:val="0043213E"/>
    <w:rsid w:val="004402CD"/>
    <w:rsid w:val="00452828"/>
    <w:rsid w:val="004554A0"/>
    <w:rsid w:val="004611D6"/>
    <w:rsid w:val="00462D1B"/>
    <w:rsid w:val="00462FAD"/>
    <w:rsid w:val="00463285"/>
    <w:rsid w:val="00466422"/>
    <w:rsid w:val="0046792F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060A"/>
    <w:rsid w:val="00491229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116F"/>
    <w:rsid w:val="00534ED9"/>
    <w:rsid w:val="005356AF"/>
    <w:rsid w:val="00541157"/>
    <w:rsid w:val="00547E7E"/>
    <w:rsid w:val="00551BBB"/>
    <w:rsid w:val="00556080"/>
    <w:rsid w:val="00560849"/>
    <w:rsid w:val="005664AD"/>
    <w:rsid w:val="005737DB"/>
    <w:rsid w:val="00577471"/>
    <w:rsid w:val="00577751"/>
    <w:rsid w:val="00582EAD"/>
    <w:rsid w:val="00583966"/>
    <w:rsid w:val="0058404E"/>
    <w:rsid w:val="005862E1"/>
    <w:rsid w:val="0058675A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5F44F8"/>
    <w:rsid w:val="00602E6C"/>
    <w:rsid w:val="006051D1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7196"/>
    <w:rsid w:val="006A0B34"/>
    <w:rsid w:val="006A0FFB"/>
    <w:rsid w:val="006A3594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20BA"/>
    <w:rsid w:val="006C62BA"/>
    <w:rsid w:val="006C6B97"/>
    <w:rsid w:val="006D198E"/>
    <w:rsid w:val="006D206A"/>
    <w:rsid w:val="006D297D"/>
    <w:rsid w:val="006D6C1C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3A0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558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5345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084"/>
    <w:rsid w:val="007B543B"/>
    <w:rsid w:val="007B7775"/>
    <w:rsid w:val="007C091F"/>
    <w:rsid w:val="007C276D"/>
    <w:rsid w:val="007D1E2D"/>
    <w:rsid w:val="007D22D2"/>
    <w:rsid w:val="007D33DB"/>
    <w:rsid w:val="007D7A1D"/>
    <w:rsid w:val="007F13A6"/>
    <w:rsid w:val="007F2E3F"/>
    <w:rsid w:val="0080083F"/>
    <w:rsid w:val="00805130"/>
    <w:rsid w:val="008052A0"/>
    <w:rsid w:val="008053EF"/>
    <w:rsid w:val="00805764"/>
    <w:rsid w:val="0081329E"/>
    <w:rsid w:val="00821425"/>
    <w:rsid w:val="00821DAD"/>
    <w:rsid w:val="00822AAF"/>
    <w:rsid w:val="008303DA"/>
    <w:rsid w:val="00833658"/>
    <w:rsid w:val="00842ADA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9F38DF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84727"/>
    <w:rsid w:val="00A90603"/>
    <w:rsid w:val="00A90612"/>
    <w:rsid w:val="00A910E5"/>
    <w:rsid w:val="00AA0009"/>
    <w:rsid w:val="00AA1AA9"/>
    <w:rsid w:val="00AA306C"/>
    <w:rsid w:val="00AA4414"/>
    <w:rsid w:val="00AA48E7"/>
    <w:rsid w:val="00AB5463"/>
    <w:rsid w:val="00AC075C"/>
    <w:rsid w:val="00AC3399"/>
    <w:rsid w:val="00AD1714"/>
    <w:rsid w:val="00AD250E"/>
    <w:rsid w:val="00AE009F"/>
    <w:rsid w:val="00AF374C"/>
    <w:rsid w:val="00B01D5B"/>
    <w:rsid w:val="00B05F67"/>
    <w:rsid w:val="00B06B22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610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97AB8"/>
    <w:rsid w:val="00BA196A"/>
    <w:rsid w:val="00BA412D"/>
    <w:rsid w:val="00BB0C4B"/>
    <w:rsid w:val="00BB3761"/>
    <w:rsid w:val="00BB3810"/>
    <w:rsid w:val="00BB431D"/>
    <w:rsid w:val="00BB43BF"/>
    <w:rsid w:val="00BC6148"/>
    <w:rsid w:val="00BC7CFD"/>
    <w:rsid w:val="00BD06E3"/>
    <w:rsid w:val="00BD1E86"/>
    <w:rsid w:val="00BD5420"/>
    <w:rsid w:val="00BF4E7A"/>
    <w:rsid w:val="00BF5E63"/>
    <w:rsid w:val="00BF6386"/>
    <w:rsid w:val="00C06640"/>
    <w:rsid w:val="00C11A71"/>
    <w:rsid w:val="00C12C57"/>
    <w:rsid w:val="00C1688F"/>
    <w:rsid w:val="00C1745D"/>
    <w:rsid w:val="00C20308"/>
    <w:rsid w:val="00C2257A"/>
    <w:rsid w:val="00C238EF"/>
    <w:rsid w:val="00C23B4A"/>
    <w:rsid w:val="00C240AD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44AA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4240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6CB9"/>
    <w:rsid w:val="00D04B23"/>
    <w:rsid w:val="00D12BA5"/>
    <w:rsid w:val="00D12C0C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192F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2E2A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6637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F07DF4"/>
    <w:rsid w:val="00F1258A"/>
    <w:rsid w:val="00F1389C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5971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351C"/>
    <w:rsid w:val="00FC5B4F"/>
    <w:rsid w:val="00FC6E83"/>
    <w:rsid w:val="00FD1027"/>
    <w:rsid w:val="00FD1E6B"/>
    <w:rsid w:val="00FE1393"/>
    <w:rsid w:val="00FE4FD6"/>
    <w:rsid w:val="00FF08FD"/>
    <w:rsid w:val="00FF63CA"/>
    <w:rsid w:val="0304472A"/>
    <w:rsid w:val="03A042D4"/>
    <w:rsid w:val="042B2491"/>
    <w:rsid w:val="04C64537"/>
    <w:rsid w:val="06F5510F"/>
    <w:rsid w:val="074573FA"/>
    <w:rsid w:val="09343170"/>
    <w:rsid w:val="0A522CFE"/>
    <w:rsid w:val="0B6B40B0"/>
    <w:rsid w:val="0E1032A1"/>
    <w:rsid w:val="0E576B35"/>
    <w:rsid w:val="0EB4052B"/>
    <w:rsid w:val="10E0563D"/>
    <w:rsid w:val="115E75CE"/>
    <w:rsid w:val="11A91A12"/>
    <w:rsid w:val="14E35E26"/>
    <w:rsid w:val="16CA57D2"/>
    <w:rsid w:val="17F02ED1"/>
    <w:rsid w:val="1AF119FB"/>
    <w:rsid w:val="1B4C3F58"/>
    <w:rsid w:val="1C840654"/>
    <w:rsid w:val="225059DA"/>
    <w:rsid w:val="23171F20"/>
    <w:rsid w:val="23FD7000"/>
    <w:rsid w:val="25D21D98"/>
    <w:rsid w:val="2797643D"/>
    <w:rsid w:val="2B9F73A1"/>
    <w:rsid w:val="2C2B3683"/>
    <w:rsid w:val="2E180D2E"/>
    <w:rsid w:val="2E3B6964"/>
    <w:rsid w:val="30257789"/>
    <w:rsid w:val="306B247C"/>
    <w:rsid w:val="31903F88"/>
    <w:rsid w:val="325B51AB"/>
    <w:rsid w:val="340B70F0"/>
    <w:rsid w:val="3518359B"/>
    <w:rsid w:val="35350745"/>
    <w:rsid w:val="3552077E"/>
    <w:rsid w:val="36935B89"/>
    <w:rsid w:val="36EE26AB"/>
    <w:rsid w:val="3B6A100F"/>
    <w:rsid w:val="3DDB7D58"/>
    <w:rsid w:val="3E706080"/>
    <w:rsid w:val="42E21D47"/>
    <w:rsid w:val="42E9463B"/>
    <w:rsid w:val="46E26BDC"/>
    <w:rsid w:val="4AE951FB"/>
    <w:rsid w:val="4DA72CDB"/>
    <w:rsid w:val="505444F4"/>
    <w:rsid w:val="516E0887"/>
    <w:rsid w:val="52013E99"/>
    <w:rsid w:val="534E138F"/>
    <w:rsid w:val="54032364"/>
    <w:rsid w:val="571C6366"/>
    <w:rsid w:val="57897A67"/>
    <w:rsid w:val="594B261A"/>
    <w:rsid w:val="5BB5368D"/>
    <w:rsid w:val="5C606182"/>
    <w:rsid w:val="5DE13F63"/>
    <w:rsid w:val="5EAF36F4"/>
    <w:rsid w:val="5F0D4001"/>
    <w:rsid w:val="5FE56561"/>
    <w:rsid w:val="60441AFF"/>
    <w:rsid w:val="60D23CEC"/>
    <w:rsid w:val="610408B9"/>
    <w:rsid w:val="62726C0F"/>
    <w:rsid w:val="62B0343B"/>
    <w:rsid w:val="638F04FF"/>
    <w:rsid w:val="649E00F7"/>
    <w:rsid w:val="65A818D7"/>
    <w:rsid w:val="66385942"/>
    <w:rsid w:val="679A1735"/>
    <w:rsid w:val="687419EA"/>
    <w:rsid w:val="694D1071"/>
    <w:rsid w:val="6C741EF9"/>
    <w:rsid w:val="6CD27268"/>
    <w:rsid w:val="6D116900"/>
    <w:rsid w:val="6F2936EC"/>
    <w:rsid w:val="701C5AC1"/>
    <w:rsid w:val="716172D3"/>
    <w:rsid w:val="73D72D76"/>
    <w:rsid w:val="74D749C1"/>
    <w:rsid w:val="77E048EF"/>
    <w:rsid w:val="798E6DF9"/>
    <w:rsid w:val="7BB039B9"/>
    <w:rsid w:val="7D5D6B3A"/>
    <w:rsid w:val="7DEC38C1"/>
    <w:rsid w:val="7E91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4"/>
    <w:basedOn w:val="1"/>
    <w:next w:val="1"/>
    <w:link w:val="47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566ba9ff-a5b0-4b6f-bbdf-c3ab41993fc2"/>
    <w:basedOn w:val="3"/>
    <w:next w:val="45"/>
    <w:link w:val="46"/>
    <w:qFormat/>
    <w:uiPriority w:val="0"/>
    <w:pPr>
      <w:shd w:val="clear" w:color="auto" w:fill="FFFFFF"/>
      <w:spacing w:before="0" w:after="0" w:line="288" w:lineRule="auto"/>
      <w:jc w:val="left"/>
    </w:pPr>
    <w:rPr>
      <w:rFonts w:ascii="微软雅黑" w:hAnsi="微软雅黑" w:eastAsia="微软雅黑"/>
      <w:bCs w:val="0"/>
      <w:color w:val="000000"/>
      <w:sz w:val="24"/>
      <w:szCs w:val="21"/>
    </w:rPr>
  </w:style>
  <w:style w:type="paragraph" w:customStyle="1" w:styleId="45">
    <w:name w:val="acbfdd8b-e11b-4d36-88ff-6049b138f862"/>
    <w:basedOn w:val="4"/>
    <w:link w:val="48"/>
    <w:qFormat/>
    <w:uiPriority w:val="0"/>
    <w:pPr>
      <w:shd w:val="clear" w:color="auto" w:fill="FFFFFF"/>
    </w:pPr>
    <w:rPr>
      <w:rFonts w:ascii="微软雅黑" w:hAnsi="微软雅黑" w:eastAsia="微软雅黑"/>
      <w:bCs/>
      <w:color w:val="000000"/>
      <w:sz w:val="22"/>
      <w:szCs w:val="21"/>
    </w:rPr>
  </w:style>
  <w:style w:type="character" w:customStyle="1" w:styleId="46">
    <w:name w:val="566ba9ff-a5b0-4b6f-bbdf-c3ab41993fc2 字符"/>
    <w:basedOn w:val="11"/>
    <w:link w:val="44"/>
    <w:qFormat/>
    <w:uiPriority w:val="0"/>
    <w:rPr>
      <w:rFonts w:ascii="微软雅黑" w:hAnsi="微软雅黑" w:eastAsia="微软雅黑" w:cstheme="majorBidi"/>
      <w:b/>
      <w:color w:val="000000"/>
      <w:kern w:val="2"/>
      <w:sz w:val="24"/>
      <w:szCs w:val="21"/>
      <w:shd w:val="clear" w:color="auto" w:fill="FFFFFF"/>
    </w:rPr>
  </w:style>
  <w:style w:type="character" w:customStyle="1" w:styleId="47">
    <w:name w:val="标题 4 字符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8">
    <w:name w:val="acbfdd8b-e11b-4d36-88ff-6049b138f862 字符"/>
    <w:basedOn w:val="11"/>
    <w:link w:val="45"/>
    <w:qFormat/>
    <w:uiPriority w:val="0"/>
    <w:rPr>
      <w:rFonts w:ascii="微软雅黑" w:hAnsi="微软雅黑" w:eastAsia="微软雅黑"/>
      <w:bCs/>
      <w:color w:val="000000"/>
      <w:kern w:val="2"/>
      <w:sz w:val="22"/>
      <w:szCs w:val="21"/>
      <w:shd w:val="clear" w:color="auto" w:fill="FFFFFF"/>
    </w:rPr>
  </w:style>
  <w:style w:type="character" w:customStyle="1" w:styleId="49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4B9A-1D75-42E9-B34C-2F8EDD672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1317</Words>
  <Characters>1796</Characters>
  <Lines>1</Lines>
  <Paragraphs>1</Paragraphs>
  <TotalTime>86</TotalTime>
  <ScaleCrop>false</ScaleCrop>
  <LinksUpToDate>false</LinksUpToDate>
  <CharactersWithSpaces>1879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2025-05-11T15:58:00Z</dcterms:created>
  <dc:creator>Image</dc:creator>
  <cp:lastModifiedBy>辉</cp:lastModifiedBy>
  <cp:lastPrinted>2004-04-23T07:06:00Z</cp:lastPrinted>
  <dcterms:modified xsi:type="dcterms:W3CDTF">2025-10-11T10:45:04Z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30FBB631AF684DD6A5B008B30A336B0F_13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