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2-27 141721.png屏幕截图 2026-02-27 14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27 141721.png屏幕截图 2026-02-27 141721"/>
                    <pic:cNvPicPr>
                      <a:picLocks noChangeAspect="1"/>
                    </pic:cNvPicPr>
                  </pic:nvPicPr>
                  <pic:blipFill>
                    <a:blip r:embed="rId6"/>
                    <a:srcRect t="663" b="66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《电量告急的人生》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Dead Batteries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Kate Maupin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Crown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科幻小说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023177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一位单身母亲与她有特殊需求的神经多样性儿子，在后末日世界里为生存与稳定而战——这个世界对她们的残酷，丝毫不亚于疫情前的那个。这便是这部扣人心弦、独一无二的处女作所讲述的故事。</w:t>
      </w:r>
    </w:p>
    <w:p w14:paraId="0DB64913">
      <w:pPr>
        <w:ind w:firstLine="420" w:firstLineChars="200"/>
        <w:rPr>
          <w:rFonts w:hint="eastAsia"/>
          <w:bCs/>
          <w:kern w:val="0"/>
          <w:szCs w:val="21"/>
        </w:rPr>
      </w:pPr>
    </w:p>
    <w:p w14:paraId="119A2F2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自从梅的丈夫认定自己不适合为人父母而离去之后，就只剩下梅和她有着高支援需求的自闭症儿子戴维斯，共同面对这个世界。一个相当冷漠、从未有过多少耐心与理解的世界。</w:t>
      </w:r>
    </w:p>
    <w:p w14:paraId="2B47E901">
      <w:pPr>
        <w:ind w:firstLine="420" w:firstLineChars="200"/>
        <w:rPr>
          <w:rFonts w:hint="eastAsia"/>
          <w:bCs/>
          <w:kern w:val="0"/>
          <w:szCs w:val="21"/>
        </w:rPr>
      </w:pPr>
    </w:p>
    <w:p w14:paraId="41549BC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后，短短几周内，百分之九十九点九的人口被一种病毒抹去，那个世界终结了。梅仅凭着自己在“之前”就已炉火纯青的自我隔离，保住了自己和戴维斯的性命。她们有自己的日常规律，有安身于废弃图书馆中的温暖小窝，而最重要的，是那台靠电池驱动的老旧Game Boy</w:t>
      </w:r>
      <w:r>
        <w:rPr>
          <w:rFonts w:hint="eastAsia"/>
          <w:bCs/>
          <w:kern w:val="0"/>
          <w:szCs w:val="21"/>
          <w:lang w:val="en-US" w:eastAsia="zh-CN"/>
        </w:rPr>
        <w:t>游戏机</w:t>
      </w:r>
      <w:r>
        <w:rPr>
          <w:rFonts w:hint="eastAsia"/>
          <w:bCs/>
          <w:kern w:val="0"/>
          <w:szCs w:val="21"/>
        </w:rPr>
        <w:t>——它在一个难以理解的世界里，为戴维斯提供着熟悉感与慰藉。</w:t>
      </w:r>
    </w:p>
    <w:p w14:paraId="2AC218EF">
      <w:pPr>
        <w:ind w:firstLine="420" w:firstLineChars="200"/>
        <w:rPr>
          <w:rFonts w:hint="eastAsia"/>
          <w:bCs/>
          <w:kern w:val="0"/>
          <w:szCs w:val="21"/>
        </w:rPr>
      </w:pPr>
    </w:p>
    <w:p w14:paraId="4045393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某天，梅在外出搜寻Game Boy</w:t>
      </w:r>
      <w:r>
        <w:rPr>
          <w:rFonts w:hint="eastAsia"/>
          <w:bCs/>
          <w:kern w:val="0"/>
          <w:szCs w:val="21"/>
          <w:lang w:val="en-US" w:eastAsia="zh-CN"/>
        </w:rPr>
        <w:t>游戏机</w:t>
      </w:r>
      <w:r>
        <w:rPr>
          <w:rFonts w:hint="eastAsia"/>
          <w:bCs/>
          <w:kern w:val="0"/>
          <w:szCs w:val="21"/>
        </w:rPr>
        <w:t>的宝贵电池时，遇见了一个陌生人。此人自称“小鸟”，他有情报——还有一个提议。据说附近有一个幸存者的避难所。“小鸟”想进去，他需要梅和戴维斯假扮他的妻儿，好为他争取一个名额。再说，梅难道不想重新成为某个社群的一员吗？</w:t>
      </w:r>
    </w:p>
    <w:p w14:paraId="47BAF488">
      <w:pPr>
        <w:ind w:firstLine="420" w:firstLineChars="200"/>
        <w:rPr>
          <w:rFonts w:hint="eastAsia"/>
          <w:bCs/>
          <w:kern w:val="0"/>
          <w:szCs w:val="21"/>
        </w:rPr>
      </w:pPr>
    </w:p>
    <w:p w14:paraId="0ADAF916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倒也不是特别想——但那些幸存者有电池。于是她勉强同意了。尽管梅深知不该相信这个把她和戴维斯拽出日常轨道的男人，却还是忍不住向他敞开了心扉。然而，当“小鸟”的真实动机浮出水面，她的旧日生活与当下以极其黑暗的方式碰撞，迫使梅追问：为了保护儿子，她究竟愿意走多远？她和戴维斯，还能撑多久，直到电池耗尽？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30CAB300">
      <w:pPr>
        <w:rPr>
          <w:b/>
          <w:color w:val="000000"/>
          <w:szCs w:val="21"/>
        </w:rPr>
      </w:pPr>
    </w:p>
    <w:p w14:paraId="0EFCEEAB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bookmarkStart w:id="1" w:name="_GoBack"/>
      <w:bookmarkEnd w:id="1"/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1933374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凯特·莫平（Kate Maupin）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屡获殊荣的作家、教育工作者、寄养儿童权益倡导者，以及一位“改过自新”的超级妈妈。她是一位跨类型写作者，作品始于学术非虚构领域，如今则满怀热情地推出自己的小说处女作。她是全美知名的教育与育儿话题演讲者，曾任康涅狄格州天才儿童协会执行委员会成员。她与高需求儿童群体打交道的工作经历，加上她自己养育特殊需求孩子的历程，让她意识到：所有父母都能从“超级育儿”的抗体中受益。凯特目前与丈夫、两个儿子以及数量惊人庞大的宠物们，居住在康涅狄格州的荒野之中。</w:t>
      </w: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A7C7E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2671431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6264C52"/>
    <w:rsid w:val="3AE04ADC"/>
    <w:rsid w:val="3C1934F8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11C2807"/>
    <w:rsid w:val="67C5206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1046</Words>
  <Characters>1361</Characters>
  <Lines>25</Lines>
  <Paragraphs>7</Paragraphs>
  <TotalTime>27</TotalTime>
  <ScaleCrop>false</ScaleCrop>
  <LinksUpToDate>false</LinksUpToDate>
  <CharactersWithSpaces>1390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2026-02-28T01:38:07Z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