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58374AEE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1F9FB274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10D6139C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32D95AC0" w:rsidR="00AE574A" w:rsidRDefault="00AE574A">
      <w:pPr>
        <w:rPr>
          <w:b/>
          <w:color w:val="000000"/>
          <w:szCs w:val="21"/>
        </w:rPr>
      </w:pPr>
    </w:p>
    <w:p w14:paraId="3DA7336F" w14:textId="577B4D8B" w:rsidR="00774233" w:rsidRPr="003F1A23" w:rsidRDefault="00B249D5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20500909" wp14:editId="08E6401D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256030" cy="1912620"/>
            <wp:effectExtent l="0" t="0" r="1270" b="0"/>
            <wp:wrapSquare wrapText="bothSides"/>
            <wp:docPr id="3" name="图片 3" descr="https://m.media-amazon.com/images/I/81Vb4OskuC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81Vb4OskuC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3F1A23">
        <w:rPr>
          <w:rFonts w:hint="eastAsia"/>
          <w:b/>
          <w:bCs/>
          <w:color w:val="000000"/>
          <w:szCs w:val="21"/>
        </w:rPr>
        <w:t>送货员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299CCC0B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3F1A23" w:rsidRPr="003F1A23">
        <w:rPr>
          <w:b/>
          <w:bCs/>
          <w:color w:val="000000"/>
          <w:szCs w:val="21"/>
        </w:rPr>
        <w:t>DELIVERYWOMAN</w:t>
      </w:r>
    </w:p>
    <w:p w14:paraId="39B7E419" w14:textId="4D92C39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3F1A23" w:rsidRPr="003F1A23">
        <w:rPr>
          <w:b/>
          <w:bCs/>
          <w:color w:val="000000"/>
          <w:szCs w:val="21"/>
        </w:rPr>
        <w:t xml:space="preserve">Eva </w:t>
      </w:r>
      <w:proofErr w:type="spellStart"/>
      <w:r w:rsidR="003F1A23" w:rsidRPr="003F1A23">
        <w:rPr>
          <w:b/>
          <w:bCs/>
          <w:color w:val="000000"/>
          <w:szCs w:val="21"/>
        </w:rPr>
        <w:t>Wyles</w:t>
      </w:r>
      <w:proofErr w:type="spellEnd"/>
      <w:r w:rsidR="003D123F">
        <w:fldChar w:fldCharType="begin"/>
      </w:r>
      <w:r w:rsidR="003D123F">
        <w:instrText xml:space="preserve"> HYPERLINK "http://www.penguin.com.au/lookinside/spotlight.cfm?SBN=9780143009177&amp;AuthId=0000004220&amp;Page=Profile" </w:instrText>
      </w:r>
      <w:r w:rsidR="003D123F">
        <w:fldChar w:fldCharType="end"/>
      </w:r>
    </w:p>
    <w:p w14:paraId="5EB65684" w14:textId="3A1F902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3F1A23" w:rsidRPr="003F1A23">
        <w:rPr>
          <w:b/>
          <w:bCs/>
          <w:color w:val="000000"/>
          <w:szCs w:val="21"/>
        </w:rPr>
        <w:t>Influx Press</w:t>
      </w:r>
    </w:p>
    <w:p w14:paraId="1421F214" w14:textId="3EA43AF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3F1A23" w:rsidRPr="003F1A23">
        <w:rPr>
          <w:b/>
          <w:bCs/>
          <w:color w:val="000000"/>
          <w:szCs w:val="21"/>
        </w:rPr>
        <w:t>PFD/ANA/Jessica</w:t>
      </w:r>
    </w:p>
    <w:p w14:paraId="7550A0DC" w14:textId="5987865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382440">
        <w:rPr>
          <w:b/>
          <w:bCs/>
          <w:color w:val="000000"/>
          <w:szCs w:val="21"/>
        </w:rPr>
        <w:t>270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1992AF1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95633F">
        <w:rPr>
          <w:rFonts w:hint="eastAsia"/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3F1A23">
        <w:rPr>
          <w:b/>
          <w:bCs/>
          <w:color w:val="000000"/>
          <w:szCs w:val="21"/>
        </w:rPr>
        <w:t>4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531D5E92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5DD9A8B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0A68FB4B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382440">
        <w:rPr>
          <w:rFonts w:hint="eastAsia"/>
          <w:b/>
          <w:bCs/>
          <w:szCs w:val="21"/>
        </w:rPr>
        <w:t>短篇小说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36CF5B0C" w14:textId="699BACDC" w:rsidR="00382440" w:rsidRPr="00382440" w:rsidRDefault="00382440" w:rsidP="00382440">
      <w:pPr>
        <w:ind w:firstLineChars="200" w:firstLine="420"/>
        <w:rPr>
          <w:bCs/>
          <w:color w:val="000000"/>
          <w:szCs w:val="21"/>
        </w:rPr>
      </w:pPr>
      <w:r w:rsidRPr="00382440">
        <w:rPr>
          <w:rFonts w:hint="eastAsia"/>
          <w:bCs/>
          <w:color w:val="000000"/>
          <w:szCs w:val="21"/>
        </w:rPr>
        <w:t>《送货员》是伊娃</w:t>
      </w:r>
      <w:r>
        <w:rPr>
          <w:rFonts w:hint="eastAsia"/>
          <w:bCs/>
          <w:color w:val="000000"/>
          <w:szCs w:val="21"/>
        </w:rPr>
        <w:t>·</w:t>
      </w:r>
      <w:r w:rsidRPr="00382440">
        <w:rPr>
          <w:rFonts w:hint="eastAsia"/>
          <w:bCs/>
          <w:color w:val="000000"/>
          <w:szCs w:val="21"/>
        </w:rPr>
        <w:t>怀尔斯</w:t>
      </w:r>
      <w:r>
        <w:rPr>
          <w:rFonts w:hint="eastAsia"/>
          <w:bCs/>
          <w:color w:val="000000"/>
          <w:szCs w:val="21"/>
        </w:rPr>
        <w:t>（</w:t>
      </w:r>
      <w:r w:rsidRPr="00382440">
        <w:rPr>
          <w:rFonts w:hint="eastAsia"/>
          <w:bCs/>
          <w:color w:val="000000"/>
          <w:szCs w:val="21"/>
        </w:rPr>
        <w:t xml:space="preserve">Eva </w:t>
      </w:r>
      <w:proofErr w:type="spellStart"/>
      <w:r w:rsidRPr="00382440">
        <w:rPr>
          <w:rFonts w:hint="eastAsia"/>
          <w:bCs/>
          <w:color w:val="000000"/>
          <w:szCs w:val="21"/>
        </w:rPr>
        <w:t>Wyles</w:t>
      </w:r>
      <w:proofErr w:type="spellEnd"/>
      <w:r>
        <w:rPr>
          <w:rFonts w:hint="eastAsia"/>
          <w:bCs/>
          <w:color w:val="000000"/>
          <w:szCs w:val="21"/>
        </w:rPr>
        <w:t>）的首部短篇小说集</w:t>
      </w:r>
      <w:r w:rsidRPr="00382440">
        <w:rPr>
          <w:rFonts w:hint="eastAsia"/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</w:rPr>
        <w:t>包含</w:t>
      </w:r>
      <w:r w:rsidRPr="00382440">
        <w:rPr>
          <w:rFonts w:hint="eastAsia"/>
          <w:bCs/>
          <w:color w:val="000000"/>
          <w:szCs w:val="21"/>
        </w:rPr>
        <w:t>13</w:t>
      </w:r>
      <w:r w:rsidRPr="00382440">
        <w:rPr>
          <w:rFonts w:hint="eastAsia"/>
          <w:bCs/>
          <w:color w:val="000000"/>
          <w:szCs w:val="21"/>
        </w:rPr>
        <w:t>篇短篇小说，深入探讨了人际关系的复杂性、对意义的追求和现代</w:t>
      </w:r>
      <w:r>
        <w:rPr>
          <w:rFonts w:hint="eastAsia"/>
          <w:bCs/>
          <w:color w:val="000000"/>
          <w:szCs w:val="21"/>
        </w:rPr>
        <w:t>社会中的</w:t>
      </w:r>
      <w:r w:rsidRPr="00382440">
        <w:rPr>
          <w:rFonts w:hint="eastAsia"/>
          <w:bCs/>
          <w:color w:val="000000"/>
          <w:szCs w:val="21"/>
        </w:rPr>
        <w:t>孤独感。</w:t>
      </w:r>
    </w:p>
    <w:p w14:paraId="4BE4B533" w14:textId="77777777" w:rsidR="00382440" w:rsidRPr="00382440" w:rsidRDefault="00382440" w:rsidP="00382440">
      <w:pPr>
        <w:rPr>
          <w:bCs/>
          <w:color w:val="000000"/>
          <w:szCs w:val="21"/>
        </w:rPr>
      </w:pPr>
      <w:r w:rsidRPr="00382440">
        <w:rPr>
          <w:bCs/>
          <w:color w:val="000000"/>
          <w:szCs w:val="21"/>
        </w:rPr>
        <w:t xml:space="preserve"> </w:t>
      </w:r>
    </w:p>
    <w:p w14:paraId="20083734" w14:textId="72ED6F82" w:rsidR="00382440" w:rsidRPr="00382440" w:rsidRDefault="00382440" w:rsidP="00E41E52">
      <w:pPr>
        <w:ind w:firstLineChars="200" w:firstLine="420"/>
        <w:rPr>
          <w:bCs/>
          <w:color w:val="000000"/>
          <w:szCs w:val="21"/>
        </w:rPr>
      </w:pPr>
      <w:r w:rsidRPr="00382440">
        <w:rPr>
          <w:rFonts w:hint="eastAsia"/>
          <w:bCs/>
          <w:color w:val="000000"/>
          <w:szCs w:val="21"/>
        </w:rPr>
        <w:t>在</w:t>
      </w:r>
      <w:r w:rsidR="00E41E52">
        <w:rPr>
          <w:rFonts w:hint="eastAsia"/>
          <w:bCs/>
          <w:color w:val="000000"/>
          <w:szCs w:val="21"/>
        </w:rPr>
        <w:t>各色</w:t>
      </w:r>
      <w:r w:rsidRPr="00382440">
        <w:rPr>
          <w:rFonts w:hint="eastAsia"/>
          <w:bCs/>
          <w:color w:val="000000"/>
          <w:szCs w:val="21"/>
        </w:rPr>
        <w:t>各样的角色中——从教师和加油站</w:t>
      </w:r>
      <w:r w:rsidR="00E41E52">
        <w:rPr>
          <w:rFonts w:hint="eastAsia"/>
          <w:bCs/>
          <w:color w:val="000000"/>
          <w:szCs w:val="21"/>
        </w:rPr>
        <w:t>员工</w:t>
      </w:r>
      <w:r w:rsidRPr="00382440">
        <w:rPr>
          <w:rFonts w:hint="eastAsia"/>
          <w:bCs/>
          <w:color w:val="000000"/>
          <w:szCs w:val="21"/>
        </w:rPr>
        <w:t>到</w:t>
      </w:r>
      <w:r w:rsidR="00E41E52">
        <w:rPr>
          <w:rFonts w:hint="eastAsia"/>
          <w:bCs/>
          <w:color w:val="000000"/>
          <w:szCs w:val="21"/>
        </w:rPr>
        <w:t>花天酒地的享乐者</w:t>
      </w:r>
      <w:r w:rsidRPr="00382440">
        <w:rPr>
          <w:rFonts w:hint="eastAsia"/>
          <w:bCs/>
          <w:color w:val="000000"/>
          <w:szCs w:val="21"/>
        </w:rPr>
        <w:t>和</w:t>
      </w:r>
      <w:r w:rsidR="00E41E52">
        <w:rPr>
          <w:rFonts w:hint="eastAsia"/>
          <w:bCs/>
          <w:color w:val="000000"/>
          <w:szCs w:val="21"/>
        </w:rPr>
        <w:t>腰缠万贯</w:t>
      </w:r>
      <w:r w:rsidRPr="00382440">
        <w:rPr>
          <w:rFonts w:hint="eastAsia"/>
          <w:bCs/>
          <w:color w:val="000000"/>
          <w:szCs w:val="21"/>
        </w:rPr>
        <w:t>的游戏玩家——</w:t>
      </w:r>
      <w:r w:rsidR="00E41E52" w:rsidRPr="00382440">
        <w:rPr>
          <w:rFonts w:hint="eastAsia"/>
          <w:bCs/>
          <w:color w:val="000000"/>
          <w:szCs w:val="21"/>
        </w:rPr>
        <w:t>怀尔斯</w:t>
      </w:r>
      <w:r w:rsidRPr="00382440">
        <w:rPr>
          <w:rFonts w:hint="eastAsia"/>
          <w:bCs/>
          <w:color w:val="000000"/>
          <w:szCs w:val="21"/>
        </w:rPr>
        <w:t>以</w:t>
      </w:r>
      <w:r w:rsidR="00E41E52" w:rsidRPr="00382440">
        <w:rPr>
          <w:rFonts w:hint="eastAsia"/>
          <w:bCs/>
          <w:color w:val="000000"/>
          <w:szCs w:val="21"/>
        </w:rPr>
        <w:t>现实</w:t>
      </w:r>
      <w:r w:rsidR="00E41E52">
        <w:rPr>
          <w:rFonts w:hint="eastAsia"/>
          <w:bCs/>
          <w:color w:val="000000"/>
          <w:szCs w:val="21"/>
        </w:rPr>
        <w:t>乃至</w:t>
      </w:r>
      <w:r w:rsidRPr="00382440">
        <w:rPr>
          <w:rFonts w:hint="eastAsia"/>
          <w:bCs/>
          <w:color w:val="000000"/>
          <w:szCs w:val="21"/>
        </w:rPr>
        <w:t>超现实的犀利</w:t>
      </w:r>
      <w:r w:rsidR="00E41E52">
        <w:rPr>
          <w:rFonts w:hint="eastAsia"/>
          <w:bCs/>
          <w:color w:val="000000"/>
          <w:szCs w:val="21"/>
        </w:rPr>
        <w:t>笔触，</w:t>
      </w:r>
      <w:r w:rsidRPr="00382440">
        <w:rPr>
          <w:rFonts w:hint="eastAsia"/>
          <w:bCs/>
          <w:color w:val="000000"/>
          <w:szCs w:val="21"/>
        </w:rPr>
        <w:t>探索了我们世界</w:t>
      </w:r>
      <w:r w:rsidR="00E41E52">
        <w:rPr>
          <w:rFonts w:hint="eastAsia"/>
          <w:bCs/>
          <w:color w:val="000000"/>
          <w:szCs w:val="21"/>
        </w:rPr>
        <w:t>中</w:t>
      </w:r>
      <w:r w:rsidRPr="00382440">
        <w:rPr>
          <w:rFonts w:hint="eastAsia"/>
          <w:bCs/>
          <w:color w:val="000000"/>
          <w:szCs w:val="21"/>
        </w:rPr>
        <w:t>奇怪</w:t>
      </w:r>
      <w:r w:rsidR="00E41E52" w:rsidRPr="00382440">
        <w:rPr>
          <w:rFonts w:hint="eastAsia"/>
          <w:bCs/>
          <w:color w:val="000000"/>
          <w:szCs w:val="21"/>
        </w:rPr>
        <w:t>的</w:t>
      </w:r>
      <w:r w:rsidRPr="00382440">
        <w:rPr>
          <w:rFonts w:hint="eastAsia"/>
          <w:bCs/>
          <w:color w:val="000000"/>
          <w:szCs w:val="21"/>
        </w:rPr>
        <w:t>维度和普通生活</w:t>
      </w:r>
      <w:r w:rsidR="00E41E52">
        <w:rPr>
          <w:rFonts w:hint="eastAsia"/>
          <w:bCs/>
          <w:color w:val="000000"/>
          <w:szCs w:val="21"/>
        </w:rPr>
        <w:t>面临的危机</w:t>
      </w:r>
      <w:r w:rsidRPr="00382440">
        <w:rPr>
          <w:rFonts w:hint="eastAsia"/>
          <w:bCs/>
          <w:color w:val="000000"/>
          <w:szCs w:val="21"/>
        </w:rPr>
        <w:t>。</w:t>
      </w:r>
    </w:p>
    <w:p w14:paraId="763A78EA" w14:textId="1257E888" w:rsidR="00382440" w:rsidRPr="00382440" w:rsidRDefault="00382440" w:rsidP="00382440">
      <w:pPr>
        <w:rPr>
          <w:bCs/>
          <w:color w:val="000000"/>
          <w:szCs w:val="21"/>
        </w:rPr>
      </w:pPr>
      <w:r w:rsidRPr="00382440">
        <w:rPr>
          <w:bCs/>
          <w:color w:val="000000"/>
          <w:szCs w:val="21"/>
        </w:rPr>
        <w:t xml:space="preserve"> </w:t>
      </w:r>
    </w:p>
    <w:p w14:paraId="6C974476" w14:textId="5EDDC980" w:rsidR="002D02DB" w:rsidRPr="00382440" w:rsidRDefault="00382440" w:rsidP="00E41E52">
      <w:pPr>
        <w:ind w:firstLineChars="200" w:firstLine="420"/>
        <w:rPr>
          <w:bCs/>
          <w:color w:val="000000"/>
          <w:szCs w:val="21"/>
        </w:rPr>
      </w:pPr>
      <w:r w:rsidRPr="00382440">
        <w:rPr>
          <w:rFonts w:hint="eastAsia"/>
          <w:bCs/>
          <w:color w:val="000000"/>
          <w:szCs w:val="21"/>
        </w:rPr>
        <w:t>《送货员》与</w:t>
      </w:r>
      <w:r w:rsidR="00E41E52" w:rsidRPr="00E41E52">
        <w:rPr>
          <w:rFonts w:hint="eastAsia"/>
          <w:bCs/>
          <w:color w:val="000000"/>
          <w:szCs w:val="21"/>
        </w:rPr>
        <w:t>A</w:t>
      </w:r>
      <w:r w:rsidR="00E41E52" w:rsidRPr="00E41E52">
        <w:rPr>
          <w:rFonts w:hint="eastAsia"/>
          <w:bCs/>
          <w:color w:val="000000"/>
          <w:szCs w:val="21"/>
        </w:rPr>
        <w:t>·</w:t>
      </w:r>
      <w:r w:rsidR="00E41E52" w:rsidRPr="00E41E52">
        <w:rPr>
          <w:rFonts w:hint="eastAsia"/>
          <w:bCs/>
          <w:color w:val="000000"/>
          <w:szCs w:val="21"/>
        </w:rPr>
        <w:t>M</w:t>
      </w:r>
      <w:r w:rsidR="00E41E52" w:rsidRPr="00E41E52">
        <w:rPr>
          <w:rFonts w:hint="eastAsia"/>
          <w:bCs/>
          <w:color w:val="000000"/>
          <w:szCs w:val="21"/>
        </w:rPr>
        <w:t>·霍姆斯</w:t>
      </w:r>
      <w:r w:rsidR="00E41E52">
        <w:rPr>
          <w:rFonts w:hint="eastAsia"/>
          <w:bCs/>
          <w:color w:val="000000"/>
          <w:szCs w:val="21"/>
        </w:rPr>
        <w:t>（</w:t>
      </w:r>
      <w:proofErr w:type="spellStart"/>
      <w:r w:rsidRPr="00382440">
        <w:rPr>
          <w:rFonts w:hint="eastAsia"/>
          <w:bCs/>
          <w:color w:val="000000"/>
          <w:szCs w:val="21"/>
        </w:rPr>
        <w:t>A.M.Homes</w:t>
      </w:r>
      <w:proofErr w:type="spellEnd"/>
      <w:r w:rsidR="00E41E52">
        <w:rPr>
          <w:rFonts w:hint="eastAsia"/>
          <w:bCs/>
          <w:color w:val="000000"/>
          <w:szCs w:val="21"/>
        </w:rPr>
        <w:t>）</w:t>
      </w:r>
      <w:r w:rsidRPr="00382440">
        <w:rPr>
          <w:rFonts w:hint="eastAsia"/>
          <w:bCs/>
          <w:color w:val="000000"/>
          <w:szCs w:val="21"/>
        </w:rPr>
        <w:t>的《物体的安全》</w:t>
      </w:r>
      <w:r w:rsidR="00E41E52">
        <w:rPr>
          <w:rFonts w:hint="eastAsia"/>
          <w:bCs/>
          <w:color w:val="000000"/>
          <w:szCs w:val="21"/>
        </w:rPr>
        <w:t>（</w:t>
      </w:r>
      <w:r w:rsidR="00E41E52" w:rsidRPr="00E41E52">
        <w:rPr>
          <w:i/>
          <w:iCs/>
        </w:rPr>
        <w:t>The Safety of Objects</w:t>
      </w:r>
      <w:r w:rsidR="00E41E52">
        <w:rPr>
          <w:rFonts w:hint="eastAsia"/>
          <w:bCs/>
          <w:color w:val="000000"/>
          <w:szCs w:val="21"/>
        </w:rPr>
        <w:t>）</w:t>
      </w:r>
      <w:r w:rsidRPr="00382440">
        <w:rPr>
          <w:rFonts w:hint="eastAsia"/>
          <w:bCs/>
          <w:color w:val="000000"/>
          <w:szCs w:val="21"/>
        </w:rPr>
        <w:t>和</w:t>
      </w:r>
      <w:r w:rsidR="00E41E52">
        <w:rPr>
          <w:rFonts w:ascii="Arial" w:hAnsi="Arial" w:cs="Arial"/>
          <w:szCs w:val="21"/>
          <w:shd w:val="clear" w:color="auto" w:fill="FFFFFF"/>
        </w:rPr>
        <w:t>奥特莎</w:t>
      </w:r>
      <w:r w:rsidR="00E41E52">
        <w:rPr>
          <w:rFonts w:ascii="Arial" w:hAnsi="Arial" w:cs="Arial"/>
          <w:szCs w:val="21"/>
          <w:shd w:val="clear" w:color="auto" w:fill="FFFFFF"/>
        </w:rPr>
        <w:t>·</w:t>
      </w:r>
      <w:r w:rsidR="00E41E52">
        <w:rPr>
          <w:rFonts w:ascii="Arial" w:hAnsi="Arial" w:cs="Arial"/>
          <w:szCs w:val="21"/>
          <w:shd w:val="clear" w:color="auto" w:fill="FFFFFF"/>
        </w:rPr>
        <w:t>莫什费格</w:t>
      </w:r>
      <w:r w:rsidR="00E41E52">
        <w:rPr>
          <w:rFonts w:ascii="Arial" w:hAnsi="Arial" w:cs="Arial" w:hint="eastAsia"/>
          <w:szCs w:val="21"/>
          <w:shd w:val="clear" w:color="auto" w:fill="FFFFFF"/>
        </w:rPr>
        <w:t>（</w:t>
      </w:r>
      <w:proofErr w:type="spellStart"/>
      <w:r w:rsidRPr="00382440">
        <w:rPr>
          <w:rFonts w:hint="eastAsia"/>
          <w:bCs/>
          <w:color w:val="000000"/>
          <w:szCs w:val="21"/>
        </w:rPr>
        <w:t>Ottessa</w:t>
      </w:r>
      <w:proofErr w:type="spellEnd"/>
      <w:r w:rsidRPr="00382440">
        <w:rPr>
          <w:rFonts w:hint="eastAsia"/>
          <w:bCs/>
          <w:color w:val="000000"/>
          <w:szCs w:val="21"/>
        </w:rPr>
        <w:t xml:space="preserve"> </w:t>
      </w:r>
      <w:proofErr w:type="spellStart"/>
      <w:r w:rsidRPr="00382440">
        <w:rPr>
          <w:rFonts w:hint="eastAsia"/>
          <w:bCs/>
          <w:color w:val="000000"/>
          <w:szCs w:val="21"/>
        </w:rPr>
        <w:t>Moshfegh</w:t>
      </w:r>
      <w:proofErr w:type="spellEnd"/>
      <w:r w:rsidR="00E41E52">
        <w:rPr>
          <w:rFonts w:hint="eastAsia"/>
          <w:bCs/>
          <w:color w:val="000000"/>
          <w:szCs w:val="21"/>
        </w:rPr>
        <w:t>）</w:t>
      </w:r>
      <w:r w:rsidRPr="00382440">
        <w:rPr>
          <w:rFonts w:hint="eastAsia"/>
          <w:bCs/>
          <w:color w:val="000000"/>
          <w:szCs w:val="21"/>
        </w:rPr>
        <w:t>的《另一个世界的乡愁》</w:t>
      </w:r>
      <w:r w:rsidR="00E41E52">
        <w:rPr>
          <w:rFonts w:hint="eastAsia"/>
          <w:bCs/>
          <w:color w:val="000000"/>
          <w:szCs w:val="21"/>
        </w:rPr>
        <w:t>（</w:t>
      </w:r>
      <w:r w:rsidR="00E41E52" w:rsidRPr="00E41E52">
        <w:rPr>
          <w:i/>
          <w:iCs/>
        </w:rPr>
        <w:t>Homesick for Another World</w:t>
      </w:r>
      <w:r w:rsidR="00E41E52">
        <w:rPr>
          <w:rFonts w:hint="eastAsia"/>
          <w:bCs/>
          <w:color w:val="000000"/>
          <w:szCs w:val="21"/>
        </w:rPr>
        <w:t>）比肩</w:t>
      </w:r>
      <w:r w:rsidRPr="00382440">
        <w:rPr>
          <w:rFonts w:hint="eastAsia"/>
          <w:bCs/>
          <w:color w:val="000000"/>
          <w:szCs w:val="21"/>
        </w:rPr>
        <w:t>，</w:t>
      </w:r>
      <w:r w:rsidR="00E41E52">
        <w:rPr>
          <w:rFonts w:hint="eastAsia"/>
          <w:bCs/>
          <w:color w:val="000000"/>
          <w:szCs w:val="21"/>
        </w:rPr>
        <w:t>是</w:t>
      </w:r>
      <w:r w:rsidRPr="00382440">
        <w:rPr>
          <w:rFonts w:hint="eastAsia"/>
          <w:bCs/>
          <w:color w:val="000000"/>
          <w:szCs w:val="21"/>
        </w:rPr>
        <w:t>当代小说</w:t>
      </w:r>
      <w:r w:rsidR="00E41E52">
        <w:rPr>
          <w:rFonts w:hint="eastAsia"/>
          <w:bCs/>
          <w:color w:val="000000"/>
          <w:szCs w:val="21"/>
        </w:rPr>
        <w:t>界嘹亮的新声</w:t>
      </w:r>
      <w:r w:rsidRPr="00382440">
        <w:rPr>
          <w:rFonts w:hint="eastAsia"/>
          <w:bCs/>
          <w:color w:val="000000"/>
          <w:szCs w:val="21"/>
        </w:rPr>
        <w:t>。</w:t>
      </w:r>
    </w:p>
    <w:p w14:paraId="022A5A75" w14:textId="4F9007A8" w:rsidR="00A5385A" w:rsidRDefault="00A5385A" w:rsidP="008167E8">
      <w:pPr>
        <w:rPr>
          <w:bCs/>
          <w:color w:val="000000"/>
          <w:szCs w:val="21"/>
        </w:rPr>
      </w:pPr>
    </w:p>
    <w:p w14:paraId="0E3A44B4" w14:textId="77777777" w:rsidR="00D531CC" w:rsidRDefault="00D531CC" w:rsidP="008167E8">
      <w:pPr>
        <w:rPr>
          <w:bCs/>
          <w:color w:val="000000"/>
          <w:szCs w:val="21"/>
        </w:rPr>
      </w:pPr>
    </w:p>
    <w:p w14:paraId="6F304A7F" w14:textId="01FE5E93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19DDF6A6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63829BC2" w:rsidR="003B16CC" w:rsidRDefault="005F674D" w:rsidP="005F674D">
      <w:pPr>
        <w:ind w:firstLineChars="200" w:firstLine="422"/>
        <w:rPr>
          <w:color w:val="000000"/>
          <w:szCs w:val="21"/>
        </w:rPr>
      </w:pPr>
      <w:r>
        <w:rPr>
          <w:b/>
          <w:bCs/>
          <w:noProof/>
        </w:rPr>
        <w:drawing>
          <wp:anchor distT="0" distB="0" distL="114300" distR="114300" simplePos="0" relativeHeight="251671552" behindDoc="0" locked="0" layoutInCell="1" allowOverlap="1" wp14:anchorId="1DBEB3A8" wp14:editId="11FDBEE0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2148840" cy="1142365"/>
            <wp:effectExtent l="0" t="0" r="3810" b="635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40" cy="1142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674D">
        <w:rPr>
          <w:rFonts w:hint="eastAsia"/>
          <w:b/>
          <w:bCs/>
          <w:noProof/>
        </w:rPr>
        <w:t>伊娃·怀尔斯（</w:t>
      </w:r>
      <w:r w:rsidRPr="005F674D">
        <w:rPr>
          <w:rFonts w:hint="eastAsia"/>
          <w:b/>
          <w:bCs/>
          <w:noProof/>
        </w:rPr>
        <w:t>Eva Wyles</w:t>
      </w:r>
      <w:r w:rsidRPr="005F674D">
        <w:rPr>
          <w:rFonts w:hint="eastAsia"/>
          <w:b/>
          <w:bCs/>
          <w:noProof/>
        </w:rPr>
        <w:t>）</w:t>
      </w:r>
      <w:r w:rsidRPr="005F674D">
        <w:rPr>
          <w:rFonts w:hint="eastAsia"/>
          <w:noProof/>
        </w:rPr>
        <w:t>毕业于惠灵顿维多利亚大学</w:t>
      </w:r>
      <w:r>
        <w:rPr>
          <w:rFonts w:hint="eastAsia"/>
          <w:noProof/>
        </w:rPr>
        <w:t>，在</w:t>
      </w:r>
      <w:r w:rsidRPr="005F674D">
        <w:rPr>
          <w:rFonts w:hint="eastAsia"/>
          <w:noProof/>
        </w:rPr>
        <w:t>国际现代文学研究所小说</w:t>
      </w:r>
      <w:r>
        <w:rPr>
          <w:rFonts w:hint="eastAsia"/>
          <w:noProof/>
        </w:rPr>
        <w:t>修读了</w:t>
      </w:r>
      <w:r w:rsidRPr="005F674D">
        <w:rPr>
          <w:rFonts w:hint="eastAsia"/>
          <w:noProof/>
        </w:rPr>
        <w:t>硕士课程</w:t>
      </w:r>
      <w:r>
        <w:rPr>
          <w:rFonts w:hint="eastAsia"/>
          <w:noProof/>
        </w:rPr>
        <w:t>。攻读硕士期间，</w:t>
      </w:r>
      <w:r w:rsidRPr="005F674D">
        <w:rPr>
          <w:rFonts w:hint="eastAsia"/>
          <w:noProof/>
        </w:rPr>
        <w:t>她创作了一部短篇小说集，并获得了让·斯奎尔项目奖学金。在纽约的</w:t>
      </w:r>
      <w:r w:rsidRPr="005F674D">
        <w:rPr>
          <w:noProof/>
        </w:rPr>
        <w:t>Catapult</w:t>
      </w:r>
      <w:r w:rsidRPr="005F674D">
        <w:rPr>
          <w:rFonts w:hint="eastAsia"/>
          <w:noProof/>
        </w:rPr>
        <w:t>写作</w:t>
      </w:r>
      <w:r>
        <w:rPr>
          <w:rFonts w:hint="eastAsia"/>
          <w:noProof/>
        </w:rPr>
        <w:t>培训项目</w:t>
      </w:r>
      <w:r w:rsidRPr="005F674D">
        <w:rPr>
          <w:rFonts w:hint="eastAsia"/>
          <w:noProof/>
        </w:rPr>
        <w:t>中</w:t>
      </w:r>
      <w:r>
        <w:rPr>
          <w:rFonts w:hint="eastAsia"/>
          <w:noProof/>
        </w:rPr>
        <w:t>，她</w:t>
      </w:r>
      <w:r w:rsidRPr="005F674D">
        <w:rPr>
          <w:rFonts w:hint="eastAsia"/>
          <w:noProof/>
        </w:rPr>
        <w:t>接受了法里哈·罗辛</w:t>
      </w:r>
      <w:r>
        <w:rPr>
          <w:rFonts w:hint="eastAsia"/>
          <w:noProof/>
        </w:rPr>
        <w:t>（</w:t>
      </w:r>
      <w:r w:rsidRPr="005F674D">
        <w:rPr>
          <w:rFonts w:hint="eastAsia"/>
          <w:noProof/>
        </w:rPr>
        <w:t>Fariha R</w:t>
      </w:r>
      <w:r w:rsidRPr="005F674D">
        <w:rPr>
          <w:rFonts w:hint="eastAsia"/>
          <w:noProof/>
        </w:rPr>
        <w:t>ó</w:t>
      </w:r>
      <w:r w:rsidRPr="005F674D">
        <w:rPr>
          <w:rFonts w:hint="eastAsia"/>
          <w:noProof/>
        </w:rPr>
        <w:t>is</w:t>
      </w:r>
      <w:r w:rsidRPr="005F674D">
        <w:rPr>
          <w:rFonts w:hint="eastAsia"/>
          <w:noProof/>
        </w:rPr>
        <w:t>í</w:t>
      </w:r>
      <w:r w:rsidRPr="005F674D">
        <w:rPr>
          <w:rFonts w:hint="eastAsia"/>
          <w:noProof/>
        </w:rPr>
        <w:t>n</w:t>
      </w:r>
      <w:r>
        <w:rPr>
          <w:rFonts w:hint="eastAsia"/>
          <w:noProof/>
        </w:rPr>
        <w:t>）</w:t>
      </w:r>
      <w:r w:rsidRPr="005F674D">
        <w:rPr>
          <w:rFonts w:hint="eastAsia"/>
          <w:noProof/>
        </w:rPr>
        <w:t>的指导。她的</w:t>
      </w:r>
      <w:bookmarkStart w:id="0" w:name="_GoBack"/>
      <w:bookmarkEnd w:id="0"/>
      <w:r w:rsidRPr="005F674D">
        <w:rPr>
          <w:rFonts w:hint="eastAsia"/>
          <w:noProof/>
        </w:rPr>
        <w:t>作品曾出现</w:t>
      </w:r>
      <w:r>
        <w:rPr>
          <w:rFonts w:hint="eastAsia"/>
          <w:noProof/>
        </w:rPr>
        <w:t>刊登</w:t>
      </w:r>
      <w:r w:rsidRPr="005F674D">
        <w:rPr>
          <w:rFonts w:hint="eastAsia"/>
          <w:noProof/>
        </w:rPr>
        <w:t>在《自治领邮报》</w:t>
      </w:r>
      <w:r>
        <w:rPr>
          <w:rFonts w:hint="eastAsia"/>
          <w:noProof/>
        </w:rPr>
        <w:t>（</w:t>
      </w:r>
      <w:r w:rsidRPr="005F674D">
        <w:rPr>
          <w:i/>
          <w:iCs/>
        </w:rPr>
        <w:t>The Dominion Post</w:t>
      </w:r>
      <w:r>
        <w:rPr>
          <w:rFonts w:hint="eastAsia"/>
          <w:noProof/>
        </w:rPr>
        <w:t>）</w:t>
      </w:r>
      <w:r w:rsidRPr="005F674D">
        <w:rPr>
          <w:rFonts w:hint="eastAsia"/>
          <w:noProof/>
        </w:rPr>
        <w:t>、</w:t>
      </w:r>
      <w:r w:rsidRPr="005F674D">
        <w:rPr>
          <w:i/>
          <w:iCs/>
        </w:rPr>
        <w:t>Food Court Books</w:t>
      </w:r>
      <w:r>
        <w:rPr>
          <w:rFonts w:hint="eastAsia"/>
          <w:noProof/>
        </w:rPr>
        <w:t>杂志</w:t>
      </w:r>
      <w:r w:rsidRPr="005F674D">
        <w:rPr>
          <w:rFonts w:hint="eastAsia"/>
          <w:noProof/>
        </w:rPr>
        <w:t>、《</w:t>
      </w:r>
      <w:r>
        <w:rPr>
          <w:rFonts w:hint="eastAsia"/>
          <w:noProof/>
        </w:rPr>
        <w:t>混沌</w:t>
      </w:r>
      <w:r w:rsidRPr="005F674D">
        <w:rPr>
          <w:rFonts w:hint="eastAsia"/>
          <w:noProof/>
        </w:rPr>
        <w:t>文学杂志》</w:t>
      </w:r>
      <w:r>
        <w:rPr>
          <w:rFonts w:hint="eastAsia"/>
          <w:noProof/>
        </w:rPr>
        <w:t>（</w:t>
      </w:r>
      <w:r w:rsidRPr="005F674D">
        <w:rPr>
          <w:i/>
          <w:iCs/>
        </w:rPr>
        <w:t>Mayhem Literary Journal</w:t>
      </w:r>
      <w:r>
        <w:rPr>
          <w:rFonts w:hint="eastAsia"/>
        </w:rPr>
        <w:t>）</w:t>
      </w:r>
      <w:r w:rsidRPr="005F674D">
        <w:rPr>
          <w:rFonts w:hint="eastAsia"/>
          <w:noProof/>
        </w:rPr>
        <w:t>、《涡轮</w:t>
      </w:r>
      <w:r w:rsidRPr="005F674D">
        <w:rPr>
          <w:rFonts w:hint="eastAsia"/>
          <w:noProof/>
        </w:rPr>
        <w:t>|</w:t>
      </w:r>
      <w:r w:rsidRPr="005F674D">
        <w:rPr>
          <w:rFonts w:hint="eastAsia"/>
          <w:noProof/>
        </w:rPr>
        <w:t>卡波霍》</w:t>
      </w:r>
      <w:r>
        <w:rPr>
          <w:rFonts w:hint="eastAsia"/>
          <w:noProof/>
        </w:rPr>
        <w:t>（</w:t>
      </w:r>
      <w:r w:rsidRPr="005F674D">
        <w:rPr>
          <w:i/>
          <w:iCs/>
        </w:rPr>
        <w:t xml:space="preserve">Turbine | </w:t>
      </w:r>
      <w:proofErr w:type="spellStart"/>
      <w:r w:rsidRPr="005F674D">
        <w:rPr>
          <w:i/>
          <w:iCs/>
        </w:rPr>
        <w:t>Kapohau</w:t>
      </w:r>
      <w:proofErr w:type="spellEnd"/>
      <w:r>
        <w:rPr>
          <w:rFonts w:hint="eastAsia"/>
        </w:rPr>
        <w:t>）</w:t>
      </w:r>
      <w:r w:rsidRPr="005F674D">
        <w:rPr>
          <w:rFonts w:hint="eastAsia"/>
          <w:noProof/>
        </w:rPr>
        <w:t>、</w:t>
      </w:r>
      <w:r>
        <w:rPr>
          <w:rFonts w:hint="eastAsia"/>
          <w:noProof/>
        </w:rPr>
        <w:t>《</w:t>
      </w:r>
      <w:r w:rsidRPr="005F674D">
        <w:rPr>
          <w:rFonts w:hint="eastAsia"/>
          <w:noProof/>
        </w:rPr>
        <w:t>新西兰国家图书馆</w:t>
      </w:r>
      <w:r>
        <w:rPr>
          <w:rFonts w:hint="eastAsia"/>
          <w:noProof/>
        </w:rPr>
        <w:t>》杂志（</w:t>
      </w:r>
      <w:r w:rsidRPr="005F674D">
        <w:rPr>
          <w:i/>
          <w:iCs/>
        </w:rPr>
        <w:t>The National Library of New Zealand</w:t>
      </w:r>
      <w:r>
        <w:rPr>
          <w:rFonts w:hint="eastAsia"/>
        </w:rPr>
        <w:t>）</w:t>
      </w:r>
      <w:r w:rsidRPr="005F674D">
        <w:rPr>
          <w:rFonts w:hint="eastAsia"/>
          <w:noProof/>
        </w:rPr>
        <w:t>、《</w:t>
      </w:r>
      <w:r w:rsidRPr="005F674D">
        <w:rPr>
          <w:rFonts w:hint="eastAsia"/>
          <w:noProof/>
        </w:rPr>
        <w:t>R</w:t>
      </w:r>
      <w:r w:rsidRPr="005F674D">
        <w:rPr>
          <w:rFonts w:hint="eastAsia"/>
          <w:noProof/>
        </w:rPr>
        <w:t>ê</w:t>
      </w:r>
      <w:r w:rsidRPr="005F674D">
        <w:rPr>
          <w:rFonts w:hint="eastAsia"/>
          <w:noProof/>
        </w:rPr>
        <w:t>ves</w:t>
      </w:r>
      <w:r w:rsidRPr="005F674D">
        <w:rPr>
          <w:rFonts w:hint="eastAsia"/>
          <w:noProof/>
        </w:rPr>
        <w:t>杂志》</w:t>
      </w:r>
      <w:r>
        <w:rPr>
          <w:rFonts w:hint="eastAsia"/>
          <w:noProof/>
        </w:rPr>
        <w:t>（</w:t>
      </w:r>
      <w:r w:rsidRPr="005F674D">
        <w:rPr>
          <w:i/>
          <w:iCs/>
        </w:rPr>
        <w:t xml:space="preserve">Journal des </w:t>
      </w:r>
      <w:proofErr w:type="spellStart"/>
      <w:r w:rsidRPr="005F674D">
        <w:rPr>
          <w:i/>
          <w:iCs/>
        </w:rPr>
        <w:t>Rêves</w:t>
      </w:r>
      <w:proofErr w:type="spellEnd"/>
      <w:r>
        <w:rPr>
          <w:rFonts w:hint="eastAsia"/>
          <w:noProof/>
        </w:rPr>
        <w:t>）</w:t>
      </w:r>
      <w:r w:rsidRPr="005F674D">
        <w:rPr>
          <w:rFonts w:hint="eastAsia"/>
          <w:noProof/>
        </w:rPr>
        <w:t>、</w:t>
      </w:r>
      <w:r>
        <w:rPr>
          <w:rFonts w:hint="eastAsia"/>
          <w:noProof/>
        </w:rPr>
        <w:t>《</w:t>
      </w:r>
      <w:r w:rsidRPr="005F674D">
        <w:rPr>
          <w:rFonts w:hint="eastAsia"/>
          <w:noProof/>
        </w:rPr>
        <w:t>Silo</w:t>
      </w:r>
      <w:r>
        <w:rPr>
          <w:rFonts w:hint="eastAsia"/>
          <w:noProof/>
        </w:rPr>
        <w:t>剧团》（</w:t>
      </w:r>
      <w:r w:rsidRPr="005F674D">
        <w:rPr>
          <w:i/>
          <w:iCs/>
        </w:rPr>
        <w:t>Silo Theatre</w:t>
      </w:r>
      <w:r>
        <w:rPr>
          <w:rFonts w:hint="eastAsia"/>
        </w:rPr>
        <w:t>）等刊物中</w:t>
      </w:r>
      <w:r w:rsidRPr="005F674D">
        <w:rPr>
          <w:rFonts w:hint="eastAsia"/>
          <w:noProof/>
        </w:rPr>
        <w:t>。她来自新西兰</w:t>
      </w:r>
      <w:r w:rsidRPr="005F674D">
        <w:rPr>
          <w:rFonts w:hint="eastAsia"/>
          <w:noProof/>
        </w:rPr>
        <w:lastRenderedPageBreak/>
        <w:t>奥特亚罗瓦，目前居住在伦敦。</w:t>
      </w:r>
    </w:p>
    <w:p w14:paraId="126DB76F" w14:textId="0A654D65" w:rsidR="003B16CC" w:rsidRDefault="003B16CC" w:rsidP="003B16CC">
      <w:pPr>
        <w:rPr>
          <w:color w:val="000000"/>
          <w:szCs w:val="21"/>
        </w:rPr>
      </w:pPr>
    </w:p>
    <w:p w14:paraId="6B56D888" w14:textId="77777777" w:rsidR="005F674D" w:rsidRDefault="005F674D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74EDE232" w14:textId="08A06134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FA00AE" w:rsidRPr="00FA00AE">
        <w:rPr>
          <w:rFonts w:hint="eastAsia"/>
          <w:color w:val="000000"/>
          <w:szCs w:val="21"/>
        </w:rPr>
        <w:t>《送货</w:t>
      </w:r>
      <w:r w:rsidR="00FA00AE">
        <w:rPr>
          <w:rFonts w:hint="eastAsia"/>
          <w:color w:val="000000"/>
          <w:szCs w:val="21"/>
        </w:rPr>
        <w:t>员</w:t>
      </w:r>
      <w:r w:rsidR="00FA00AE" w:rsidRPr="00FA00AE">
        <w:rPr>
          <w:rFonts w:hint="eastAsia"/>
          <w:color w:val="000000"/>
          <w:szCs w:val="21"/>
        </w:rPr>
        <w:t>》中角色的孤独和渴望真的</w:t>
      </w:r>
      <w:r w:rsidR="00FA00AE">
        <w:rPr>
          <w:rFonts w:hint="eastAsia"/>
          <w:color w:val="000000"/>
          <w:szCs w:val="21"/>
        </w:rPr>
        <w:t>让我感同身受</w:t>
      </w:r>
      <w:r w:rsidR="00FA00AE" w:rsidRPr="00FA00AE">
        <w:rPr>
          <w:rFonts w:hint="eastAsia"/>
          <w:color w:val="000000"/>
          <w:szCs w:val="21"/>
        </w:rPr>
        <w:t>，我</w:t>
      </w:r>
      <w:r w:rsidR="00FA00AE">
        <w:rPr>
          <w:rFonts w:hint="eastAsia"/>
          <w:color w:val="000000"/>
          <w:szCs w:val="21"/>
        </w:rPr>
        <w:t>觉得</w:t>
      </w:r>
      <w:r w:rsidR="00FA00AE" w:rsidRPr="00FA00AE">
        <w:rPr>
          <w:rFonts w:hint="eastAsia"/>
          <w:color w:val="000000"/>
          <w:szCs w:val="21"/>
        </w:rPr>
        <w:t>这些故事令人难忘，结构精美。</w:t>
      </w:r>
      <w:r w:rsidRPr="003B16CC">
        <w:rPr>
          <w:rFonts w:hint="eastAsia"/>
          <w:color w:val="000000"/>
          <w:szCs w:val="21"/>
        </w:rPr>
        <w:t>”</w:t>
      </w:r>
    </w:p>
    <w:p w14:paraId="4330F48D" w14:textId="3A744801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FA00AE" w:rsidRPr="00FA00AE">
        <w:rPr>
          <w:rFonts w:hint="eastAsia"/>
          <w:color w:val="000000"/>
          <w:szCs w:val="21"/>
        </w:rPr>
        <w:t>戴西·约翰逊</w:t>
      </w:r>
      <w:r>
        <w:rPr>
          <w:rFonts w:hint="eastAsia"/>
          <w:color w:val="000000"/>
          <w:szCs w:val="21"/>
        </w:rPr>
        <w:t>（</w:t>
      </w:r>
      <w:r w:rsidR="00FA00AE">
        <w:t>Daisy Johnson</w:t>
      </w:r>
      <w:r>
        <w:rPr>
          <w:rFonts w:hint="eastAsia"/>
          <w:color w:val="000000"/>
          <w:szCs w:val="21"/>
        </w:rPr>
        <w:t>）</w:t>
      </w:r>
      <w:r w:rsidR="00FA00AE">
        <w:rPr>
          <w:rFonts w:hint="eastAsia"/>
          <w:color w:val="000000"/>
          <w:szCs w:val="21"/>
        </w:rPr>
        <w:t>，著有</w:t>
      </w:r>
      <w:r w:rsidR="00FA00AE" w:rsidRPr="00FA00AE">
        <w:rPr>
          <w:rFonts w:hint="eastAsia"/>
          <w:color w:val="000000"/>
          <w:szCs w:val="21"/>
        </w:rPr>
        <w:t>《酒店》</w:t>
      </w:r>
      <w:r w:rsidR="00FA00AE">
        <w:rPr>
          <w:rFonts w:hint="eastAsia"/>
          <w:color w:val="000000"/>
          <w:szCs w:val="21"/>
        </w:rPr>
        <w:t>（</w:t>
      </w:r>
      <w:r w:rsidR="00FA00AE" w:rsidRPr="00FA00AE">
        <w:rPr>
          <w:i/>
          <w:iCs/>
        </w:rPr>
        <w:t>The Hotel</w:t>
      </w:r>
      <w:r w:rsidR="00FA00AE">
        <w:rPr>
          <w:rFonts w:hint="eastAsia"/>
          <w:color w:val="000000"/>
          <w:szCs w:val="21"/>
        </w:rPr>
        <w:t>）</w:t>
      </w:r>
    </w:p>
    <w:p w14:paraId="0A9F5926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1E2BC440" w14:textId="5154C044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FA00AE" w:rsidRPr="00FA00AE">
        <w:rPr>
          <w:rFonts w:hint="eastAsia"/>
          <w:color w:val="000000"/>
          <w:szCs w:val="21"/>
        </w:rPr>
        <w:t>沉浸式、悲伤、温柔、有趣</w:t>
      </w:r>
      <w:r w:rsidR="00FA00AE">
        <w:rPr>
          <w:rFonts w:hint="eastAsia"/>
          <w:color w:val="000000"/>
          <w:szCs w:val="21"/>
        </w:rPr>
        <w:t>又奇异</w:t>
      </w:r>
      <w:r w:rsidR="00FA00AE" w:rsidRPr="00FA00AE">
        <w:rPr>
          <w:rFonts w:hint="eastAsia"/>
          <w:color w:val="000000"/>
          <w:szCs w:val="21"/>
        </w:rPr>
        <w:t>。</w:t>
      </w:r>
      <w:r w:rsidR="00FA00AE">
        <w:rPr>
          <w:rFonts w:hint="eastAsia"/>
          <w:color w:val="000000"/>
          <w:szCs w:val="21"/>
        </w:rPr>
        <w:t>……</w:t>
      </w:r>
      <w:r w:rsidR="00FA00AE" w:rsidRPr="00FA00AE">
        <w:rPr>
          <w:rFonts w:hint="eastAsia"/>
          <w:color w:val="000000"/>
          <w:szCs w:val="21"/>
        </w:rPr>
        <w:t>我</w:t>
      </w:r>
      <w:r w:rsidR="00FA00AE">
        <w:rPr>
          <w:rFonts w:hint="eastAsia"/>
          <w:color w:val="000000"/>
          <w:szCs w:val="21"/>
        </w:rPr>
        <w:t>期待的</w:t>
      </w:r>
      <w:r w:rsidR="00FA00AE" w:rsidRPr="00FA00AE">
        <w:rPr>
          <w:rFonts w:hint="eastAsia"/>
          <w:color w:val="000000"/>
          <w:szCs w:val="21"/>
        </w:rPr>
        <w:t>短篇小说集</w:t>
      </w:r>
      <w:r w:rsidR="00FA00AE">
        <w:rPr>
          <w:rFonts w:hint="eastAsia"/>
          <w:color w:val="000000"/>
          <w:szCs w:val="21"/>
        </w:rPr>
        <w:t>所</w:t>
      </w:r>
      <w:r w:rsidR="00FA00AE" w:rsidRPr="00FA00AE">
        <w:rPr>
          <w:rFonts w:hint="eastAsia"/>
          <w:color w:val="000000"/>
          <w:szCs w:val="21"/>
        </w:rPr>
        <w:t>能做到的一切。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48229612" w14:textId="7DB3AE24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FA00AE" w:rsidRPr="00FA00AE">
        <w:rPr>
          <w:rFonts w:hint="eastAsia"/>
          <w:color w:val="000000"/>
          <w:szCs w:val="21"/>
        </w:rPr>
        <w:t>萨拉伊</w:t>
      </w:r>
      <w:r w:rsidR="00FA00AE">
        <w:rPr>
          <w:rFonts w:hint="eastAsia"/>
          <w:color w:val="000000"/>
          <w:szCs w:val="21"/>
        </w:rPr>
        <w:t>·</w:t>
      </w:r>
      <w:r w:rsidR="00FA00AE" w:rsidRPr="00FA00AE">
        <w:rPr>
          <w:rFonts w:hint="eastAsia"/>
          <w:color w:val="000000"/>
          <w:szCs w:val="21"/>
        </w:rPr>
        <w:t>德·席尔瓦</w:t>
      </w:r>
      <w:r>
        <w:rPr>
          <w:rFonts w:hint="eastAsia"/>
          <w:color w:val="000000"/>
          <w:szCs w:val="21"/>
        </w:rPr>
        <w:t>（</w:t>
      </w:r>
      <w:proofErr w:type="spellStart"/>
      <w:r w:rsidR="00FA00AE">
        <w:t>Saraid</w:t>
      </w:r>
      <w:proofErr w:type="spellEnd"/>
      <w:r w:rsidR="00FA00AE">
        <w:t xml:space="preserve"> de Silva</w:t>
      </w:r>
      <w:r>
        <w:rPr>
          <w:rFonts w:hint="eastAsia"/>
          <w:color w:val="000000"/>
          <w:szCs w:val="21"/>
        </w:rPr>
        <w:t>），</w:t>
      </w:r>
      <w:r w:rsidR="00FA00AE">
        <w:rPr>
          <w:rFonts w:hint="eastAsia"/>
          <w:color w:val="000000"/>
          <w:szCs w:val="21"/>
        </w:rPr>
        <w:t>著有</w:t>
      </w:r>
      <w:r w:rsidRPr="003B16CC">
        <w:rPr>
          <w:rFonts w:hint="eastAsia"/>
          <w:color w:val="000000"/>
          <w:szCs w:val="21"/>
        </w:rPr>
        <w:t>《</w:t>
      </w:r>
      <w:r w:rsidR="00FA00AE" w:rsidRPr="00FA00AE">
        <w:rPr>
          <w:rFonts w:hint="eastAsia"/>
        </w:rPr>
        <w:t>阿玛</w:t>
      </w:r>
      <w:r w:rsidRPr="003B16CC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 w:rsidR="00FA00AE" w:rsidRPr="00FA00AE">
        <w:rPr>
          <w:i/>
          <w:color w:val="000000"/>
          <w:szCs w:val="21"/>
        </w:rPr>
        <w:t>Amma</w:t>
      </w:r>
      <w:r>
        <w:rPr>
          <w:rFonts w:hint="eastAsia"/>
          <w:color w:val="000000"/>
          <w:szCs w:val="21"/>
        </w:rPr>
        <w:t>）</w:t>
      </w:r>
    </w:p>
    <w:p w14:paraId="3E949DBC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34931457" w14:textId="7E08B025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FA00AE" w:rsidRPr="00FA00AE">
        <w:rPr>
          <w:rFonts w:hint="eastAsia"/>
          <w:color w:val="000000"/>
          <w:szCs w:val="21"/>
        </w:rPr>
        <w:t>一位慷慨而富有洞察力的作家。</w:t>
      </w:r>
      <w:r w:rsidR="0078110A">
        <w:rPr>
          <w:rFonts w:hint="eastAsia"/>
          <w:color w:val="000000"/>
          <w:szCs w:val="21"/>
        </w:rPr>
        <w:t>……</w:t>
      </w:r>
      <w:r w:rsidR="00FA00AE" w:rsidRPr="00FA00AE">
        <w:rPr>
          <w:rFonts w:hint="eastAsia"/>
          <w:color w:val="000000"/>
          <w:szCs w:val="21"/>
        </w:rPr>
        <w:t>通过用梦幻般的恐怖</w:t>
      </w:r>
      <w:r w:rsidR="0078110A">
        <w:rPr>
          <w:rFonts w:hint="eastAsia"/>
          <w:color w:val="000000"/>
          <w:szCs w:val="21"/>
        </w:rPr>
        <w:t>故事和奇妙的片段</w:t>
      </w:r>
      <w:r w:rsidR="00FA00AE" w:rsidRPr="00FA00AE">
        <w:rPr>
          <w:rFonts w:hint="eastAsia"/>
          <w:color w:val="000000"/>
          <w:szCs w:val="21"/>
        </w:rPr>
        <w:t>来点缀最严格的现实主义故事，</w:t>
      </w:r>
      <w:r w:rsidR="0078110A" w:rsidRPr="00FA00AE">
        <w:rPr>
          <w:rFonts w:hint="eastAsia"/>
          <w:color w:val="000000"/>
          <w:szCs w:val="21"/>
        </w:rPr>
        <w:t>《送货</w:t>
      </w:r>
      <w:r w:rsidR="0078110A">
        <w:rPr>
          <w:rFonts w:hint="eastAsia"/>
          <w:color w:val="000000"/>
          <w:szCs w:val="21"/>
        </w:rPr>
        <w:t>员</w:t>
      </w:r>
      <w:r w:rsidR="0078110A" w:rsidRPr="00FA00AE">
        <w:rPr>
          <w:rFonts w:hint="eastAsia"/>
          <w:color w:val="000000"/>
          <w:szCs w:val="21"/>
        </w:rPr>
        <w:t>》</w:t>
      </w:r>
      <w:r w:rsidR="00FA00AE" w:rsidRPr="00FA00AE">
        <w:rPr>
          <w:rFonts w:hint="eastAsia"/>
          <w:color w:val="000000"/>
          <w:szCs w:val="21"/>
        </w:rPr>
        <w:t>确保你永远不知道下一个故事会带来什么样的体验。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2CF2779B" w14:textId="732EA3B3" w:rsidR="003B16CC" w:rsidRPr="007B4600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78110A" w:rsidRPr="0078110A">
        <w:rPr>
          <w:rFonts w:hint="eastAsia"/>
          <w:i/>
          <w:iCs/>
          <w:color w:val="000000"/>
          <w:szCs w:val="21"/>
        </w:rPr>
        <w:t>Buzz</w:t>
      </w:r>
      <w:r w:rsidR="0078110A" w:rsidRPr="0078110A">
        <w:rPr>
          <w:rFonts w:hint="eastAsia"/>
          <w:color w:val="000000"/>
          <w:szCs w:val="21"/>
        </w:rPr>
        <w:t>杂志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CB15BA" w14:textId="77777777" w:rsidR="00531653" w:rsidRDefault="00531653">
      <w:r>
        <w:separator/>
      </w:r>
    </w:p>
  </w:endnote>
  <w:endnote w:type="continuationSeparator" w:id="0">
    <w:p w14:paraId="206FD813" w14:textId="77777777" w:rsidR="00531653" w:rsidRDefault="00531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4BB0B3" w14:textId="77777777" w:rsidR="00531653" w:rsidRDefault="00531653">
      <w:r>
        <w:separator/>
      </w:r>
    </w:p>
  </w:footnote>
  <w:footnote w:type="continuationSeparator" w:id="0">
    <w:p w14:paraId="2BF0EDB8" w14:textId="77777777" w:rsidR="00531653" w:rsidRDefault="00531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76FDF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0FFA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58E0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494A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2440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123F"/>
    <w:rsid w:val="003D49B4"/>
    <w:rsid w:val="003E1932"/>
    <w:rsid w:val="003F1A23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653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74D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10A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464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0F6A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49D5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409C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1CC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1E52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00AE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F7C62-915B-4AA5-9294-60B63BDF9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787</Words>
  <Characters>1253</Characters>
  <Application>Microsoft Office Word</Application>
  <DocSecurity>0</DocSecurity>
  <Lines>62</Lines>
  <Paragraphs>52</Paragraphs>
  <ScaleCrop>false</ScaleCrop>
  <Company>2ndSpAcE</Company>
  <LinksUpToDate>false</LinksUpToDate>
  <CharactersWithSpaces>1988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22</cp:revision>
  <cp:lastPrinted>2005-06-10T06:33:00Z</cp:lastPrinted>
  <dcterms:created xsi:type="dcterms:W3CDTF">2024-11-28T07:09:00Z</dcterms:created>
  <dcterms:modified xsi:type="dcterms:W3CDTF">2026-02-28T05:56:00Z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