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系 列 </w:t>
      </w:r>
      <w:r>
        <w:rPr>
          <w:b/>
          <w:bCs/>
          <w:color w:val="000000"/>
          <w:sz w:val="36"/>
          <w:szCs w:val="36"/>
          <w:shd w:val="pct10" w:color="auto" w:fill="FFFFFF"/>
        </w:rPr>
        <w:t>推 荐</w:t>
      </w:r>
    </w:p>
    <w:p w14:paraId="0A34941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b/>
          <w:bCs/>
          <w:color w:val="000000"/>
          <w:sz w:val="32"/>
          <w:szCs w:val="32"/>
        </w:rPr>
        <w:t>《</w:t>
      </w:r>
      <w:r>
        <w:rPr>
          <w:b/>
          <w:bCs/>
          <w:color w:val="000000"/>
          <w:sz w:val="32"/>
          <w:szCs w:val="32"/>
        </w:rPr>
        <w:t>自然谜语与韵律</w:t>
      </w:r>
      <w:r>
        <w:rPr>
          <w:rFonts w:hint="eastAsia"/>
          <w:b/>
          <w:bCs/>
          <w:color w:val="000000"/>
          <w:sz w:val="32"/>
          <w:szCs w:val="32"/>
        </w:rPr>
        <w:t>》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系列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（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>2册</w:t>
      </w:r>
      <w:r>
        <w:rPr>
          <w:rFonts w:hint="eastAsia"/>
          <w:b/>
          <w:bCs/>
          <w:color w:val="000000"/>
          <w:sz w:val="32"/>
          <w:szCs w:val="32"/>
          <w:lang w:eastAsia="zh-CN"/>
        </w:rPr>
        <w:t>）</w:t>
      </w:r>
    </w:p>
    <w:p w14:paraId="664C9B7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EE0000"/>
          <w:sz w:val="30"/>
          <w:szCs w:val="30"/>
          <w:shd w:val="pct10" w:color="auto" w:fill="FFFFFF"/>
        </w:rPr>
      </w:pPr>
      <w:r>
        <w:rPr>
          <w:b/>
          <w:bCs/>
          <w:color w:val="000000"/>
          <w:sz w:val="32"/>
          <w:szCs w:val="32"/>
        </w:rPr>
        <w:t xml:space="preserve">Nature Riddles </w:t>
      </w:r>
      <w:r>
        <w:rPr>
          <w:rFonts w:hint="eastAsia"/>
          <w:b/>
          <w:bCs/>
          <w:color w:val="000000"/>
          <w:sz w:val="32"/>
          <w:szCs w:val="32"/>
        </w:rPr>
        <w:t>a</w:t>
      </w:r>
      <w:r>
        <w:rPr>
          <w:b/>
          <w:bCs/>
          <w:color w:val="000000"/>
          <w:sz w:val="32"/>
          <w:szCs w:val="32"/>
        </w:rPr>
        <w:t>nd Rhymes</w:t>
      </w:r>
      <w:r>
        <w:rPr>
          <w:rFonts w:hint="eastAsia"/>
          <w:b/>
          <w:bCs/>
          <w:color w:val="000000"/>
          <w:sz w:val="32"/>
          <w:szCs w:val="32"/>
          <w:lang w:val="en-US" w:eastAsia="zh-CN"/>
        </w:rPr>
        <w:t xml:space="preserve"> Series (2 books)</w:t>
      </w:r>
    </w:p>
    <w:p w14:paraId="7F7AB78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color w:val="EE0000"/>
          <w:sz w:val="30"/>
          <w:szCs w:val="30"/>
          <w:shd w:val="pct10" w:color="auto" w:fill="FFFFFF"/>
        </w:rPr>
      </w:pPr>
      <w:r>
        <w:drawing>
          <wp:inline distT="0" distB="0" distL="114300" distR="114300">
            <wp:extent cx="1818005" cy="1855470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7385" cy="1851025"/>
            <wp:effectExtent l="0" t="0" r="571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372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</w:rPr>
      </w:pPr>
    </w:p>
    <w:p w14:paraId="707900B5">
      <w:pPr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b/>
          <w:bCs/>
          <w:color w:val="548235" w:themeColor="accent6" w:themeShade="BF"/>
          <w:szCs w:val="21"/>
        </w:rPr>
      </w:pPr>
      <w:r>
        <w:rPr>
          <w:rFonts w:hint="eastAsia" w:ascii="宋体" w:hAnsi="宋体" w:eastAsia="宋体" w:cs="宋体"/>
          <w:b/>
          <w:bCs/>
          <w:color w:val="548235" w:themeColor="accent6" w:themeShade="BF"/>
          <w:szCs w:val="21"/>
        </w:rPr>
        <w:t>由获奖非虚构作家丽贝卡·E·赫希（</w:t>
      </w:r>
      <w:r>
        <w:rPr>
          <w:b/>
          <w:bCs/>
          <w:color w:val="548235" w:themeColor="accent6" w:themeShade="BF"/>
          <w:szCs w:val="21"/>
        </w:rPr>
        <w:t>80余部作品</w:t>
      </w:r>
      <w:r>
        <w:rPr>
          <w:rFonts w:hint="eastAsia"/>
          <w:b/>
          <w:bCs/>
          <w:color w:val="548235" w:themeColor="accent6" w:themeShade="BF"/>
          <w:szCs w:val="21"/>
          <w:lang w:val="en-US" w:eastAsia="zh-CN"/>
        </w:rPr>
        <w:t>的</w:t>
      </w:r>
      <w:r>
        <w:rPr>
          <w:b/>
          <w:bCs/>
          <w:color w:val="548235" w:themeColor="accent6" w:themeShade="BF"/>
          <w:szCs w:val="21"/>
        </w:rPr>
        <w:t>作者）与诗意插画家</w:t>
      </w:r>
      <w:r>
        <w:rPr>
          <w:rFonts w:hint="eastAsia"/>
          <w:b/>
          <w:bCs/>
          <w:color w:val="548235" w:themeColor="accent6" w:themeShade="BF"/>
          <w:szCs w:val="21"/>
        </w:rPr>
        <w:t>莎莉·索威尔·汉</w:t>
      </w:r>
      <w:r>
        <w:rPr>
          <w:b/>
          <w:bCs/>
          <w:color w:val="548235" w:themeColor="accent6" w:themeShade="BF"/>
          <w:szCs w:val="21"/>
        </w:rPr>
        <w:t>联袂打造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！</w:t>
      </w:r>
    </w:p>
    <w:p w14:paraId="4B20A625">
      <w:pPr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/>
          <w:color w:val="548235" w:themeColor="accent6" w:themeShade="BF"/>
          <w:szCs w:val="21"/>
          <w:lang w:eastAsia="zh-CN"/>
        </w:rPr>
      </w:pPr>
      <w:r>
        <w:rPr>
          <w:rFonts w:hint="eastAsia"/>
          <w:b/>
          <w:bCs/>
          <w:color w:val="548235" w:themeColor="accent6" w:themeShade="BF"/>
          <w:szCs w:val="21"/>
        </w:rPr>
        <w:t>精美的模切书衣设计，让孩子们提前一窥故事中的趣味猜谜元素</w:t>
      </w:r>
      <w:r>
        <w:rPr>
          <w:b/>
          <w:bCs/>
          <w:color w:val="548235" w:themeColor="accent6" w:themeShade="BF"/>
          <w:szCs w:val="21"/>
        </w:rPr>
        <w:t>，10英寸大方开本完美展现动物细节，</w:t>
      </w:r>
      <w:r>
        <w:rPr>
          <w:rFonts w:hint="eastAsia"/>
          <w:b/>
          <w:bCs/>
          <w:color w:val="548235" w:themeColor="accent6" w:themeShade="BF"/>
          <w:szCs w:val="21"/>
        </w:rPr>
        <w:t>本书在书店书架与礼品店陈列中都格外醒目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。</w:t>
      </w:r>
    </w:p>
    <w:p w14:paraId="52032B5E">
      <w:pPr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color w:val="548235" w:themeColor="accent6" w:themeShade="BF"/>
          <w:szCs w:val="21"/>
        </w:rPr>
      </w:pPr>
      <w:r>
        <w:rPr>
          <w:b/>
          <w:bCs/>
          <w:color w:val="548235" w:themeColor="accent6" w:themeShade="BF"/>
          <w:szCs w:val="21"/>
        </w:rPr>
        <w:t>将韵律谜语与动物学知识完美融合，通过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“</w:t>
      </w:r>
      <w:r>
        <w:rPr>
          <w:b/>
          <w:bCs/>
          <w:color w:val="548235" w:themeColor="accent6" w:themeShade="BF"/>
          <w:szCs w:val="21"/>
        </w:rPr>
        <w:t>猜谜-揭秘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”</w:t>
      </w:r>
      <w:r>
        <w:rPr>
          <w:b/>
          <w:bCs/>
          <w:color w:val="548235" w:themeColor="accent6" w:themeShade="BF"/>
          <w:szCs w:val="21"/>
        </w:rPr>
        <w:t>模式激发4-8岁儿童探究兴趣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。</w:t>
      </w:r>
    </w:p>
    <w:p w14:paraId="1FB5AF82">
      <w:pPr>
        <w:keepLines w:val="0"/>
        <w:pageBreakBefore w:val="0"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color w:val="548235" w:themeColor="accent6" w:themeShade="BF"/>
          <w:szCs w:val="21"/>
        </w:rPr>
      </w:pPr>
      <w:r>
        <w:rPr>
          <w:b/>
          <w:bCs/>
          <w:color w:val="548235" w:themeColor="accent6" w:themeShade="BF"/>
          <w:szCs w:val="21"/>
        </w:rPr>
        <w:t>每页独立谜语设计适合集体朗读场景，韵律文本符合早期阅读教育需求，曾获多项星级书评与年度图书提名</w:t>
      </w:r>
      <w:r>
        <w:rPr>
          <w:rFonts w:hint="eastAsia"/>
          <w:b/>
          <w:bCs/>
          <w:color w:val="548235" w:themeColor="accent6" w:themeShade="BF"/>
          <w:szCs w:val="21"/>
          <w:lang w:eastAsia="zh-CN"/>
        </w:rPr>
        <w:t>。</w:t>
      </w:r>
    </w:p>
    <w:p w14:paraId="4C7252F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</w:rPr>
      </w:pPr>
    </w:p>
    <w:p w14:paraId="5B4881A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系列介绍</w:t>
      </w:r>
      <w:r>
        <w:rPr>
          <w:b/>
          <w:color w:val="000000"/>
          <w:szCs w:val="21"/>
        </w:rPr>
        <w:t>：</w:t>
      </w:r>
    </w:p>
    <w:p w14:paraId="261F568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Cs/>
          <w:color w:val="000000"/>
          <w:szCs w:val="21"/>
        </w:rPr>
      </w:pPr>
    </w:p>
    <w:p w14:paraId="447B81A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/>
          <w:color w:val="000000"/>
          <w:szCs w:val="21"/>
        </w:rPr>
      </w:pPr>
      <w:r>
        <w:rPr>
          <w:bCs/>
          <w:color w:val="000000"/>
          <w:szCs w:val="21"/>
        </w:rPr>
        <w:t>《自然谜语与韵律》</w:t>
      </w:r>
      <w:r>
        <w:rPr>
          <w:rFonts w:hint="eastAsia"/>
          <w:bCs/>
          <w:color w:val="000000"/>
          <w:szCs w:val="21"/>
          <w:lang w:val="en-US" w:eastAsia="zh-CN"/>
        </w:rPr>
        <w:t>(</w:t>
      </w:r>
      <w:r>
        <w:rPr>
          <w:bCs/>
          <w:color w:val="000000"/>
          <w:szCs w:val="21"/>
        </w:rPr>
        <w:t>Nature Riddles And Rhymes</w:t>
      </w:r>
      <w:r>
        <w:rPr>
          <w:rFonts w:hint="eastAsia"/>
          <w:bCs/>
          <w:color w:val="000000"/>
          <w:szCs w:val="21"/>
          <w:lang w:val="en-US" w:eastAsia="zh-CN"/>
        </w:rPr>
        <w:t xml:space="preserve">) </w:t>
      </w:r>
      <w:r>
        <w:rPr>
          <w:bCs/>
          <w:color w:val="000000"/>
          <w:szCs w:val="21"/>
        </w:rPr>
        <w:t>系列是由获奖作家Rebecca E. Hirsch与插画家Sally Soweol Han联袂打造的非虚构图画书系列。该系列通过富有韵律的谜语和精美的画面，带领4-8岁儿童探索自然界的奇妙特征。首部曲《神奇</w:t>
      </w:r>
      <w:r>
        <w:rPr>
          <w:rFonts w:hint="eastAsia"/>
          <w:bCs/>
          <w:color w:val="000000"/>
          <w:szCs w:val="21"/>
          <w:lang w:val="en-US" w:eastAsia="zh-CN"/>
        </w:rPr>
        <w:t>的</w:t>
      </w:r>
      <w:r>
        <w:rPr>
          <w:bCs/>
          <w:color w:val="000000"/>
          <w:szCs w:val="21"/>
        </w:rPr>
        <w:t>翅膀》带领读者领略从蝙蝠到蜜蜂的飞行奥秘，新作《奇妙的脚丫》则邀请孩子探索从蜗牛到袋鼠的足部世界。每本书均采用模切护封设计和互动猜谜形式，将科学知识与语言游戏完美融合，激发孩子的探索精神和阅读兴趣。</w:t>
      </w:r>
    </w:p>
    <w:p w14:paraId="1142A0F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251FA1A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Cs/>
          <w:color w:val="000000"/>
          <w:szCs w:val="21"/>
        </w:rPr>
      </w:pPr>
    </w:p>
    <w:p w14:paraId="25619136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45085</wp:posOffset>
            </wp:positionV>
            <wp:extent cx="1611630" cy="1645285"/>
            <wp:effectExtent l="0" t="0" r="7620" b="254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《神奇的翅膀：猜猜是谁在飞》（第一册）</w:t>
      </w:r>
    </w:p>
    <w:p w14:paraId="715C6A0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WONDER WINGS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: </w:t>
      </w:r>
      <w:r>
        <w:rPr>
          <w:b/>
          <w:bCs/>
          <w:color w:val="000000"/>
          <w:szCs w:val="21"/>
        </w:rPr>
        <w:t>Guess Who’s Flying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rFonts w:hint="eastAsia"/>
          <w:b/>
          <w:bCs/>
          <w:color w:val="000000"/>
          <w:szCs w:val="21"/>
        </w:rPr>
        <w:t>(#1)</w:t>
      </w:r>
    </w:p>
    <w:p w14:paraId="1ABB079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  <w:color w:val="000000"/>
          <w:szCs w:val="21"/>
        </w:rPr>
        <w:t>Rebecca E. Hirsch and Sally Soweol Han</w:t>
      </w:r>
    </w:p>
    <w:p w14:paraId="14202F16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31BB2E0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74E227A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40页</w:t>
      </w:r>
    </w:p>
    <w:p w14:paraId="2318DCD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4月15日</w:t>
      </w:r>
    </w:p>
    <w:p w14:paraId="0BDDA2A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知识绘本</w:t>
      </w:r>
    </w:p>
    <w:p w14:paraId="443FF2B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1D1CAD6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630FE5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3B514255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翅膀能翱翔，翅膀能滑行。翅膀可以盘旋、嗡嗡、游泳。小翅膀，大翅膀，</w:t>
      </w:r>
      <w:r>
        <w:rPr>
          <w:rFonts w:hint="eastAsia"/>
          <w:color w:val="000000"/>
          <w:szCs w:val="21"/>
          <w:lang w:val="en-US" w:eastAsia="zh-CN"/>
        </w:rPr>
        <w:t>近</w:t>
      </w:r>
      <w:r>
        <w:rPr>
          <w:rFonts w:hint="eastAsia"/>
          <w:color w:val="000000"/>
          <w:szCs w:val="21"/>
        </w:rPr>
        <w:t>又远。你能猜出这是谁的翅膀吗？</w:t>
      </w:r>
    </w:p>
    <w:p w14:paraId="4D4D6444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37A10984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有些翅膀可以制造音乐，有些翅膀扑扇得太快看不见，有些翅膀能载着人环游世界。你能猜到这些翅膀都是谁的吗？</w:t>
      </w:r>
    </w:p>
    <w:p w14:paraId="50684C35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612EB682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通过谜语来了解翅膀的奇妙世界吧，这些谜语将鼓励小读者们在翻开每一页时进行猜测。从蜂鸟到翼龙，从蜜蜂到枫树种子，每一对翅膀都是独一无二的，都在这本令人愉快的非虚构图画书中得以展现。</w:t>
      </w:r>
    </w:p>
    <w:p w14:paraId="5588C17F">
      <w:pPr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42DC0E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这是《自然谜语》系列的第一册，探索世界奇迹，让孩子们了解从巨大喷气式飞机到微小蜜蜂等各种翅膀的存在方式。谜语让孩子们了解各种翅膀的功能，书后还有额外资料解释翅膀构成及不同生物使用翅膀的方式。</w:t>
      </w:r>
    </w:p>
    <w:p w14:paraId="0F50157E">
      <w:pPr>
        <w:pStyle w:val="38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color w:val="000000"/>
          <w:szCs w:val="21"/>
        </w:rPr>
      </w:pPr>
    </w:p>
    <w:p w14:paraId="4A880C3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075BD07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4AD48B9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 w:ascii="宋体" w:hAnsi="宋体" w:eastAsia="宋体" w:cs="宋体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“读者会沉浸在这个安静的世界中……一本富有创意且富有启发性的图书。”</w:t>
      </w:r>
    </w:p>
    <w:p w14:paraId="5BFB8B8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color w:val="000000"/>
          <w:szCs w:val="21"/>
          <w:lang w:val="en-US" w:eastAsia="zh-CN"/>
        </w:rPr>
        <w:t>School Library Journal</w:t>
      </w:r>
    </w:p>
    <w:p w14:paraId="6F5B30E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7D165D6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“飞扬的韵律颂扬各种各样的翅膀，一群同样多元、眼睛明亮的孩子在一旁观看……猜谜游戏与科学事实巧妙平衡的佳作。”</w:t>
      </w:r>
      <w:r>
        <w:rPr>
          <w:rFonts w:hint="default"/>
          <w:color w:val="000000"/>
          <w:szCs w:val="21"/>
          <w:lang w:val="en-US"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color w:val="000000"/>
          <w:szCs w:val="21"/>
          <w:lang w:val="en-US" w:eastAsia="zh-CN"/>
        </w:rPr>
        <w:t>Kirkus Reviews</w:t>
      </w:r>
    </w:p>
    <w:p w14:paraId="3B6BD37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61469A3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“画面充满温暖与细节，与俏皮的语调和跳跃的韵律完美相辅相成，这种结合必将带来格外令人愉悦的朗读体验……一次极具娱乐性的有翅生物探索之旅。”</w:t>
      </w:r>
      <w:r>
        <w:rPr>
          <w:rFonts w:hint="default"/>
          <w:color w:val="000000"/>
          <w:szCs w:val="21"/>
          <w:lang w:val="en-US" w:eastAsia="zh-CN"/>
        </w:rPr>
        <w:t>——</w:t>
      </w:r>
      <w:r>
        <w:rPr>
          <w:rFonts w:hint="eastAsia"/>
          <w:color w:val="000000"/>
          <w:szCs w:val="21"/>
          <w:lang w:val="en-US" w:eastAsia="zh-CN"/>
        </w:rPr>
        <w:t xml:space="preserve"> </w:t>
      </w:r>
      <w:r>
        <w:rPr>
          <w:rFonts w:hint="default"/>
          <w:color w:val="000000"/>
          <w:szCs w:val="21"/>
          <w:lang w:val="en-US" w:eastAsia="zh-CN"/>
        </w:rPr>
        <w:t>Booklist</w:t>
      </w:r>
    </w:p>
    <w:p w14:paraId="477DBA4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5D0E78EF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57605D3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0BB5A8C8">
      <w:pPr>
        <w:keepNext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p w14:paraId="13FDC93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b/>
          <w:bCs/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615055" cy="1854200"/>
            <wp:effectExtent l="0" t="0" r="4445" b="0"/>
            <wp:docPr id="14971526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52637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893" cy="18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686D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</w:rPr>
        <w:drawing>
          <wp:inline distT="0" distB="0" distL="0" distR="0">
            <wp:extent cx="3613150" cy="1821180"/>
            <wp:effectExtent l="0" t="0" r="6350" b="7620"/>
            <wp:docPr id="286279722" name="图片 14" descr="水中的倒影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79722" name="图片 14" descr="水中的倒影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236" cy="183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5789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7AB6A82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47A83539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bCs/>
          <w:color w:val="000000"/>
          <w:szCs w:val="21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80645</wp:posOffset>
            </wp:positionV>
            <wp:extent cx="1937385" cy="1851025"/>
            <wp:effectExtent l="0" t="0" r="5715" b="635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中文书名：《</w:t>
      </w:r>
      <w:r>
        <w:rPr>
          <w:b/>
          <w:bCs/>
          <w:color w:val="000000"/>
          <w:szCs w:val="21"/>
        </w:rPr>
        <w:t>奇妙的脚丫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猜猜谁在行走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第二册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 w14:paraId="38542FD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英文书名：F</w:t>
      </w:r>
      <w:r>
        <w:rPr>
          <w:rFonts w:hint="eastAsia"/>
          <w:b/>
          <w:bCs/>
          <w:color w:val="000000"/>
          <w:szCs w:val="21"/>
        </w:rPr>
        <w:t>ANCY</w:t>
      </w:r>
      <w:r>
        <w:rPr>
          <w:b/>
          <w:bCs/>
          <w:color w:val="000000"/>
          <w:szCs w:val="21"/>
        </w:rPr>
        <w:t xml:space="preserve"> F</w:t>
      </w:r>
      <w:r>
        <w:rPr>
          <w:rFonts w:hint="eastAsia"/>
          <w:b/>
          <w:bCs/>
          <w:color w:val="000000"/>
          <w:szCs w:val="21"/>
        </w:rPr>
        <w:t>EET</w:t>
      </w:r>
      <w:r>
        <w:rPr>
          <w:b/>
          <w:bCs/>
          <w:color w:val="000000"/>
          <w:szCs w:val="21"/>
        </w:rPr>
        <w:t>: Guess Who’s Walking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(</w:t>
      </w:r>
      <w:r>
        <w:rPr>
          <w:rFonts w:hint="eastAsia"/>
          <w:b/>
          <w:bCs/>
          <w:color w:val="000000"/>
          <w:szCs w:val="21"/>
        </w:rPr>
        <w:t>#</w:t>
      </w:r>
      <w:r>
        <w:rPr>
          <w:rFonts w:hint="eastAsia"/>
          <w:b/>
          <w:bCs/>
          <w:color w:val="000000"/>
          <w:szCs w:val="21"/>
          <w:lang w:val="en-US" w:eastAsia="zh-CN"/>
        </w:rPr>
        <w:t>2)</w:t>
      </w:r>
    </w:p>
    <w:p w14:paraId="6EF004D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者：Rebecca E. Hirsch and Sally Soweol Han</w:t>
      </w:r>
    </w:p>
    <w:p w14:paraId="08F5861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4E25003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7C86D14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40页</w:t>
      </w:r>
    </w:p>
    <w:p w14:paraId="5B1704E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6月</w:t>
      </w:r>
    </w:p>
    <w:p w14:paraId="1D230A3A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644C086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3EBD74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知识绘本</w:t>
      </w:r>
    </w:p>
    <w:p w14:paraId="594D681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178E357D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内容简介：</w:t>
      </w:r>
    </w:p>
    <w:p w14:paraId="2A0FFE9E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p w14:paraId="7DBF657C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从黏糊糊的蜗牛到蹦蹦跳跳的袋鼠，孩子们将通过这本非虚构图画书猜谜游戏，欣喜地了解世界上各种奇妙的脚丫。</w:t>
      </w:r>
    </w:p>
    <w:p w14:paraId="432CDFBA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7E401F7C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脚丫能摇晃，脚丫能冲刺。脚丫能弹跳、摇摆和溅水花。翻开书页，阅读线索。你能猜出这是谁的脚丫吗？</w:t>
      </w:r>
    </w:p>
    <w:p w14:paraId="6248BB2C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textAlignment w:val="auto"/>
        <w:rPr>
          <w:color w:val="000000"/>
          <w:szCs w:val="21"/>
        </w:rPr>
      </w:pPr>
    </w:p>
    <w:p w14:paraId="5E12AD70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有些脚在藤蔓间摇摆，有些脚在空中飞翔，还有些脚带我们前往另一个世界。你能猜出这些脚属于谁吗？</w:t>
      </w:r>
    </w:p>
    <w:p w14:paraId="73287C02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4662CDF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>通过押韵谜语，小读者将在每一次翻页中参与猜测，探索奇妙的“脚”的世界。从蝴蝶到恐龙，从花园蜗牛到北极熊——每一双脚都独一无二，每一种脚都有其独特之处。本书是一部令人愉悦的非虚构图画书。</w:t>
      </w:r>
      <w:r>
        <w:rPr>
          <w:color w:val="000000"/>
          <w:szCs w:val="21"/>
        </w:rPr>
        <w:t>书末附专业脚部机制解说页</w:t>
      </w:r>
      <w:r>
        <w:rPr>
          <w:rFonts w:hint="eastAsia"/>
          <w:color w:val="000000"/>
          <w:szCs w:val="21"/>
          <w:lang w:eastAsia="zh-CN"/>
        </w:rPr>
        <w:t>。</w:t>
      </w:r>
    </w:p>
    <w:p w14:paraId="5794BC3A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61EBBE67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</w:t>
      </w:r>
      <w:r>
        <w:rPr>
          <w:rFonts w:hint="eastAsia"/>
          <w:b/>
          <w:bCs/>
          <w:color w:val="000000"/>
          <w:szCs w:val="21"/>
          <w:lang w:val="en-US" w:eastAsia="zh-CN"/>
        </w:rPr>
        <w:t>页</w:t>
      </w:r>
      <w:r>
        <w:rPr>
          <w:rFonts w:hint="eastAsia"/>
          <w:b/>
          <w:bCs/>
          <w:color w:val="000000"/>
          <w:szCs w:val="21"/>
        </w:rPr>
        <w:t>插图：</w:t>
      </w:r>
    </w:p>
    <w:p w14:paraId="7D33504C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73022E10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3800475" cy="1902460"/>
            <wp:effectExtent l="0" t="0" r="0" b="2540"/>
            <wp:docPr id="296261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6116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3602" cy="190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E392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000000"/>
          <w:szCs w:val="21"/>
        </w:rPr>
      </w:pPr>
      <w:r>
        <w:rPr>
          <w:color w:val="000000"/>
          <w:szCs w:val="21"/>
        </w:rPr>
        <w:drawing>
          <wp:inline distT="0" distB="0" distL="0" distR="0">
            <wp:extent cx="3774440" cy="1878330"/>
            <wp:effectExtent l="0" t="0" r="0" b="7620"/>
            <wp:docPr id="2005360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36060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2029" cy="18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E697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4782538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‍作者简介：</w:t>
      </w:r>
    </w:p>
    <w:p w14:paraId="75B05ED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137795</wp:posOffset>
            </wp:positionV>
            <wp:extent cx="817245" cy="800735"/>
            <wp:effectExtent l="0" t="0" r="1905" b="8890"/>
            <wp:wrapSquare wrapText="bothSides"/>
            <wp:docPr id="420319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197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809" cy="812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3FED3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丽贝</w:t>
      </w:r>
      <w:r>
        <w:rPr>
          <w:rFonts w:hint="eastAsia" w:ascii="宋体" w:hAnsi="宋体" w:eastAsia="宋体" w:cs="宋体"/>
          <w:b/>
          <w:bCs/>
          <w:color w:val="000000"/>
          <w:szCs w:val="21"/>
        </w:rPr>
        <w:t>卡·E·赫</w:t>
      </w:r>
      <w:r>
        <w:rPr>
          <w:rFonts w:hint="eastAsia"/>
          <w:b/>
          <w:bCs/>
          <w:color w:val="000000"/>
          <w:szCs w:val="21"/>
        </w:rPr>
        <w:t>希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b/>
          <w:bCs/>
          <w:color w:val="000000"/>
          <w:szCs w:val="21"/>
        </w:rPr>
        <w:t>Rebecca E. Hirsch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bookmarkStart w:id="2" w:name="_GoBack"/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bookmarkEnd w:id="2"/>
      <w:r>
        <w:rPr>
          <w:rFonts w:hint="eastAsia"/>
          <w:bCs/>
          <w:color w:val="000000"/>
          <w:szCs w:val="21"/>
        </w:rPr>
        <w:t>是一位获奖作家，她为年轻读者们写了</w:t>
      </w:r>
      <w:r>
        <w:rPr>
          <w:bCs/>
          <w:color w:val="000000"/>
          <w:szCs w:val="21"/>
        </w:rPr>
        <w:t>80</w:t>
      </w:r>
      <w:r>
        <w:rPr>
          <w:rFonts w:hint="eastAsia"/>
          <w:bCs/>
          <w:color w:val="000000"/>
          <w:szCs w:val="21"/>
        </w:rPr>
        <w:t>多本书。她受过植物生物学专业训练，热爱分享科学知识，并邀请孩子们探索自然世界。她居住在宾夕法尼亚州群山中的一座大学城，在那里写作、种植花园、烘焙面包、照料一小群鸡，并与她的狗在森林中长时间散步。</w:t>
      </w:r>
    </w:p>
    <w:p w14:paraId="0D6F1F8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Cs/>
          <w:color w:val="000000"/>
          <w:szCs w:val="21"/>
        </w:rPr>
      </w:pPr>
    </w:p>
    <w:p w14:paraId="0A95325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b w:val="0"/>
          <w:bCs w:val="0"/>
          <w:color w:val="000000"/>
          <w:szCs w:val="21"/>
        </w:rPr>
      </w:pPr>
      <w:r>
        <w:rPr>
          <w:bCs/>
          <w:color w:val="000000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38100</wp:posOffset>
            </wp:positionV>
            <wp:extent cx="854710" cy="854710"/>
            <wp:effectExtent l="0" t="0" r="2540" b="2540"/>
            <wp:wrapSquare wrapText="bothSides"/>
            <wp:docPr id="633634476" name="图片 1" descr="女人在微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34476" name="图片 1" descr="女人在微笑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3"/>
                    <a:srcRect l="2193" b="20212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莎莉·索威尔·汉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b/>
          <w:bCs/>
          <w:color w:val="000000"/>
          <w:szCs w:val="21"/>
        </w:rPr>
        <w:t>Sally Soweol Han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热衷于呈现富有诗意与抒情性的叙事，通过视觉语言构建画面并拓展想象力的边界。她致力于图画书创作，希望为各年龄层读者带来温暖与喜悦。</w:t>
      </w:r>
    </w:p>
    <w:p w14:paraId="1099C68A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4A061716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p w14:paraId="67E96A5F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bookmarkEnd w:id="0"/>
    <w:bookmarkEnd w:id="1"/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DFFB02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421D2E"/>
    <w:multiLevelType w:val="singleLevel"/>
    <w:tmpl w:val="F0421D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26299"/>
    <w:rsid w:val="0013272E"/>
    <w:rsid w:val="00132921"/>
    <w:rsid w:val="00133C63"/>
    <w:rsid w:val="00134987"/>
    <w:rsid w:val="00136F62"/>
    <w:rsid w:val="00140636"/>
    <w:rsid w:val="00144CE0"/>
    <w:rsid w:val="00146F1E"/>
    <w:rsid w:val="00150A1C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1F2A0C"/>
    <w:rsid w:val="002001BC"/>
    <w:rsid w:val="00206275"/>
    <w:rsid w:val="002068EA"/>
    <w:rsid w:val="00215BF8"/>
    <w:rsid w:val="00221C1C"/>
    <w:rsid w:val="002243E8"/>
    <w:rsid w:val="002278FE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0FF6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53B47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052E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4F3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41FC9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77426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E7981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0DD57A56"/>
    <w:rsid w:val="1264528F"/>
    <w:rsid w:val="12D17378"/>
    <w:rsid w:val="12D81E34"/>
    <w:rsid w:val="14117386"/>
    <w:rsid w:val="14410444"/>
    <w:rsid w:val="14C12F5A"/>
    <w:rsid w:val="162057B7"/>
    <w:rsid w:val="17594F22"/>
    <w:rsid w:val="1A5E38D2"/>
    <w:rsid w:val="203A07F1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2B30512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374FBE"/>
    <w:rsid w:val="494B7BFF"/>
    <w:rsid w:val="4A392FB7"/>
    <w:rsid w:val="4C762C5B"/>
    <w:rsid w:val="4E87411E"/>
    <w:rsid w:val="4E9F4AB7"/>
    <w:rsid w:val="52C442F7"/>
    <w:rsid w:val="53F32DF7"/>
    <w:rsid w:val="564055B9"/>
    <w:rsid w:val="565A05B8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uiPriority w:val="99"/>
    <w:pPr>
      <w:ind w:firstLine="420" w:firstLineChars="200"/>
    </w:pPr>
  </w:style>
  <w:style w:type="character" w:customStyle="1" w:styleId="39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1790</Words>
  <Characters>2327</Characters>
  <Lines>1</Lines>
  <Paragraphs>1</Paragraphs>
  <TotalTime>8</TotalTime>
  <ScaleCrop>false</ScaleCrop>
  <LinksUpToDate>false</LinksUpToDate>
  <CharactersWithSpaces>2398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2025-09-19T15:14:00Z</dcterms:created>
  <dc:creator>Image</dc:creator>
  <cp:lastModifiedBy>LEAD</cp:lastModifiedBy>
  <cp:lastPrinted>2005-06-10T06:33:00Z</cp:lastPrinted>
  <dcterms:modified xsi:type="dcterms:W3CDTF">2026-02-27T06:54:19Z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