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7FF8" w14:textId="77777777" w:rsidR="00DA6B30" w:rsidRDefault="00DA6B3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D072761" w14:textId="77777777" w:rsidR="00DA6B30" w:rsidRDefault="008931B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67EAFB9" w14:textId="77777777" w:rsidR="00DA6B30" w:rsidRDefault="00DA6B3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5280CE0" w14:textId="72CBE743" w:rsidR="00DA6B30" w:rsidRDefault="00DA6B30">
      <w:pPr>
        <w:rPr>
          <w:b/>
          <w:color w:val="000000"/>
          <w:szCs w:val="21"/>
        </w:rPr>
      </w:pPr>
    </w:p>
    <w:p w14:paraId="3C82977C" w14:textId="79401F8F" w:rsidR="00DA6B30" w:rsidRDefault="00143055">
      <w:pPr>
        <w:rPr>
          <w:b/>
          <w:color w:val="000000"/>
          <w:szCs w:val="21"/>
        </w:rPr>
      </w:pPr>
      <w:bookmarkStart w:id="0" w:name="OLE_LINK14"/>
      <w:r>
        <w:rPr>
          <w:noProof/>
        </w:rPr>
        <w:drawing>
          <wp:anchor distT="0" distB="0" distL="114300" distR="114300" simplePos="0" relativeHeight="251661312" behindDoc="0" locked="0" layoutInCell="1" allowOverlap="1" wp14:anchorId="4C00182E" wp14:editId="14C6703E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416050" cy="2028825"/>
            <wp:effectExtent l="0" t="0" r="0" b="9525"/>
            <wp:wrapSquare wrapText="bothSides"/>
            <wp:docPr id="5030772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1BF">
        <w:rPr>
          <w:b/>
          <w:color w:val="000000"/>
          <w:szCs w:val="21"/>
        </w:rPr>
        <w:t>中文书名：</w:t>
      </w:r>
      <w:r w:rsidR="008931BF">
        <w:rPr>
          <w:rFonts w:hint="eastAsia"/>
          <w:b/>
          <w:color w:val="000000"/>
          <w:szCs w:val="21"/>
        </w:rPr>
        <w:t>《</w:t>
      </w:r>
      <w:r w:rsidR="001D5988" w:rsidRPr="001D5988">
        <w:rPr>
          <w:b/>
          <w:color w:val="000000"/>
          <w:szCs w:val="21"/>
        </w:rPr>
        <w:t>如何度过此生</w:t>
      </w:r>
      <w:r w:rsidR="001D5988">
        <w:rPr>
          <w:rFonts w:hint="eastAsia"/>
          <w:b/>
          <w:color w:val="000000"/>
          <w:szCs w:val="21"/>
        </w:rPr>
        <w:t>：</w:t>
      </w:r>
      <w:r w:rsidR="001D5988" w:rsidRPr="001D5988">
        <w:rPr>
          <w:b/>
          <w:bCs/>
          <w:color w:val="000000"/>
          <w:szCs w:val="21"/>
        </w:rPr>
        <w:t>工作、</w:t>
      </w:r>
      <w:r w:rsidR="001D5988" w:rsidRPr="001D5988">
        <w:rPr>
          <w:b/>
          <w:bCs/>
          <w:color w:val="000000"/>
          <w:szCs w:val="21"/>
        </w:rPr>
        <w:t>AI</w:t>
      </w:r>
      <w:r w:rsidR="001D5988" w:rsidRPr="001D5988">
        <w:rPr>
          <w:b/>
          <w:bCs/>
          <w:color w:val="000000"/>
          <w:szCs w:val="21"/>
        </w:rPr>
        <w:t>与被偷走的时间</w:t>
      </w:r>
      <w:r w:rsidR="008931BF">
        <w:rPr>
          <w:rFonts w:hint="eastAsia"/>
          <w:b/>
          <w:color w:val="000000"/>
          <w:szCs w:val="21"/>
        </w:rPr>
        <w:t>》</w:t>
      </w:r>
    </w:p>
    <w:p w14:paraId="78FA4D08" w14:textId="6DDF2CC4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" w:name="OLE_LINK1"/>
      <w:bookmarkStart w:id="2" w:name="OLE_LINK2"/>
      <w:r w:rsidR="00143055" w:rsidRPr="00143055">
        <w:rPr>
          <w:b/>
          <w:color w:val="000000"/>
          <w:szCs w:val="21"/>
        </w:rPr>
        <w:t>HOW TO SPEND A LIFE</w:t>
      </w:r>
    </w:p>
    <w:p w14:paraId="356A15B5" w14:textId="126A6718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1"/>
      <w:bookmarkEnd w:id="2"/>
      <w:r w:rsidR="00143055" w:rsidRPr="00143055">
        <w:rPr>
          <w:b/>
          <w:color w:val="000000"/>
          <w:szCs w:val="21"/>
        </w:rPr>
        <w:t>Natalia Domagala</w:t>
      </w:r>
    </w:p>
    <w:p w14:paraId="41CF8683" w14:textId="2DFE4160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A900E2" w:rsidRPr="00A900E2">
        <w:rPr>
          <w:b/>
          <w:color w:val="000000"/>
          <w:szCs w:val="21"/>
        </w:rPr>
        <w:t>DK R</w:t>
      </w:r>
      <w:r w:rsidR="00A900E2">
        <w:rPr>
          <w:rFonts w:hint="eastAsia"/>
          <w:b/>
          <w:color w:val="000000"/>
          <w:szCs w:val="21"/>
        </w:rPr>
        <w:t>ed</w:t>
      </w:r>
    </w:p>
    <w:p w14:paraId="51682D8D" w14:textId="0D4C0521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A900E2">
        <w:rPr>
          <w:rFonts w:hint="eastAsia"/>
          <w:b/>
          <w:color w:val="000000"/>
          <w:szCs w:val="21"/>
        </w:rPr>
        <w:t>RML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24A84B86" w14:textId="54B98720" w:rsidR="00DA6B30" w:rsidRDefault="008931B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A900E2">
        <w:rPr>
          <w:rFonts w:hint="eastAsia"/>
          <w:b/>
          <w:color w:val="000000"/>
          <w:szCs w:val="21"/>
        </w:rPr>
        <w:t>待定</w:t>
      </w:r>
    </w:p>
    <w:p w14:paraId="67660A3A" w14:textId="0B6F3818" w:rsidR="00DA6B30" w:rsidRDefault="008931B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 w:rsidR="00143055">
        <w:rPr>
          <w:rFonts w:hint="eastAsia"/>
          <w:b/>
          <w:color w:val="000000"/>
          <w:szCs w:val="21"/>
        </w:rPr>
        <w:t>7</w:t>
      </w:r>
      <w:r>
        <w:rPr>
          <w:b/>
          <w:color w:val="000000"/>
          <w:szCs w:val="21"/>
        </w:rPr>
        <w:t>年</w:t>
      </w:r>
      <w:r w:rsidR="00143055">
        <w:rPr>
          <w:rFonts w:hint="eastAsia"/>
          <w:b/>
          <w:color w:val="000000"/>
          <w:szCs w:val="21"/>
        </w:rPr>
        <w:t>春季</w:t>
      </w:r>
    </w:p>
    <w:p w14:paraId="50A335E6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057A8CD" w14:textId="7606C672" w:rsidR="00DA6B30" w:rsidRDefault="008931B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143055">
        <w:rPr>
          <w:rFonts w:hint="eastAsia"/>
          <w:b/>
          <w:color w:val="000000"/>
          <w:szCs w:val="21"/>
        </w:rPr>
        <w:t>大纲和样章（</w:t>
      </w:r>
      <w:r w:rsidR="00A900E2">
        <w:rPr>
          <w:rFonts w:hint="eastAsia"/>
          <w:b/>
          <w:color w:val="000000"/>
          <w:szCs w:val="21"/>
        </w:rPr>
        <w:t>预计</w:t>
      </w:r>
      <w:r w:rsidR="00A900E2">
        <w:rPr>
          <w:rFonts w:hint="eastAsia"/>
          <w:b/>
          <w:color w:val="000000"/>
          <w:szCs w:val="21"/>
        </w:rPr>
        <w:t>26</w:t>
      </w:r>
      <w:r w:rsidR="00A900E2">
        <w:rPr>
          <w:rFonts w:hint="eastAsia"/>
          <w:b/>
          <w:color w:val="000000"/>
          <w:szCs w:val="21"/>
        </w:rPr>
        <w:t>年秋有全稿</w:t>
      </w:r>
      <w:r w:rsidR="00143055">
        <w:rPr>
          <w:rFonts w:hint="eastAsia"/>
          <w:b/>
          <w:color w:val="000000"/>
          <w:szCs w:val="21"/>
        </w:rPr>
        <w:t>）</w:t>
      </w:r>
    </w:p>
    <w:p w14:paraId="6043BC7B" w14:textId="11D93932" w:rsidR="00DA6B30" w:rsidRPr="00A900E2" w:rsidRDefault="008931B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A81987">
        <w:rPr>
          <w:rFonts w:hint="eastAsia"/>
          <w:b/>
          <w:color w:val="000000"/>
          <w:szCs w:val="21"/>
        </w:rPr>
        <w:t>大众社科</w:t>
      </w:r>
    </w:p>
    <w:p w14:paraId="21A2AC34" w14:textId="40416046" w:rsidR="00DA6B30" w:rsidRDefault="00DA6B30">
      <w:pPr>
        <w:rPr>
          <w:b/>
          <w:bCs/>
          <w:color w:val="000000"/>
          <w:szCs w:val="21"/>
        </w:rPr>
      </w:pPr>
    </w:p>
    <w:p w14:paraId="78B5017B" w14:textId="77777777" w:rsidR="00DA6B30" w:rsidRDefault="00DA6B30">
      <w:pPr>
        <w:rPr>
          <w:b/>
          <w:bCs/>
          <w:color w:val="000000"/>
          <w:szCs w:val="21"/>
        </w:rPr>
      </w:pPr>
    </w:p>
    <w:p w14:paraId="5306CD89" w14:textId="77777777" w:rsidR="00DA6B30" w:rsidRDefault="008931BF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707D25E" w14:textId="77777777" w:rsidR="00874AD1" w:rsidRDefault="00874AD1">
      <w:pPr>
        <w:rPr>
          <w:color w:val="000000"/>
          <w:szCs w:val="21"/>
        </w:rPr>
      </w:pPr>
    </w:p>
    <w:p w14:paraId="1F8D5EEA" w14:textId="09223421" w:rsidR="00A264F7" w:rsidRDefault="00A264F7" w:rsidP="00A264F7">
      <w:pPr>
        <w:ind w:firstLineChars="200" w:firstLine="422"/>
        <w:rPr>
          <w:color w:val="000000"/>
          <w:szCs w:val="21"/>
        </w:rPr>
      </w:pPr>
      <w:r w:rsidRPr="00CC21BE">
        <w:rPr>
          <w:rFonts w:ascii="楷体" w:eastAsia="楷体" w:hAnsi="楷体" w:hint="eastAsia"/>
          <w:b/>
          <w:bCs/>
          <w:color w:val="000000"/>
          <w:szCs w:val="21"/>
        </w:rPr>
        <w:t>“怎样度过一生，才算不虚此生？是过我们自己想象中的生活，还是过那种我们迫于无奈不得不去过的生活？当我们清醒时的大部分时光都被‘义务’而非‘渴望’所占据时，我们自身——我们的关系、创造力以及自我意识——究竟会发生怎样的改变？”</w:t>
      </w:r>
    </w:p>
    <w:p w14:paraId="5DE72FD0" w14:textId="77777777" w:rsidR="00A264F7" w:rsidRDefault="00A264F7">
      <w:pPr>
        <w:rPr>
          <w:rFonts w:hint="eastAsia"/>
          <w:color w:val="000000"/>
          <w:szCs w:val="21"/>
        </w:rPr>
      </w:pPr>
    </w:p>
    <w:p w14:paraId="7DB824C2" w14:textId="4B4E1CE8" w:rsidR="00143055" w:rsidRPr="00A264F7" w:rsidRDefault="001A5E2A" w:rsidP="001A5E2A">
      <w:pPr>
        <w:ind w:firstLineChars="200" w:firstLine="420"/>
        <w:jc w:val="left"/>
        <w:rPr>
          <w:rFonts w:ascii="楷体" w:eastAsia="楷体" w:hAnsi="楷体"/>
          <w:color w:val="000000"/>
          <w:szCs w:val="21"/>
        </w:rPr>
      </w:pPr>
      <w:r w:rsidRPr="00A264F7">
        <w:rPr>
          <w:rFonts w:ascii="楷体" w:eastAsia="楷体" w:hAnsi="楷体" w:hint="eastAsia"/>
          <w:color w:val="000000"/>
          <w:szCs w:val="21"/>
        </w:rPr>
        <w:t>这是我们今天的生活：</w:t>
      </w:r>
      <w:r w:rsidR="00CC21BE" w:rsidRPr="00A264F7">
        <w:rPr>
          <w:rFonts w:ascii="楷体" w:eastAsia="楷体" w:hAnsi="楷体" w:hint="eastAsia"/>
          <w:color w:val="000000"/>
          <w:szCs w:val="21"/>
        </w:rPr>
        <w:t>一边</w:t>
      </w:r>
      <w:r w:rsidRPr="00A264F7">
        <w:rPr>
          <w:rFonts w:ascii="楷体" w:eastAsia="楷体" w:hAnsi="楷体" w:hint="eastAsia"/>
          <w:color w:val="000000"/>
          <w:szCs w:val="21"/>
        </w:rPr>
        <w:t>面对着</w:t>
      </w:r>
      <w:r w:rsidR="00143055" w:rsidRPr="00A264F7">
        <w:rPr>
          <w:rFonts w:ascii="楷体" w:eastAsia="楷体" w:hAnsi="楷体" w:hint="eastAsia"/>
          <w:color w:val="000000"/>
          <w:szCs w:val="21"/>
        </w:rPr>
        <w:t>“内卷”</w:t>
      </w:r>
      <w:r w:rsidR="00CC21BE" w:rsidRPr="00A264F7">
        <w:rPr>
          <w:rFonts w:ascii="楷体" w:eastAsia="楷体" w:hAnsi="楷体" w:hint="eastAsia"/>
          <w:color w:val="000000"/>
          <w:szCs w:val="21"/>
        </w:rPr>
        <w:t>，另一边</w:t>
      </w:r>
      <w:r w:rsidRPr="00A264F7">
        <w:rPr>
          <w:rFonts w:ascii="楷体" w:eastAsia="楷体" w:hAnsi="楷体" w:hint="eastAsia"/>
          <w:color w:val="000000"/>
          <w:szCs w:val="21"/>
        </w:rPr>
        <w:t>面对着</w:t>
      </w:r>
      <w:r w:rsidR="00143055" w:rsidRPr="00A264F7">
        <w:rPr>
          <w:rFonts w:ascii="楷体" w:eastAsia="楷体" w:hAnsi="楷体" w:hint="eastAsia"/>
          <w:color w:val="000000"/>
          <w:szCs w:val="21"/>
        </w:rPr>
        <w:t>“</w:t>
      </w:r>
      <w:r w:rsidR="00143055" w:rsidRPr="00A264F7">
        <w:rPr>
          <w:rFonts w:eastAsia="楷体" w:hint="eastAsia"/>
          <w:color w:val="000000"/>
          <w:szCs w:val="21"/>
        </w:rPr>
        <w:t>AI</w:t>
      </w:r>
      <w:r w:rsidR="00143055" w:rsidRPr="00A264F7">
        <w:rPr>
          <w:rFonts w:ascii="楷体" w:eastAsia="楷体" w:hAnsi="楷体" w:hint="eastAsia"/>
          <w:color w:val="000000"/>
          <w:szCs w:val="21"/>
        </w:rPr>
        <w:t>焦虑”</w:t>
      </w:r>
      <w:r w:rsidRPr="00A264F7">
        <w:rPr>
          <w:rFonts w:ascii="楷体" w:eastAsia="楷体" w:hAnsi="楷体" w:hint="eastAsia"/>
          <w:color w:val="000000"/>
          <w:szCs w:val="21"/>
        </w:rPr>
        <w:t>。那么，在今天，</w:t>
      </w:r>
      <w:r w:rsidR="00CC21BE" w:rsidRPr="00A264F7">
        <w:rPr>
          <w:rFonts w:ascii="楷体" w:eastAsia="楷体" w:hAnsi="楷体" w:hint="eastAsia"/>
          <w:color w:val="000000"/>
          <w:szCs w:val="21"/>
        </w:rPr>
        <w:t>你是否还会思考人生</w:t>
      </w:r>
      <w:r w:rsidR="00143055" w:rsidRPr="00A264F7">
        <w:rPr>
          <w:rFonts w:ascii="楷体" w:eastAsia="楷体" w:hAnsi="楷体" w:hint="eastAsia"/>
          <w:color w:val="000000"/>
          <w:szCs w:val="21"/>
        </w:rPr>
        <w:t>？</w:t>
      </w:r>
      <w:r w:rsidRPr="00A264F7">
        <w:rPr>
          <w:rFonts w:ascii="楷体" w:eastAsia="楷体" w:hAnsi="楷体" w:hint="eastAsia"/>
          <w:color w:val="000000"/>
          <w:szCs w:val="21"/>
        </w:rPr>
        <w:t>是否还会思考我该如何度过此生？</w:t>
      </w:r>
    </w:p>
    <w:p w14:paraId="6F6AFE4C" w14:textId="77777777" w:rsidR="00143055" w:rsidRPr="00A264F7" w:rsidRDefault="00143055" w:rsidP="00143055">
      <w:pPr>
        <w:jc w:val="center"/>
        <w:rPr>
          <w:rFonts w:ascii="楷体" w:eastAsia="楷体" w:hAnsi="楷体" w:hint="eastAsia"/>
          <w:color w:val="000000"/>
          <w:szCs w:val="21"/>
        </w:rPr>
      </w:pPr>
    </w:p>
    <w:p w14:paraId="1C672E06" w14:textId="612E588C" w:rsidR="00143055" w:rsidRPr="00A264F7" w:rsidRDefault="00143055" w:rsidP="00A264F7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A264F7">
        <w:rPr>
          <w:rFonts w:ascii="楷体" w:eastAsia="楷体" w:hAnsi="楷体" w:hint="eastAsia"/>
          <w:color w:val="000000"/>
          <w:szCs w:val="21"/>
        </w:rPr>
        <w:t>在技术加速、大规模自动化和普遍倦怠的时代，</w:t>
      </w:r>
      <w:bookmarkStart w:id="3" w:name="OLE_LINK6"/>
      <w:r w:rsidRPr="00A264F7">
        <w:rPr>
          <w:rFonts w:ascii="楷体" w:eastAsia="楷体" w:hAnsi="楷体" w:hint="eastAsia"/>
          <w:color w:val="000000"/>
          <w:szCs w:val="21"/>
        </w:rPr>
        <w:t>“我们该如何度过一生？”</w:t>
      </w:r>
      <w:bookmarkEnd w:id="3"/>
      <w:r w:rsidRPr="00A264F7">
        <w:rPr>
          <w:rFonts w:ascii="楷体" w:eastAsia="楷体" w:hAnsi="楷体" w:hint="eastAsia"/>
          <w:color w:val="000000"/>
          <w:szCs w:val="21"/>
        </w:rPr>
        <w:t>这个问题变得前所未有地紧迫。</w:t>
      </w:r>
      <w:r w:rsidR="00A264F7" w:rsidRPr="00A264F7">
        <w:rPr>
          <w:rFonts w:ascii="楷体" w:eastAsia="楷体" w:hAnsi="楷体" w:hint="eastAsia"/>
          <w:color w:val="000000"/>
          <w:szCs w:val="21"/>
        </w:rPr>
        <w:t>《</w:t>
      </w:r>
      <w:r w:rsidR="001D5988" w:rsidRPr="001D5988">
        <w:rPr>
          <w:rFonts w:ascii="楷体" w:eastAsia="楷体" w:hAnsi="楷体"/>
          <w:color w:val="000000"/>
          <w:szCs w:val="21"/>
        </w:rPr>
        <w:t>如何度过此生</w:t>
      </w:r>
      <w:r w:rsidR="00A264F7" w:rsidRPr="00A264F7">
        <w:rPr>
          <w:rFonts w:ascii="楷体" w:eastAsia="楷体" w:hAnsi="楷体" w:hint="eastAsia"/>
          <w:color w:val="000000"/>
          <w:szCs w:val="21"/>
        </w:rPr>
        <w:t>》</w:t>
      </w:r>
      <w:r w:rsidRPr="00A264F7">
        <w:rPr>
          <w:rFonts w:ascii="楷体" w:eastAsia="楷体" w:hAnsi="楷体" w:hint="eastAsia"/>
          <w:color w:val="000000"/>
          <w:szCs w:val="21"/>
        </w:rPr>
        <w:t>是一部具有挑衅性</w:t>
      </w:r>
      <w:r w:rsidR="00A264F7" w:rsidRPr="00A264F7">
        <w:rPr>
          <w:rFonts w:ascii="楷体" w:eastAsia="楷体" w:hAnsi="楷体" w:hint="eastAsia"/>
          <w:color w:val="000000"/>
          <w:szCs w:val="21"/>
        </w:rPr>
        <w:t>也</w:t>
      </w:r>
      <w:r w:rsidRPr="00A264F7">
        <w:rPr>
          <w:rFonts w:ascii="楷体" w:eastAsia="楷体" w:hAnsi="楷体" w:hint="eastAsia"/>
          <w:color w:val="000000"/>
          <w:szCs w:val="21"/>
        </w:rPr>
        <w:t>极具温度的作品，深刻探讨了工作是如何定义人类生存的，以及如果不必为了生存而劳作，我们又将如何重塑自我。本书跳出了传统</w:t>
      </w:r>
      <w:proofErr w:type="gramStart"/>
      <w:r w:rsidRPr="00A264F7">
        <w:rPr>
          <w:rFonts w:ascii="楷体" w:eastAsia="楷体" w:hAnsi="楷体" w:hint="eastAsia"/>
          <w:color w:val="000000"/>
          <w:szCs w:val="21"/>
        </w:rPr>
        <w:t>职场自救书</w:t>
      </w:r>
      <w:proofErr w:type="gramEnd"/>
      <w:r w:rsidRPr="00A264F7">
        <w:rPr>
          <w:rFonts w:ascii="楷体" w:eastAsia="楷体" w:hAnsi="楷体" w:hint="eastAsia"/>
          <w:color w:val="000000"/>
          <w:szCs w:val="21"/>
        </w:rPr>
        <w:t>的窠臼，作者</w:t>
      </w:r>
      <w:r w:rsidR="00A264F7" w:rsidRPr="00A264F7">
        <w:rPr>
          <w:rFonts w:ascii="楷体" w:eastAsia="楷体" w:hAnsi="楷体" w:hint="eastAsia"/>
          <w:color w:val="000000"/>
          <w:szCs w:val="21"/>
        </w:rPr>
        <w:t>纳塔莉亚·多马加拉</w:t>
      </w:r>
      <w:r w:rsidR="00A264F7" w:rsidRPr="00A264F7">
        <w:rPr>
          <w:rFonts w:ascii="楷体" w:eastAsia="楷体" w:hAnsi="楷体" w:hint="eastAsia"/>
          <w:color w:val="000000"/>
          <w:szCs w:val="21"/>
        </w:rPr>
        <w:t>（</w:t>
      </w:r>
      <w:r w:rsidR="00A264F7" w:rsidRPr="00A264F7">
        <w:rPr>
          <w:rFonts w:eastAsia="楷体"/>
          <w:color w:val="000000"/>
          <w:szCs w:val="21"/>
        </w:rPr>
        <w:t>Natalia Domagala</w:t>
      </w:r>
      <w:r w:rsidR="00A264F7" w:rsidRPr="00A264F7">
        <w:rPr>
          <w:rFonts w:ascii="楷体" w:eastAsia="楷体" w:hAnsi="楷体" w:hint="eastAsia"/>
          <w:color w:val="000000"/>
          <w:szCs w:val="21"/>
        </w:rPr>
        <w:t>）</w:t>
      </w:r>
      <w:r w:rsidRPr="00A264F7">
        <w:rPr>
          <w:rFonts w:ascii="楷体" w:eastAsia="楷体" w:hAnsi="楷体" w:hint="eastAsia"/>
          <w:color w:val="000000"/>
          <w:szCs w:val="21"/>
        </w:rPr>
        <w:t>以其独特的双重身份——从在伦敦拿着最低时薪的东欧移民服务员，到屡获殊荣、曾为英国政府内阁办公厅制定算法透明度标准的AI伦理专家——为我们提供了一个极具说服力的跨阶级视角。</w:t>
      </w:r>
    </w:p>
    <w:p w14:paraId="4CCBA987" w14:textId="77777777" w:rsidR="00A264F7" w:rsidRPr="00A264F7" w:rsidRDefault="00A264F7" w:rsidP="00143055">
      <w:pPr>
        <w:rPr>
          <w:rFonts w:ascii="楷体" w:eastAsia="楷体" w:hAnsi="楷体"/>
          <w:color w:val="000000"/>
          <w:szCs w:val="21"/>
        </w:rPr>
      </w:pPr>
    </w:p>
    <w:p w14:paraId="6E595462" w14:textId="5728EF88" w:rsidR="00CF7009" w:rsidRPr="00CF7009" w:rsidRDefault="00A264F7" w:rsidP="00CF7009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A264F7">
        <w:rPr>
          <w:rFonts w:ascii="楷体" w:eastAsia="楷体" w:hAnsi="楷体" w:hint="eastAsia"/>
          <w:color w:val="000000"/>
          <w:szCs w:val="21"/>
        </w:rPr>
        <w:t>它是</w:t>
      </w:r>
      <w:r w:rsidR="00143055" w:rsidRPr="00A264F7">
        <w:rPr>
          <w:rFonts w:ascii="楷体" w:eastAsia="楷体" w:hAnsi="楷体" w:hint="eastAsia"/>
          <w:color w:val="000000"/>
          <w:szCs w:val="21"/>
        </w:rPr>
        <w:t>一部探讨资本主义如何重塑人类目标的人类学与经济学批判，更是一剂治愈现代人“职场精神内耗”的解药。面对“安静辞职”（</w:t>
      </w:r>
      <w:r w:rsidR="00143055" w:rsidRPr="00A264F7">
        <w:rPr>
          <w:rFonts w:eastAsia="楷体" w:hint="eastAsia"/>
          <w:color w:val="000000"/>
          <w:szCs w:val="21"/>
        </w:rPr>
        <w:t>Quiet Quitting</w:t>
      </w:r>
      <w:r w:rsidR="00143055" w:rsidRPr="00A264F7">
        <w:rPr>
          <w:rFonts w:ascii="楷体" w:eastAsia="楷体" w:hAnsi="楷体" w:hint="eastAsia"/>
          <w:color w:val="000000"/>
          <w:szCs w:val="21"/>
        </w:rPr>
        <w:t>）和“反工作”（</w:t>
      </w:r>
      <w:r w:rsidR="00143055" w:rsidRPr="00A264F7">
        <w:rPr>
          <w:rFonts w:eastAsia="楷体" w:hint="eastAsia"/>
          <w:color w:val="000000"/>
          <w:szCs w:val="21"/>
        </w:rPr>
        <w:t>Anti-work</w:t>
      </w:r>
      <w:r w:rsidR="00143055" w:rsidRPr="00A264F7">
        <w:rPr>
          <w:rFonts w:ascii="楷体" w:eastAsia="楷体" w:hAnsi="楷体" w:hint="eastAsia"/>
          <w:color w:val="000000"/>
          <w:szCs w:val="21"/>
        </w:rPr>
        <w:t>）思潮的崛起，本书延续了</w:t>
      </w:r>
      <w:r w:rsidRPr="00A264F7">
        <w:rPr>
          <w:rFonts w:ascii="楷体" w:eastAsia="楷体" w:hAnsi="楷体"/>
          <w:color w:val="000000"/>
          <w:szCs w:val="21"/>
        </w:rPr>
        <w:fldChar w:fldCharType="begin"/>
      </w:r>
      <w:r w:rsidRPr="00A264F7">
        <w:rPr>
          <w:rFonts w:ascii="楷体" w:eastAsia="楷体" w:hAnsi="楷体" w:hint="eastAsia"/>
          <w:color w:val="000000"/>
          <w:szCs w:val="21"/>
        </w:rPr>
        <w:instrText>HYPERLINK "https://book.douban.com/subject/35929434/"</w:instrText>
      </w:r>
      <w:r w:rsidRPr="00A264F7">
        <w:rPr>
          <w:rFonts w:ascii="楷体" w:eastAsia="楷体" w:hAnsi="楷体"/>
          <w:color w:val="000000"/>
          <w:szCs w:val="21"/>
        </w:rPr>
      </w:r>
      <w:r w:rsidRPr="00A264F7">
        <w:rPr>
          <w:rFonts w:ascii="楷体" w:eastAsia="楷体" w:hAnsi="楷体"/>
          <w:color w:val="000000"/>
          <w:szCs w:val="21"/>
        </w:rPr>
        <w:fldChar w:fldCharType="separate"/>
      </w:r>
      <w:r w:rsidR="00143055" w:rsidRPr="00A264F7">
        <w:rPr>
          <w:rStyle w:val="ab"/>
          <w:rFonts w:ascii="楷体" w:eastAsia="楷体" w:hAnsi="楷体" w:hint="eastAsia"/>
          <w:szCs w:val="21"/>
        </w:rPr>
        <w:t>《毫无意义的工作》</w:t>
      </w:r>
      <w:r w:rsidRPr="00A264F7">
        <w:rPr>
          <w:rFonts w:ascii="楷体" w:eastAsia="楷体" w:hAnsi="楷体"/>
          <w:color w:val="000000"/>
          <w:szCs w:val="21"/>
        </w:rPr>
        <w:fldChar w:fldCharType="end"/>
      </w:r>
      <w:r w:rsidR="00143055" w:rsidRPr="00A264F7">
        <w:rPr>
          <w:rFonts w:ascii="楷体" w:eastAsia="楷体" w:hAnsi="楷体" w:hint="eastAsia"/>
          <w:color w:val="000000"/>
          <w:szCs w:val="21"/>
        </w:rPr>
        <w:t>（</w:t>
      </w:r>
      <w:r w:rsidRPr="00A264F7">
        <w:rPr>
          <w:rFonts w:eastAsia="楷体"/>
          <w:i/>
          <w:iCs/>
          <w:color w:val="000000"/>
          <w:szCs w:val="21"/>
        </w:rPr>
        <w:t>Bullshit Jobs</w:t>
      </w:r>
      <w:r w:rsidRPr="00A264F7">
        <w:rPr>
          <w:rFonts w:eastAsia="楷体"/>
          <w:color w:val="000000"/>
          <w:szCs w:val="21"/>
        </w:rPr>
        <w:t xml:space="preserve"> by </w:t>
      </w:r>
      <w:r w:rsidR="00143055" w:rsidRPr="00A264F7">
        <w:rPr>
          <w:rFonts w:eastAsia="楷体"/>
          <w:color w:val="000000"/>
          <w:szCs w:val="21"/>
        </w:rPr>
        <w:t>David Graeber</w:t>
      </w:r>
      <w:r w:rsidR="00143055" w:rsidRPr="00A264F7">
        <w:rPr>
          <w:rFonts w:ascii="楷体" w:eastAsia="楷体" w:hAnsi="楷体" w:hint="eastAsia"/>
          <w:color w:val="000000"/>
          <w:szCs w:val="21"/>
        </w:rPr>
        <w:t>）的犀利，并补足了</w:t>
      </w:r>
      <w:r w:rsidRPr="00A264F7">
        <w:rPr>
          <w:rFonts w:ascii="楷体" w:eastAsia="楷体" w:hAnsi="楷体"/>
          <w:color w:val="000000"/>
          <w:szCs w:val="21"/>
        </w:rPr>
        <w:fldChar w:fldCharType="begin"/>
      </w:r>
      <w:r w:rsidRPr="00A264F7">
        <w:rPr>
          <w:rFonts w:ascii="楷体" w:eastAsia="楷体" w:hAnsi="楷体" w:hint="eastAsia"/>
          <w:color w:val="000000"/>
          <w:szCs w:val="21"/>
        </w:rPr>
        <w:instrText>HYPERLINK "https://book.douban.com/subject/36093214/"</w:instrText>
      </w:r>
      <w:r w:rsidRPr="00A264F7">
        <w:rPr>
          <w:rFonts w:ascii="楷体" w:eastAsia="楷体" w:hAnsi="楷体"/>
          <w:color w:val="000000"/>
          <w:szCs w:val="21"/>
        </w:rPr>
      </w:r>
      <w:r w:rsidRPr="00A264F7">
        <w:rPr>
          <w:rFonts w:ascii="楷体" w:eastAsia="楷体" w:hAnsi="楷体"/>
          <w:color w:val="000000"/>
          <w:szCs w:val="21"/>
        </w:rPr>
        <w:fldChar w:fldCharType="separate"/>
      </w:r>
      <w:r w:rsidR="00143055" w:rsidRPr="00A264F7">
        <w:rPr>
          <w:rStyle w:val="ab"/>
          <w:rFonts w:ascii="楷体" w:eastAsia="楷体" w:hAnsi="楷体" w:hint="eastAsia"/>
          <w:szCs w:val="21"/>
        </w:rPr>
        <w:t>《</w:t>
      </w:r>
      <w:bookmarkStart w:id="4" w:name="OLE_LINK7"/>
      <w:r w:rsidR="00143055" w:rsidRPr="00A264F7">
        <w:rPr>
          <w:rStyle w:val="ab"/>
          <w:rFonts w:ascii="楷体" w:eastAsia="楷体" w:hAnsi="楷体" w:hint="eastAsia"/>
          <w:szCs w:val="21"/>
        </w:rPr>
        <w:t>四千周</w:t>
      </w:r>
      <w:bookmarkEnd w:id="4"/>
      <w:r w:rsidR="00143055" w:rsidRPr="00A264F7">
        <w:rPr>
          <w:rStyle w:val="ab"/>
          <w:rFonts w:ascii="楷体" w:eastAsia="楷体" w:hAnsi="楷体" w:hint="eastAsia"/>
          <w:szCs w:val="21"/>
        </w:rPr>
        <w:t>》</w:t>
      </w:r>
      <w:r w:rsidRPr="00A264F7">
        <w:rPr>
          <w:rFonts w:ascii="楷体" w:eastAsia="楷体" w:hAnsi="楷体"/>
          <w:color w:val="000000"/>
          <w:szCs w:val="21"/>
        </w:rPr>
        <w:fldChar w:fldCharType="end"/>
      </w:r>
      <w:r w:rsidR="00143055" w:rsidRPr="00A264F7">
        <w:rPr>
          <w:rFonts w:ascii="楷体" w:eastAsia="楷体" w:hAnsi="楷体" w:hint="eastAsia"/>
          <w:color w:val="000000"/>
          <w:szCs w:val="21"/>
        </w:rPr>
        <w:t>（</w:t>
      </w:r>
      <w:r w:rsidRPr="00A264F7">
        <w:rPr>
          <w:rFonts w:eastAsia="楷体"/>
          <w:i/>
          <w:iCs/>
          <w:color w:val="000000"/>
          <w:szCs w:val="21"/>
        </w:rPr>
        <w:t>Four Thousand Weeks</w:t>
      </w:r>
      <w:r w:rsidRPr="00A264F7">
        <w:rPr>
          <w:rFonts w:eastAsia="楷体"/>
          <w:color w:val="000000"/>
          <w:szCs w:val="21"/>
        </w:rPr>
        <w:t xml:space="preserve"> by </w:t>
      </w:r>
      <w:r w:rsidR="00143055" w:rsidRPr="00A264F7">
        <w:rPr>
          <w:rFonts w:eastAsia="楷体"/>
          <w:color w:val="000000"/>
          <w:szCs w:val="21"/>
        </w:rPr>
        <w:t>Oliver Burkeman</w:t>
      </w:r>
      <w:r w:rsidR="00143055" w:rsidRPr="00A264F7">
        <w:rPr>
          <w:rFonts w:ascii="楷体" w:eastAsia="楷体" w:hAnsi="楷体" w:hint="eastAsia"/>
          <w:color w:val="000000"/>
          <w:szCs w:val="21"/>
        </w:rPr>
        <w:t>）在</w:t>
      </w:r>
      <w:r w:rsidR="00143055" w:rsidRPr="00A264F7">
        <w:rPr>
          <w:rFonts w:eastAsia="楷体"/>
          <w:color w:val="000000"/>
          <w:szCs w:val="21"/>
        </w:rPr>
        <w:t>AI</w:t>
      </w:r>
      <w:r w:rsidR="00143055" w:rsidRPr="00A264F7">
        <w:rPr>
          <w:rFonts w:ascii="楷体" w:eastAsia="楷体" w:hAnsi="楷体" w:hint="eastAsia"/>
          <w:color w:val="000000"/>
          <w:szCs w:val="21"/>
        </w:rPr>
        <w:t>时</w:t>
      </w:r>
      <w:bookmarkStart w:id="5" w:name="OLE_LINK13"/>
      <w:r w:rsidR="00143055" w:rsidRPr="00A264F7">
        <w:rPr>
          <w:rFonts w:ascii="楷体" w:eastAsia="楷体" w:hAnsi="楷体" w:hint="eastAsia"/>
          <w:color w:val="000000"/>
          <w:szCs w:val="21"/>
        </w:rPr>
        <w:t>代</w:t>
      </w:r>
      <w:bookmarkEnd w:id="5"/>
      <w:r w:rsidR="00143055" w:rsidRPr="00A264F7">
        <w:rPr>
          <w:rFonts w:ascii="楷体" w:eastAsia="楷体" w:hAnsi="楷体" w:hint="eastAsia"/>
          <w:color w:val="000000"/>
          <w:szCs w:val="21"/>
        </w:rPr>
        <w:t>的实操蓝图。它将直击当下年轻读者对“</w:t>
      </w:r>
      <w:r w:rsidR="00143055" w:rsidRPr="00A264F7">
        <w:rPr>
          <w:rFonts w:eastAsia="楷体"/>
          <w:color w:val="000000"/>
          <w:szCs w:val="21"/>
        </w:rPr>
        <w:t>996</w:t>
      </w:r>
      <w:r w:rsidR="00143055" w:rsidRPr="00A264F7">
        <w:rPr>
          <w:rFonts w:ascii="楷体" w:eastAsia="楷体" w:hAnsi="楷体" w:hint="eastAsia"/>
          <w:color w:val="000000"/>
          <w:szCs w:val="21"/>
        </w:rPr>
        <w:t>”文化的反思，</w:t>
      </w:r>
      <w:r w:rsidRPr="00A264F7">
        <w:rPr>
          <w:rFonts w:ascii="楷体" w:eastAsia="楷体" w:hAnsi="楷体" w:hint="eastAsia"/>
          <w:color w:val="000000"/>
          <w:szCs w:val="21"/>
        </w:rPr>
        <w:t>堪称一部</w:t>
      </w:r>
      <w:r w:rsidR="00143055" w:rsidRPr="00A264F7">
        <w:rPr>
          <w:rFonts w:ascii="楷体" w:eastAsia="楷体" w:hAnsi="楷体" w:hint="eastAsia"/>
          <w:color w:val="000000"/>
          <w:szCs w:val="21"/>
        </w:rPr>
        <w:t>时代之作</w:t>
      </w:r>
      <w:r w:rsidR="00CF7009">
        <w:rPr>
          <w:rFonts w:ascii="楷体" w:eastAsia="楷体" w:hAnsi="楷体" w:hint="eastAsia"/>
          <w:color w:val="000000"/>
          <w:szCs w:val="21"/>
        </w:rPr>
        <w:t>。她</w:t>
      </w:r>
      <w:r w:rsidR="00CF7009" w:rsidRPr="00CF7009">
        <w:rPr>
          <w:rFonts w:ascii="楷体" w:eastAsia="楷体" w:hAnsi="楷体" w:hint="eastAsia"/>
          <w:color w:val="000000"/>
          <w:szCs w:val="21"/>
        </w:rPr>
        <w:t>为任何质疑现代生活方式、探寻更优可能的人提供了一部切中时弊且发人深省的作品。</w:t>
      </w:r>
    </w:p>
    <w:p w14:paraId="7D322E64" w14:textId="77777777" w:rsidR="00CF7009" w:rsidRDefault="00CF7009" w:rsidP="00143055">
      <w:pPr>
        <w:rPr>
          <w:rFonts w:hint="eastAsia"/>
          <w:color w:val="000000"/>
          <w:szCs w:val="21"/>
        </w:rPr>
      </w:pPr>
    </w:p>
    <w:p w14:paraId="4329CAA6" w14:textId="1E3EDA3C" w:rsidR="00143055" w:rsidRPr="00143055" w:rsidRDefault="00A264F7" w:rsidP="00A264F7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Pr="00143055">
        <w:rPr>
          <w:rFonts w:hint="eastAsia"/>
          <w:color w:val="000000"/>
          <w:szCs w:val="21"/>
        </w:rPr>
        <w:t>卖点</w:t>
      </w:r>
      <w:r>
        <w:rPr>
          <w:rFonts w:hint="eastAsia"/>
          <w:color w:val="000000"/>
          <w:szCs w:val="21"/>
        </w:rPr>
        <w:t>】</w:t>
      </w:r>
    </w:p>
    <w:p w14:paraId="76557CBF" w14:textId="77777777" w:rsidR="00A264F7" w:rsidRPr="00A264F7" w:rsidRDefault="00A264F7" w:rsidP="00143055">
      <w:pPr>
        <w:rPr>
          <w:color w:val="000000"/>
          <w:szCs w:val="21"/>
        </w:rPr>
      </w:pPr>
    </w:p>
    <w:p w14:paraId="35500AC3" w14:textId="08A82E3B" w:rsidR="00143055" w:rsidRDefault="00CF7009" w:rsidP="00A264F7">
      <w:pPr>
        <w:ind w:firstLineChars="200" w:firstLine="420"/>
        <w:rPr>
          <w:color w:val="000000"/>
          <w:szCs w:val="21"/>
        </w:rPr>
      </w:pPr>
      <w:bookmarkStart w:id="6" w:name="OLE_LINK10"/>
      <w:r>
        <w:rPr>
          <w:rFonts w:hint="eastAsia"/>
          <w:color w:val="000000"/>
          <w:szCs w:val="21"/>
        </w:rPr>
        <w:lastRenderedPageBreak/>
        <w:t>·</w:t>
      </w:r>
      <w:bookmarkEnd w:id="6"/>
      <w:r w:rsidR="00143055" w:rsidRPr="00A81987">
        <w:rPr>
          <w:rFonts w:hint="eastAsia"/>
          <w:b/>
          <w:bCs/>
          <w:color w:val="000000"/>
          <w:szCs w:val="21"/>
        </w:rPr>
        <w:t>精准击中</w:t>
      </w:r>
      <w:bookmarkStart w:id="7" w:name="OLE_LINK8"/>
      <w:r w:rsidR="00143055" w:rsidRPr="00A81987">
        <w:rPr>
          <w:rFonts w:hint="eastAsia"/>
          <w:b/>
          <w:bCs/>
          <w:color w:val="000000"/>
          <w:szCs w:val="21"/>
        </w:rPr>
        <w:t>“职场</w:t>
      </w:r>
      <w:bookmarkEnd w:id="7"/>
      <w:r w:rsidR="00143055" w:rsidRPr="00A81987">
        <w:rPr>
          <w:rFonts w:hint="eastAsia"/>
          <w:b/>
          <w:bCs/>
          <w:color w:val="000000"/>
          <w:szCs w:val="21"/>
        </w:rPr>
        <w:t>内耗”与“躺平”情绪</w:t>
      </w:r>
      <w:r w:rsidR="00143055" w:rsidRPr="00143055">
        <w:rPr>
          <w:rFonts w:hint="eastAsia"/>
          <w:color w:val="000000"/>
          <w:szCs w:val="21"/>
        </w:rPr>
        <w:t>：作者深刻解构了“做你热爱的事（</w:t>
      </w:r>
      <w:bookmarkStart w:id="8" w:name="OLE_LINK9"/>
      <w:r w:rsidR="00143055" w:rsidRPr="00143055">
        <w:rPr>
          <w:rFonts w:hint="eastAsia"/>
          <w:color w:val="000000"/>
          <w:szCs w:val="21"/>
        </w:rPr>
        <w:t>Do what you love</w:t>
      </w:r>
      <w:bookmarkEnd w:id="8"/>
      <w:r w:rsidR="00143055" w:rsidRPr="00143055">
        <w:rPr>
          <w:rFonts w:hint="eastAsia"/>
          <w:color w:val="000000"/>
          <w:szCs w:val="21"/>
        </w:rPr>
        <w:t>）”这一资本主义精英叙事如何成为剥削普通人的完美借口。</w:t>
      </w:r>
      <w:r>
        <w:rPr>
          <w:rFonts w:hint="eastAsia"/>
          <w:color w:val="000000"/>
          <w:szCs w:val="21"/>
        </w:rPr>
        <w:t>可以产生</w:t>
      </w:r>
      <w:r w:rsidR="00143055" w:rsidRPr="00143055">
        <w:rPr>
          <w:rFonts w:hint="eastAsia"/>
          <w:color w:val="000000"/>
          <w:szCs w:val="21"/>
        </w:rPr>
        <w:t>社会情绪高度共鸣。</w:t>
      </w:r>
    </w:p>
    <w:p w14:paraId="2D0A8BF6" w14:textId="77777777" w:rsidR="00CF7009" w:rsidRPr="00143055" w:rsidRDefault="00CF7009" w:rsidP="00A264F7">
      <w:pPr>
        <w:ind w:firstLineChars="200" w:firstLine="420"/>
        <w:rPr>
          <w:rFonts w:hint="eastAsia"/>
          <w:color w:val="000000"/>
          <w:szCs w:val="21"/>
        </w:rPr>
      </w:pPr>
    </w:p>
    <w:p w14:paraId="5AB9A71E" w14:textId="45E014BB" w:rsidR="00143055" w:rsidRPr="00143055" w:rsidRDefault="00CF7009" w:rsidP="00CF7009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143055" w:rsidRPr="00A81987">
        <w:rPr>
          <w:rFonts w:hint="eastAsia"/>
          <w:b/>
          <w:bCs/>
          <w:color w:val="000000"/>
          <w:szCs w:val="21"/>
        </w:rPr>
        <w:t>“</w:t>
      </w:r>
      <w:r w:rsidR="00143055" w:rsidRPr="00A81987">
        <w:rPr>
          <w:rFonts w:hint="eastAsia"/>
          <w:b/>
          <w:bCs/>
          <w:color w:val="000000"/>
          <w:szCs w:val="21"/>
        </w:rPr>
        <w:t>AI</w:t>
      </w:r>
      <w:r w:rsidR="00143055" w:rsidRPr="00A81987">
        <w:rPr>
          <w:rFonts w:hint="eastAsia"/>
          <w:b/>
          <w:bCs/>
          <w:color w:val="000000"/>
          <w:szCs w:val="21"/>
        </w:rPr>
        <w:t>行业内部人</w:t>
      </w:r>
      <w:bookmarkStart w:id="9" w:name="OLE_LINK11"/>
      <w:r w:rsidR="00143055" w:rsidRPr="00A81987">
        <w:rPr>
          <w:rFonts w:hint="eastAsia"/>
          <w:b/>
          <w:bCs/>
          <w:color w:val="000000"/>
          <w:szCs w:val="21"/>
        </w:rPr>
        <w:t>”的反思</w:t>
      </w:r>
      <w:r w:rsidR="00143055" w:rsidRPr="00143055">
        <w:rPr>
          <w:rFonts w:hint="eastAsia"/>
          <w:color w:val="000000"/>
          <w:szCs w:val="21"/>
        </w:rPr>
        <w:t>：</w:t>
      </w:r>
      <w:bookmarkEnd w:id="9"/>
      <w:r w:rsidR="00143055" w:rsidRPr="00143055">
        <w:rPr>
          <w:rFonts w:hint="eastAsia"/>
          <w:color w:val="000000"/>
          <w:szCs w:val="21"/>
        </w:rPr>
        <w:t>而本书作者作为全球</w:t>
      </w:r>
      <w:r w:rsidR="00143055" w:rsidRPr="00143055">
        <w:rPr>
          <w:rFonts w:hint="eastAsia"/>
          <w:color w:val="000000"/>
          <w:szCs w:val="21"/>
        </w:rPr>
        <w:t>Top 10</w:t>
      </w:r>
      <w:r w:rsidR="00143055" w:rsidRPr="00143055">
        <w:rPr>
          <w:rFonts w:hint="eastAsia"/>
          <w:color w:val="000000"/>
          <w:szCs w:val="21"/>
        </w:rPr>
        <w:t>的女性</w:t>
      </w:r>
      <w:r w:rsidR="00143055" w:rsidRPr="00143055">
        <w:rPr>
          <w:rFonts w:hint="eastAsia"/>
          <w:color w:val="000000"/>
          <w:szCs w:val="21"/>
        </w:rPr>
        <w:t>AI</w:t>
      </w:r>
      <w:r w:rsidR="00143055" w:rsidRPr="00143055">
        <w:rPr>
          <w:rFonts w:hint="eastAsia"/>
          <w:color w:val="000000"/>
          <w:szCs w:val="21"/>
        </w:rPr>
        <w:t>伦理专家，犀利指出</w:t>
      </w:r>
      <w:r w:rsidR="00143055" w:rsidRPr="00143055">
        <w:rPr>
          <w:rFonts w:hint="eastAsia"/>
          <w:color w:val="000000"/>
          <w:szCs w:val="21"/>
        </w:rPr>
        <w:t>AI</w:t>
      </w:r>
      <w:r w:rsidR="00143055" w:rsidRPr="00143055">
        <w:rPr>
          <w:rFonts w:hint="eastAsia"/>
          <w:color w:val="000000"/>
          <w:szCs w:val="21"/>
        </w:rPr>
        <w:t>并未如承诺</w:t>
      </w:r>
      <w:proofErr w:type="gramStart"/>
      <w:r w:rsidR="00143055" w:rsidRPr="00143055">
        <w:rPr>
          <w:rFonts w:hint="eastAsia"/>
          <w:color w:val="000000"/>
          <w:szCs w:val="21"/>
        </w:rPr>
        <w:t>般解放</w:t>
      </w:r>
      <w:proofErr w:type="gramEnd"/>
      <w:r w:rsidR="00143055" w:rsidRPr="00143055">
        <w:rPr>
          <w:rFonts w:hint="eastAsia"/>
          <w:color w:val="000000"/>
          <w:szCs w:val="21"/>
        </w:rPr>
        <w:t>人类时间，反而可能成为监控打工人的“算法老板”。</w:t>
      </w:r>
      <w:r>
        <w:rPr>
          <w:rFonts w:hint="eastAsia"/>
          <w:color w:val="000000"/>
          <w:szCs w:val="21"/>
        </w:rPr>
        <w:t>提供了一种稀缺的</w:t>
      </w:r>
      <w:r w:rsidR="00143055" w:rsidRPr="00143055">
        <w:rPr>
          <w:rFonts w:hint="eastAsia"/>
          <w:color w:val="000000"/>
          <w:szCs w:val="21"/>
        </w:rPr>
        <w:t>反技术垄断人文视角。</w:t>
      </w:r>
    </w:p>
    <w:p w14:paraId="27632F93" w14:textId="77777777" w:rsidR="00CF7009" w:rsidRDefault="00CF7009" w:rsidP="00CF7009">
      <w:pPr>
        <w:ind w:firstLineChars="200" w:firstLine="420"/>
        <w:rPr>
          <w:color w:val="000000"/>
          <w:szCs w:val="21"/>
        </w:rPr>
      </w:pPr>
    </w:p>
    <w:p w14:paraId="17C01637" w14:textId="2081B590" w:rsidR="00143055" w:rsidRDefault="00CF7009" w:rsidP="00CF700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143055" w:rsidRPr="00A81987">
        <w:rPr>
          <w:rFonts w:hint="eastAsia"/>
          <w:b/>
          <w:bCs/>
          <w:color w:val="000000"/>
          <w:szCs w:val="21"/>
        </w:rPr>
        <w:t>从“有毒的生产力”到“</w:t>
      </w:r>
      <w:r w:rsidRPr="00A81987">
        <w:rPr>
          <w:rFonts w:hint="eastAsia"/>
          <w:b/>
          <w:bCs/>
          <w:color w:val="000000"/>
          <w:szCs w:val="21"/>
        </w:rPr>
        <w:t>苔藓女孩</w:t>
      </w:r>
      <w:r w:rsidR="00143055" w:rsidRPr="00A81987">
        <w:rPr>
          <w:rFonts w:hint="eastAsia"/>
          <w:b/>
          <w:bCs/>
          <w:color w:val="000000"/>
          <w:szCs w:val="21"/>
        </w:rPr>
        <w:t>（</w:t>
      </w:r>
      <w:r w:rsidR="00143055" w:rsidRPr="00A81987">
        <w:rPr>
          <w:rFonts w:hint="eastAsia"/>
          <w:b/>
          <w:bCs/>
          <w:color w:val="000000"/>
          <w:szCs w:val="21"/>
        </w:rPr>
        <w:t>Girl Moss</w:t>
      </w:r>
      <w:r w:rsidR="00143055" w:rsidRPr="00A81987">
        <w:rPr>
          <w:rFonts w:hint="eastAsia"/>
          <w:b/>
          <w:bCs/>
          <w:color w:val="000000"/>
          <w:szCs w:val="21"/>
        </w:rPr>
        <w:t>）”的实操指南</w:t>
      </w:r>
      <w:r w:rsidR="00143055" w:rsidRPr="00143055">
        <w:rPr>
          <w:rFonts w:hint="eastAsia"/>
          <w:color w:val="000000"/>
          <w:szCs w:val="21"/>
        </w:rPr>
        <w:t>：本书不仅提出问题，还在第三部分给出了激进且充满诗意的解法，探讨如何通过回归自然、顺应季节节律、夺回“休息权”来治愈职业倦怠，契合当下流行的“</w:t>
      </w:r>
      <w:bookmarkStart w:id="10" w:name="OLE_LINK12"/>
      <w:r w:rsidR="00143055" w:rsidRPr="00143055">
        <w:rPr>
          <w:rFonts w:hint="eastAsia"/>
          <w:color w:val="000000"/>
          <w:szCs w:val="21"/>
        </w:rPr>
        <w:t>数字游民</w:t>
      </w:r>
      <w:bookmarkEnd w:id="10"/>
      <w:r w:rsidR="00143055" w:rsidRPr="00143055">
        <w:rPr>
          <w:rFonts w:hint="eastAsia"/>
          <w:color w:val="000000"/>
          <w:szCs w:val="21"/>
        </w:rPr>
        <w:t>”和“自然疗愈”生活方式。</w:t>
      </w:r>
    </w:p>
    <w:p w14:paraId="7CCEC9A0" w14:textId="77777777" w:rsidR="00143055" w:rsidRDefault="00143055">
      <w:pPr>
        <w:rPr>
          <w:color w:val="000000"/>
          <w:szCs w:val="21"/>
        </w:rPr>
      </w:pPr>
    </w:p>
    <w:p w14:paraId="752239AC" w14:textId="5F6B8EF3" w:rsidR="00A900E2" w:rsidRDefault="00A900E2" w:rsidP="00A900E2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3FCD4AE" w14:textId="77777777" w:rsidR="00A900E2" w:rsidRPr="00A900E2" w:rsidRDefault="00A900E2" w:rsidP="00CF7009">
      <w:pPr>
        <w:rPr>
          <w:rFonts w:hint="eastAsia"/>
          <w:color w:val="000000"/>
          <w:szCs w:val="21"/>
        </w:rPr>
      </w:pPr>
    </w:p>
    <w:p w14:paraId="1577C751" w14:textId="09454844" w:rsidR="00A900E2" w:rsidRPr="00CC21BE" w:rsidRDefault="00A900E2" w:rsidP="00A900E2">
      <w:pPr>
        <w:ind w:firstLineChars="200" w:firstLine="420"/>
        <w:rPr>
          <w:rFonts w:hint="eastAsia"/>
          <w:b/>
          <w:bCs/>
          <w:color w:val="000000"/>
          <w:szCs w:val="21"/>
        </w:rPr>
      </w:pPr>
      <w:r w:rsidRPr="00A900E2">
        <w:rPr>
          <w:rFonts w:hint="eastAsia"/>
          <w:color w:val="000000"/>
          <w:szCs w:val="21"/>
        </w:rPr>
        <w:t>在技术加速、大规模自动化及社会变革交织的时代，我们如何度过一生，以及在工作之外我们究竟是谁，这些问题的紧迫性前所未有。纵观人类历史的大部分时期，意义</w:t>
      </w:r>
      <w:r w:rsidR="00CC21BE">
        <w:rPr>
          <w:rFonts w:hint="eastAsia"/>
          <w:color w:val="000000"/>
          <w:szCs w:val="21"/>
        </w:rPr>
        <w:t>存在于</w:t>
      </w:r>
      <w:r w:rsidRPr="00A900E2">
        <w:rPr>
          <w:rFonts w:hint="eastAsia"/>
          <w:color w:val="000000"/>
          <w:szCs w:val="21"/>
        </w:rPr>
        <w:t>诸多领域：</w:t>
      </w:r>
      <w:bookmarkStart w:id="11" w:name="OLE_LINK3"/>
      <w:r w:rsidRPr="00A900E2">
        <w:rPr>
          <w:rFonts w:hint="eastAsia"/>
          <w:color w:val="000000"/>
          <w:szCs w:val="21"/>
        </w:rPr>
        <w:t>人际关系、创造力、照护工</w:t>
      </w:r>
      <w:bookmarkEnd w:id="11"/>
      <w:r w:rsidRPr="00A900E2">
        <w:rPr>
          <w:rFonts w:hint="eastAsia"/>
          <w:color w:val="000000"/>
          <w:szCs w:val="21"/>
        </w:rPr>
        <w:t>作及社区生活。</w:t>
      </w:r>
      <w:r w:rsidRPr="00CC21BE">
        <w:rPr>
          <w:rFonts w:hint="eastAsia"/>
          <w:b/>
          <w:bCs/>
          <w:color w:val="000000"/>
          <w:szCs w:val="21"/>
        </w:rPr>
        <w:t>然而，现代生活却将“工作”推崇为衡量价值、成功与身份的首要</w:t>
      </w:r>
      <w:r w:rsidR="00CC21BE" w:rsidRPr="00CC21BE">
        <w:rPr>
          <w:rFonts w:hint="eastAsia"/>
          <w:b/>
          <w:bCs/>
          <w:color w:val="000000"/>
          <w:szCs w:val="21"/>
        </w:rPr>
        <w:t>标准</w:t>
      </w:r>
      <w:r w:rsidRPr="00CC21BE">
        <w:rPr>
          <w:rFonts w:hint="eastAsia"/>
          <w:b/>
          <w:bCs/>
          <w:color w:val="000000"/>
          <w:szCs w:val="21"/>
        </w:rPr>
        <w:t>，不仅悄然</w:t>
      </w:r>
      <w:r w:rsidR="00CC21BE" w:rsidRPr="00CC21BE">
        <w:rPr>
          <w:rFonts w:hint="eastAsia"/>
          <w:b/>
          <w:bCs/>
          <w:color w:val="000000"/>
          <w:szCs w:val="21"/>
        </w:rPr>
        <w:t>改变了</w:t>
      </w:r>
      <w:r w:rsidRPr="00CC21BE">
        <w:rPr>
          <w:rFonts w:hint="eastAsia"/>
          <w:b/>
          <w:bCs/>
          <w:color w:val="000000"/>
          <w:szCs w:val="21"/>
        </w:rPr>
        <w:t>我们的时间分配方式，</w:t>
      </w:r>
      <w:r w:rsidR="00CC21BE" w:rsidRPr="00CC21BE">
        <w:rPr>
          <w:rFonts w:hint="eastAsia"/>
          <w:b/>
          <w:bCs/>
          <w:color w:val="000000"/>
          <w:szCs w:val="21"/>
        </w:rPr>
        <w:t>甚至</w:t>
      </w:r>
      <w:r w:rsidRPr="00CC21BE">
        <w:rPr>
          <w:rFonts w:hint="eastAsia"/>
          <w:b/>
          <w:bCs/>
          <w:color w:val="000000"/>
          <w:szCs w:val="21"/>
        </w:rPr>
        <w:t>更改变了我们对生命意义的根本认知。</w:t>
      </w:r>
    </w:p>
    <w:p w14:paraId="2F26396E" w14:textId="77777777" w:rsidR="00A900E2" w:rsidRPr="00A900E2" w:rsidRDefault="00A900E2" w:rsidP="00A900E2">
      <w:pPr>
        <w:ind w:firstLineChars="200" w:firstLine="420"/>
        <w:rPr>
          <w:color w:val="000000"/>
          <w:szCs w:val="21"/>
        </w:rPr>
      </w:pPr>
    </w:p>
    <w:p w14:paraId="687603FB" w14:textId="59B0004E" w:rsidR="00A900E2" w:rsidRPr="00A900E2" w:rsidRDefault="00A900E2" w:rsidP="00A900E2">
      <w:pPr>
        <w:ind w:firstLineChars="200" w:firstLine="420"/>
        <w:rPr>
          <w:rFonts w:hint="eastAsia"/>
          <w:color w:val="000000"/>
          <w:szCs w:val="21"/>
        </w:rPr>
      </w:pPr>
      <w:r w:rsidRPr="00A900E2">
        <w:rPr>
          <w:rFonts w:hint="eastAsia"/>
          <w:color w:val="000000"/>
          <w:szCs w:val="21"/>
        </w:rPr>
        <w:t>随着工作逐渐失去其作为人类生活核心组织逻辑的地位，意义危机日益加剧。本书</w:t>
      </w:r>
      <w:proofErr w:type="gramStart"/>
      <w:r w:rsidR="00CC21BE">
        <w:rPr>
          <w:rFonts w:hint="eastAsia"/>
          <w:color w:val="000000"/>
          <w:szCs w:val="21"/>
        </w:rPr>
        <w:t>则</w:t>
      </w:r>
      <w:r w:rsidRPr="00A900E2">
        <w:rPr>
          <w:rFonts w:hint="eastAsia"/>
          <w:color w:val="000000"/>
          <w:szCs w:val="21"/>
        </w:rPr>
        <w:t>必要</w:t>
      </w:r>
      <w:proofErr w:type="gramEnd"/>
      <w:r w:rsidR="00CC21BE">
        <w:rPr>
          <w:rFonts w:hint="eastAsia"/>
          <w:color w:val="000000"/>
          <w:szCs w:val="21"/>
        </w:rPr>
        <w:t>地</w:t>
      </w:r>
      <w:r w:rsidRPr="00A900E2">
        <w:rPr>
          <w:rFonts w:hint="eastAsia"/>
          <w:color w:val="000000"/>
          <w:szCs w:val="21"/>
        </w:rPr>
        <w:t>介入</w:t>
      </w:r>
      <w:r w:rsidR="00CC21BE">
        <w:rPr>
          <w:rFonts w:hint="eastAsia"/>
          <w:color w:val="000000"/>
          <w:szCs w:val="21"/>
        </w:rPr>
        <w:t>了这种危机</w:t>
      </w:r>
      <w:r w:rsidRPr="00A900E2">
        <w:rPr>
          <w:rFonts w:hint="eastAsia"/>
          <w:color w:val="000000"/>
          <w:szCs w:val="21"/>
        </w:rPr>
        <w:t>。通过融合人类学、哲学与经济批判，并借鉴从卡尔·马克思到汉娜·阿伦特等思想家的观点，本书挑战了</w:t>
      </w:r>
      <w:r w:rsidRPr="00CC21BE">
        <w:rPr>
          <w:rFonts w:hint="eastAsia"/>
          <w:b/>
          <w:bCs/>
          <w:color w:val="000000"/>
          <w:szCs w:val="21"/>
        </w:rPr>
        <w:t>“生活必须围绕劳动展开”</w:t>
      </w:r>
      <w:r w:rsidRPr="00A900E2">
        <w:rPr>
          <w:rFonts w:hint="eastAsia"/>
          <w:color w:val="000000"/>
          <w:szCs w:val="21"/>
        </w:rPr>
        <w:t>的传统假设，探讨了资本主义如何重构我们的目标感，并追问：</w:t>
      </w:r>
      <w:r w:rsidRPr="00CC21BE">
        <w:rPr>
          <w:rFonts w:hint="eastAsia"/>
          <w:b/>
          <w:bCs/>
          <w:color w:val="000000"/>
          <w:szCs w:val="21"/>
        </w:rPr>
        <w:t>如果工作不再定义我们，或者我们根本无需工作，生命</w:t>
      </w:r>
      <w:r w:rsidR="00CC21BE" w:rsidRPr="00CC21BE">
        <w:rPr>
          <w:rFonts w:hint="eastAsia"/>
          <w:b/>
          <w:bCs/>
          <w:color w:val="000000"/>
          <w:szCs w:val="21"/>
        </w:rPr>
        <w:t>又将变得怎样</w:t>
      </w:r>
      <w:r w:rsidRPr="00CC21BE">
        <w:rPr>
          <w:rFonts w:hint="eastAsia"/>
          <w:b/>
          <w:bCs/>
          <w:color w:val="000000"/>
          <w:szCs w:val="21"/>
        </w:rPr>
        <w:t>？</w:t>
      </w:r>
    </w:p>
    <w:p w14:paraId="128397EB" w14:textId="77777777" w:rsidR="00A900E2" w:rsidRPr="00A900E2" w:rsidRDefault="00A900E2" w:rsidP="00A900E2">
      <w:pPr>
        <w:ind w:firstLineChars="200" w:firstLine="420"/>
        <w:rPr>
          <w:color w:val="000000"/>
          <w:szCs w:val="21"/>
        </w:rPr>
      </w:pPr>
    </w:p>
    <w:p w14:paraId="3AA68DCB" w14:textId="6FC3E6ED" w:rsidR="00DA6B30" w:rsidRPr="00A900E2" w:rsidRDefault="00A900E2" w:rsidP="00A900E2">
      <w:pPr>
        <w:ind w:firstLineChars="200" w:firstLine="420"/>
        <w:rPr>
          <w:color w:val="000000"/>
          <w:szCs w:val="21"/>
        </w:rPr>
      </w:pPr>
      <w:r w:rsidRPr="00A900E2">
        <w:rPr>
          <w:rFonts w:hint="eastAsia"/>
          <w:color w:val="000000"/>
          <w:szCs w:val="21"/>
        </w:rPr>
        <w:t>《</w:t>
      </w:r>
      <w:r w:rsidR="001D5988" w:rsidRPr="001D5988">
        <w:rPr>
          <w:color w:val="000000"/>
          <w:szCs w:val="21"/>
        </w:rPr>
        <w:t>如何度过此生</w:t>
      </w:r>
      <w:r w:rsidRPr="00A900E2">
        <w:rPr>
          <w:rFonts w:hint="eastAsia"/>
          <w:color w:val="000000"/>
          <w:szCs w:val="21"/>
        </w:rPr>
        <w:t>》</w:t>
      </w:r>
      <w:r w:rsidR="00CC21BE">
        <w:rPr>
          <w:rFonts w:hint="eastAsia"/>
          <w:color w:val="000000"/>
          <w:szCs w:val="21"/>
        </w:rPr>
        <w:t>使我们思考：</w:t>
      </w:r>
      <w:r w:rsidRPr="00CC21BE">
        <w:rPr>
          <w:rFonts w:hint="eastAsia"/>
          <w:b/>
          <w:bCs/>
          <w:color w:val="000000"/>
          <w:szCs w:val="21"/>
        </w:rPr>
        <w:t>你正奔向的究竟是</w:t>
      </w:r>
      <w:r w:rsidR="00CC21BE" w:rsidRPr="00CC21BE">
        <w:rPr>
          <w:rFonts w:hint="eastAsia"/>
          <w:b/>
          <w:bCs/>
          <w:color w:val="000000"/>
          <w:szCs w:val="21"/>
        </w:rPr>
        <w:t>怎样的</w:t>
      </w:r>
      <w:r w:rsidRPr="00CC21BE">
        <w:rPr>
          <w:rFonts w:hint="eastAsia"/>
          <w:b/>
          <w:bCs/>
          <w:color w:val="000000"/>
          <w:szCs w:val="21"/>
        </w:rPr>
        <w:t>生活——以及，它是否正以你唯一的生命为代价？</w:t>
      </w:r>
    </w:p>
    <w:p w14:paraId="229A76F2" w14:textId="77777777" w:rsidR="00DA6B30" w:rsidRDefault="00DA6B30" w:rsidP="00874AD1">
      <w:pPr>
        <w:rPr>
          <w:color w:val="000000"/>
          <w:szCs w:val="21"/>
        </w:rPr>
      </w:pPr>
    </w:p>
    <w:p w14:paraId="1AD1DF5C" w14:textId="77777777" w:rsidR="00DA6B30" w:rsidRDefault="00DA6B30">
      <w:pPr>
        <w:rPr>
          <w:color w:val="000000"/>
          <w:szCs w:val="21"/>
        </w:rPr>
      </w:pPr>
    </w:p>
    <w:p w14:paraId="00727DCE" w14:textId="607C05CD" w:rsidR="00DA6B30" w:rsidRDefault="008931B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350EFD9" w14:textId="4C2E9722" w:rsidR="00DA6B30" w:rsidRDefault="00CF7009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599D341" wp14:editId="40A4EEB1">
            <wp:simplePos x="0" y="0"/>
            <wp:positionH relativeFrom="margin">
              <wp:posOffset>24765</wp:posOffset>
            </wp:positionH>
            <wp:positionV relativeFrom="paragraph">
              <wp:posOffset>126365</wp:posOffset>
            </wp:positionV>
            <wp:extent cx="1060450" cy="1297940"/>
            <wp:effectExtent l="0" t="0" r="6350" b="0"/>
            <wp:wrapSquare wrapText="bothSides"/>
            <wp:docPr id="166882038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EB0E2" w14:textId="09CC0F9D" w:rsidR="00DA6B30" w:rsidRPr="00A264F7" w:rsidRDefault="00A264F7" w:rsidP="00A264F7">
      <w:pPr>
        <w:ind w:firstLineChars="200" w:firstLine="422"/>
        <w:rPr>
          <w:color w:val="000000"/>
          <w:szCs w:val="21"/>
        </w:rPr>
      </w:pPr>
      <w:r w:rsidRPr="00A264F7">
        <w:rPr>
          <w:rFonts w:hint="eastAsia"/>
          <w:b/>
          <w:bCs/>
          <w:szCs w:val="21"/>
        </w:rPr>
        <w:t>纳塔莉亚·多马加拉（</w:t>
      </w:r>
      <w:r w:rsidRPr="00143055">
        <w:rPr>
          <w:rFonts w:hint="eastAsia"/>
          <w:color w:val="000000"/>
          <w:szCs w:val="21"/>
        </w:rPr>
        <w:t>Natalia Domagala</w:t>
      </w:r>
      <w:r w:rsidRPr="00A264F7">
        <w:rPr>
          <w:rFonts w:hint="eastAsia"/>
          <w:b/>
          <w:bCs/>
          <w:szCs w:val="21"/>
        </w:rPr>
        <w:t>）</w:t>
      </w:r>
      <w:r w:rsidRPr="00A264F7">
        <w:rPr>
          <w:rFonts w:hint="eastAsia"/>
          <w:szCs w:val="21"/>
        </w:rPr>
        <w:t>曾担任英国内阁办公室数据与人工智能伦理政策负责人，领导制定了全球首批算法透明度国家标准之一。她被</w:t>
      </w:r>
      <w:r w:rsidRPr="00A264F7">
        <w:rPr>
          <w:rFonts w:hint="eastAsia"/>
          <w:szCs w:val="21"/>
        </w:rPr>
        <w:t>Mozilla</w:t>
      </w:r>
      <w:r w:rsidRPr="00A264F7">
        <w:rPr>
          <w:rFonts w:hint="eastAsia"/>
          <w:szCs w:val="21"/>
        </w:rPr>
        <w:t>评为塑造更美好互联网的全球</w:t>
      </w:r>
      <w:r w:rsidRPr="00A264F7">
        <w:rPr>
          <w:rFonts w:hint="eastAsia"/>
          <w:szCs w:val="21"/>
        </w:rPr>
        <w:t>25</w:t>
      </w:r>
      <w:r w:rsidRPr="00A264F7">
        <w:rPr>
          <w:rFonts w:hint="eastAsia"/>
          <w:szCs w:val="21"/>
        </w:rPr>
        <w:t>位远见者之一。她荣获卓越人工智能奖，并被波兰的“</w:t>
      </w:r>
      <w:proofErr w:type="spellStart"/>
      <w:r w:rsidRPr="00A264F7">
        <w:rPr>
          <w:rFonts w:hint="eastAsia"/>
          <w:szCs w:val="21"/>
        </w:rPr>
        <w:t>Perspektywy</w:t>
      </w:r>
      <w:proofErr w:type="spellEnd"/>
      <w:r w:rsidRPr="00A264F7">
        <w:rPr>
          <w:rFonts w:hint="eastAsia"/>
          <w:szCs w:val="21"/>
        </w:rPr>
        <w:t>”基金会评为全球十大杰出女性人工智能专家之一。纳塔莉亚还是剑桥大学的政策研究员，并在那里继续担任客座讲师。</w:t>
      </w:r>
    </w:p>
    <w:p w14:paraId="26CFBDC5" w14:textId="77777777" w:rsidR="001A5E2A" w:rsidRDefault="001A5E2A">
      <w:pPr>
        <w:rPr>
          <w:color w:val="000000"/>
          <w:szCs w:val="21"/>
        </w:rPr>
      </w:pPr>
    </w:p>
    <w:p w14:paraId="2405B27C" w14:textId="77777777" w:rsidR="00A264F7" w:rsidRDefault="00A264F7">
      <w:pPr>
        <w:rPr>
          <w:rFonts w:hint="eastAsia"/>
          <w:color w:val="000000"/>
          <w:szCs w:val="21"/>
        </w:rPr>
      </w:pPr>
    </w:p>
    <w:p w14:paraId="1C6504CB" w14:textId="3FB6F42D" w:rsidR="001A5E2A" w:rsidRPr="001A5E2A" w:rsidRDefault="001A5E2A">
      <w:pPr>
        <w:rPr>
          <w:b/>
          <w:bCs/>
          <w:color w:val="000000"/>
          <w:szCs w:val="21"/>
        </w:rPr>
      </w:pPr>
      <w:r w:rsidRPr="001A5E2A">
        <w:rPr>
          <w:rFonts w:hint="eastAsia"/>
          <w:b/>
          <w:bCs/>
          <w:color w:val="000000"/>
          <w:szCs w:val="21"/>
        </w:rPr>
        <w:t>目录：</w:t>
      </w:r>
    </w:p>
    <w:p w14:paraId="7D46FDB8" w14:textId="77777777" w:rsidR="001A5E2A" w:rsidRDefault="001A5E2A">
      <w:pPr>
        <w:rPr>
          <w:color w:val="000000"/>
          <w:szCs w:val="21"/>
        </w:rPr>
      </w:pPr>
    </w:p>
    <w:p w14:paraId="4D33D81E" w14:textId="26448104" w:rsidR="001A5E2A" w:rsidRPr="001A5E2A" w:rsidRDefault="001A5E2A" w:rsidP="001A5E2A">
      <w:pPr>
        <w:jc w:val="center"/>
        <w:rPr>
          <w:rFonts w:hint="eastAsia"/>
          <w:b/>
          <w:bCs/>
          <w:color w:val="000000"/>
          <w:szCs w:val="21"/>
        </w:rPr>
      </w:pPr>
      <w:r w:rsidRPr="001A5E2A">
        <w:rPr>
          <w:rFonts w:hint="eastAsia"/>
          <w:b/>
          <w:bCs/>
          <w:color w:val="000000"/>
          <w:szCs w:val="21"/>
        </w:rPr>
        <w:t>第一部分：为何我们</w:t>
      </w:r>
      <w:r>
        <w:rPr>
          <w:rFonts w:hint="eastAsia"/>
          <w:b/>
          <w:bCs/>
          <w:color w:val="000000"/>
          <w:szCs w:val="21"/>
        </w:rPr>
        <w:t>终其一生</w:t>
      </w:r>
      <w:r w:rsidRPr="001A5E2A">
        <w:rPr>
          <w:rFonts w:hint="eastAsia"/>
          <w:b/>
          <w:bCs/>
          <w:color w:val="000000"/>
          <w:szCs w:val="21"/>
        </w:rPr>
        <w:t>都在工作</w:t>
      </w:r>
    </w:p>
    <w:p w14:paraId="58F6C592" w14:textId="7E0B9CDC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  <w:bookmarkStart w:id="12" w:name="OLE_LINK5"/>
      <w:r>
        <w:rPr>
          <w:rFonts w:hint="eastAsia"/>
          <w:color w:val="000000"/>
          <w:szCs w:val="21"/>
        </w:rPr>
        <w:lastRenderedPageBreak/>
        <w:t>·</w:t>
      </w:r>
      <w:bookmarkEnd w:id="12"/>
      <w:r w:rsidRPr="001A5E2A">
        <w:rPr>
          <w:rFonts w:hint="eastAsia"/>
          <w:color w:val="000000"/>
          <w:szCs w:val="21"/>
        </w:rPr>
        <w:t>我们自</w:t>
      </w:r>
      <w:r>
        <w:rPr>
          <w:rFonts w:hint="eastAsia"/>
          <w:color w:val="000000"/>
          <w:szCs w:val="21"/>
        </w:rPr>
        <w:t>以为</w:t>
      </w:r>
      <w:r w:rsidRPr="001A5E2A">
        <w:rPr>
          <w:rFonts w:hint="eastAsia"/>
          <w:color w:val="000000"/>
          <w:szCs w:val="21"/>
        </w:rPr>
        <w:t>选择的工作：生存、传承</w:t>
      </w:r>
      <w:r>
        <w:rPr>
          <w:rFonts w:hint="eastAsia"/>
          <w:color w:val="000000"/>
          <w:szCs w:val="21"/>
        </w:rPr>
        <w:t>及其中间地带</w:t>
      </w:r>
    </w:p>
    <w:p w14:paraId="0E06679B" w14:textId="38F2BE7D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1A5E2A">
        <w:rPr>
          <w:rFonts w:hint="eastAsia"/>
          <w:color w:val="000000"/>
          <w:szCs w:val="21"/>
        </w:rPr>
        <w:t>劳动的</w:t>
      </w:r>
      <w:r>
        <w:rPr>
          <w:rFonts w:hint="eastAsia"/>
          <w:color w:val="000000"/>
          <w:szCs w:val="21"/>
        </w:rPr>
        <w:t>迷思</w:t>
      </w:r>
    </w:p>
    <w:p w14:paraId="26C15890" w14:textId="20289F5B" w:rsidR="001A5E2A" w:rsidRDefault="001A5E2A" w:rsidP="001A5E2A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工作即是你本人吗？</w:t>
      </w:r>
    </w:p>
    <w:p w14:paraId="44A8C16F" w14:textId="77777777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</w:p>
    <w:p w14:paraId="626F4914" w14:textId="0727A84F" w:rsidR="001A5E2A" w:rsidRPr="001A5E2A" w:rsidRDefault="001A5E2A" w:rsidP="001A5E2A">
      <w:pPr>
        <w:jc w:val="center"/>
        <w:rPr>
          <w:rFonts w:hint="eastAsia"/>
          <w:b/>
          <w:bCs/>
          <w:color w:val="000000"/>
          <w:szCs w:val="21"/>
        </w:rPr>
      </w:pPr>
      <w:r w:rsidRPr="001A5E2A">
        <w:rPr>
          <w:rFonts w:hint="eastAsia"/>
          <w:b/>
          <w:bCs/>
          <w:color w:val="000000"/>
          <w:szCs w:val="21"/>
        </w:rPr>
        <w:t>第二部分：人工智能的</w:t>
      </w:r>
      <w:r>
        <w:rPr>
          <w:rFonts w:hint="eastAsia"/>
          <w:b/>
          <w:bCs/>
          <w:color w:val="000000"/>
          <w:szCs w:val="21"/>
        </w:rPr>
        <w:t>应许</w:t>
      </w:r>
    </w:p>
    <w:p w14:paraId="62536A04" w14:textId="315A0B36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1A5E2A">
        <w:rPr>
          <w:rFonts w:hint="eastAsia"/>
          <w:color w:val="000000"/>
          <w:szCs w:val="21"/>
        </w:rPr>
        <w:t>当机器接管一切</w:t>
      </w:r>
    </w:p>
    <w:p w14:paraId="35170EEB" w14:textId="43391273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1A5E2A">
        <w:rPr>
          <w:rFonts w:hint="eastAsia"/>
          <w:color w:val="000000"/>
          <w:szCs w:val="21"/>
        </w:rPr>
        <w:t>机器人会</w:t>
      </w:r>
      <w:r>
        <w:rPr>
          <w:rFonts w:hint="eastAsia"/>
          <w:color w:val="000000"/>
          <w:szCs w:val="21"/>
        </w:rPr>
        <w:t>偷</w:t>
      </w:r>
      <w:r w:rsidRPr="001A5E2A">
        <w:rPr>
          <w:rFonts w:hint="eastAsia"/>
          <w:color w:val="000000"/>
          <w:szCs w:val="21"/>
        </w:rPr>
        <w:t>走所有工作吗？</w:t>
      </w:r>
    </w:p>
    <w:p w14:paraId="50A423B0" w14:textId="2E174C54" w:rsidR="001A5E2A" w:rsidRDefault="001A5E2A" w:rsidP="001A5E2A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1A5E2A">
        <w:rPr>
          <w:rFonts w:hint="eastAsia"/>
          <w:color w:val="000000"/>
          <w:szCs w:val="21"/>
        </w:rPr>
        <w:t>你的新老板是算法（但</w:t>
      </w:r>
      <w:r>
        <w:rPr>
          <w:rFonts w:hint="eastAsia"/>
          <w:color w:val="000000"/>
          <w:szCs w:val="21"/>
        </w:rPr>
        <w:t>代价仍由人类承担</w:t>
      </w:r>
      <w:r w:rsidRPr="001A5E2A">
        <w:rPr>
          <w:rFonts w:hint="eastAsia"/>
          <w:color w:val="000000"/>
          <w:szCs w:val="21"/>
        </w:rPr>
        <w:t>）</w:t>
      </w:r>
    </w:p>
    <w:p w14:paraId="50CF2D37" w14:textId="77777777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</w:p>
    <w:p w14:paraId="43F9FA5E" w14:textId="77777777" w:rsidR="001A5E2A" w:rsidRPr="001A5E2A" w:rsidRDefault="001A5E2A" w:rsidP="001A5E2A">
      <w:pPr>
        <w:jc w:val="center"/>
        <w:rPr>
          <w:rFonts w:hint="eastAsia"/>
          <w:b/>
          <w:bCs/>
          <w:color w:val="000000"/>
          <w:szCs w:val="21"/>
        </w:rPr>
      </w:pPr>
      <w:r w:rsidRPr="001A5E2A">
        <w:rPr>
          <w:rFonts w:hint="eastAsia"/>
          <w:b/>
          <w:bCs/>
          <w:color w:val="000000"/>
          <w:szCs w:val="21"/>
        </w:rPr>
        <w:t>第三部分：赞颂彻底的闲适</w:t>
      </w:r>
    </w:p>
    <w:p w14:paraId="6806C369" w14:textId="3E5A0D70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1A5E2A">
        <w:rPr>
          <w:rFonts w:hint="eastAsia"/>
          <w:color w:val="000000"/>
          <w:szCs w:val="21"/>
        </w:rPr>
        <w:t>“苔藓女孩”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Girl Moss</w:t>
      </w:r>
      <w:r>
        <w:rPr>
          <w:rFonts w:hint="eastAsia"/>
          <w:color w:val="000000"/>
          <w:szCs w:val="21"/>
        </w:rPr>
        <w:t>）</w:t>
      </w:r>
      <w:r w:rsidRPr="001A5E2A">
        <w:rPr>
          <w:rFonts w:hint="eastAsia"/>
          <w:color w:val="000000"/>
          <w:szCs w:val="21"/>
        </w:rPr>
        <w:t>：回归自然</w:t>
      </w:r>
      <w:r>
        <w:rPr>
          <w:rFonts w:hint="eastAsia"/>
          <w:color w:val="000000"/>
          <w:szCs w:val="21"/>
        </w:rPr>
        <w:t>，就此沉浸</w:t>
      </w:r>
    </w:p>
    <w:p w14:paraId="6683761F" w14:textId="66E48919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1A5E2A">
        <w:rPr>
          <w:rFonts w:hint="eastAsia"/>
          <w:color w:val="000000"/>
          <w:szCs w:val="21"/>
        </w:rPr>
        <w:t>谁</w:t>
      </w:r>
      <w:r>
        <w:rPr>
          <w:rFonts w:hint="eastAsia"/>
          <w:color w:val="000000"/>
          <w:szCs w:val="21"/>
        </w:rPr>
        <w:t>拥有休息的权利</w:t>
      </w:r>
      <w:r w:rsidRPr="001A5E2A">
        <w:rPr>
          <w:rFonts w:hint="eastAsia"/>
          <w:color w:val="000000"/>
          <w:szCs w:val="21"/>
        </w:rPr>
        <w:t>？</w:t>
      </w:r>
    </w:p>
    <w:p w14:paraId="5C578171" w14:textId="527C6C86" w:rsidR="001A5E2A" w:rsidRDefault="001A5E2A" w:rsidP="001A5E2A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1A5E2A">
        <w:rPr>
          <w:rFonts w:hint="eastAsia"/>
          <w:color w:val="000000"/>
          <w:szCs w:val="21"/>
        </w:rPr>
        <w:t>作为</w:t>
      </w:r>
      <w:proofErr w:type="gramStart"/>
      <w:r>
        <w:rPr>
          <w:rFonts w:hint="eastAsia"/>
          <w:color w:val="000000"/>
          <w:szCs w:val="21"/>
        </w:rPr>
        <w:t>激进举措</w:t>
      </w:r>
      <w:proofErr w:type="gramEnd"/>
      <w:r>
        <w:rPr>
          <w:rFonts w:hint="eastAsia"/>
          <w:color w:val="000000"/>
          <w:szCs w:val="21"/>
        </w:rPr>
        <w:t>的“无所事事”及其</w:t>
      </w:r>
      <w:r w:rsidRPr="001A5E2A">
        <w:rPr>
          <w:rFonts w:hint="eastAsia"/>
          <w:color w:val="000000"/>
          <w:szCs w:val="21"/>
        </w:rPr>
        <w:t>愉悦</w:t>
      </w:r>
    </w:p>
    <w:bookmarkEnd w:id="0"/>
    <w:p w14:paraId="3B9E46DC" w14:textId="77777777" w:rsidR="001A5E2A" w:rsidRPr="001A5E2A" w:rsidRDefault="001A5E2A" w:rsidP="001A5E2A">
      <w:pPr>
        <w:jc w:val="center"/>
        <w:rPr>
          <w:rFonts w:hint="eastAsia"/>
          <w:color w:val="000000"/>
          <w:szCs w:val="21"/>
        </w:rPr>
      </w:pPr>
    </w:p>
    <w:p w14:paraId="554EE8DC" w14:textId="77777777" w:rsidR="00DA6B30" w:rsidRDefault="00DA6B30">
      <w:pPr>
        <w:rPr>
          <w:color w:val="000000"/>
          <w:szCs w:val="21"/>
        </w:rPr>
      </w:pPr>
    </w:p>
    <w:p w14:paraId="4F482C0B" w14:textId="77777777" w:rsidR="00DA6B30" w:rsidRDefault="00DA6B30">
      <w:pPr>
        <w:rPr>
          <w:b/>
          <w:color w:val="000000"/>
        </w:rPr>
      </w:pPr>
    </w:p>
    <w:p w14:paraId="1ECE7FF5" w14:textId="77777777" w:rsidR="00DA6B30" w:rsidRDefault="008931BF">
      <w:pPr>
        <w:shd w:val="clear" w:color="auto" w:fill="FFFFFF"/>
        <w:rPr>
          <w:color w:val="000000"/>
          <w:szCs w:val="21"/>
        </w:rPr>
      </w:pPr>
      <w:bookmarkStart w:id="13" w:name="OLE_LINK38"/>
      <w:bookmarkStart w:id="14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30FAB4C" w14:textId="77777777" w:rsidR="00DA6B30" w:rsidRDefault="008931B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B2B85E2" w14:textId="77777777" w:rsidR="00DA6B30" w:rsidRDefault="008931B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0FBC11EF" w14:textId="77777777"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D08C7B4" w14:textId="77777777"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4E221FB" w14:textId="77777777" w:rsidR="00DA6B30" w:rsidRDefault="008931B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23E48A4" w14:textId="77777777" w:rsidR="00DA6B30" w:rsidRDefault="008931B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A7586BB" w14:textId="77777777"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9BE94E4" w14:textId="77777777"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5F62CA50" w14:textId="77777777" w:rsidR="00DA6B30" w:rsidRDefault="008931B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BF856F2" w14:textId="77777777" w:rsidR="00DA6B30" w:rsidRDefault="008931B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12C73BB" w14:textId="77777777" w:rsidR="00DA6B30" w:rsidRDefault="008931B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160A37B" w14:textId="77777777" w:rsidR="00DA6B30" w:rsidRDefault="008931B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3"/>
    <w:bookmarkEnd w:id="14"/>
    <w:p w14:paraId="436C514B" w14:textId="77777777" w:rsidR="00DA6B30" w:rsidRDefault="008931B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CA33D08" wp14:editId="2D6937D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7926" w14:textId="77777777" w:rsidR="00DA6B30" w:rsidRDefault="00DA6B30">
      <w:pPr>
        <w:ind w:right="420"/>
        <w:rPr>
          <w:rFonts w:eastAsia="Gungsuh"/>
          <w:color w:val="000000"/>
          <w:kern w:val="0"/>
          <w:szCs w:val="21"/>
        </w:rPr>
      </w:pPr>
    </w:p>
    <w:sectPr w:rsidR="00DA6B3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22FE" w14:textId="77777777" w:rsidR="0034027E" w:rsidRDefault="0034027E">
      <w:r>
        <w:separator/>
      </w:r>
    </w:p>
  </w:endnote>
  <w:endnote w:type="continuationSeparator" w:id="0">
    <w:p w14:paraId="7A1F9CDB" w14:textId="77777777" w:rsidR="0034027E" w:rsidRDefault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86C4" w14:textId="77777777" w:rsidR="00DA6B30" w:rsidRDefault="00DA6B3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2BBDD74" w14:textId="77777777"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C2B7338" w14:textId="77777777"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9F02181" w14:textId="77777777" w:rsidR="00DA6B30" w:rsidRDefault="008931B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C423CEF" w14:textId="77777777" w:rsidR="00DA6B30" w:rsidRDefault="00DA6B3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F7A3" w14:textId="77777777" w:rsidR="0034027E" w:rsidRDefault="0034027E">
      <w:r>
        <w:separator/>
      </w:r>
    </w:p>
  </w:footnote>
  <w:footnote w:type="continuationSeparator" w:id="0">
    <w:p w14:paraId="6AC45B5F" w14:textId="77777777" w:rsidR="0034027E" w:rsidRDefault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5F5A" w14:textId="77777777" w:rsidR="00DA6B30" w:rsidRDefault="008931B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88C4C1" wp14:editId="46F0E785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5AB9D6" w14:textId="77777777" w:rsidR="00DA6B30" w:rsidRDefault="008931B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A7E4E"/>
    <w:multiLevelType w:val="multilevel"/>
    <w:tmpl w:val="6F32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lZmFmOTc2ZTAzNjg1MDlkM2U2NTJhMDUzZDA3NTgifQ=="/>
    <w:docVar w:name="KSO_WPS_MARK_KEY" w:val="0b059547-d9b4-43d3-b85d-e7bdcac6c2a4"/>
  </w:docVars>
  <w:rsids>
    <w:rsidRoot w:val="00143055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0D93"/>
    <w:rsid w:val="001017C7"/>
    <w:rsid w:val="00102500"/>
    <w:rsid w:val="00110260"/>
    <w:rsid w:val="0011264B"/>
    <w:rsid w:val="00121268"/>
    <w:rsid w:val="00132921"/>
    <w:rsid w:val="00133C63"/>
    <w:rsid w:val="00134987"/>
    <w:rsid w:val="00143055"/>
    <w:rsid w:val="00146F1E"/>
    <w:rsid w:val="00152323"/>
    <w:rsid w:val="00163F80"/>
    <w:rsid w:val="00167007"/>
    <w:rsid w:val="00193733"/>
    <w:rsid w:val="00195D6F"/>
    <w:rsid w:val="001A5E2A"/>
    <w:rsid w:val="001B2196"/>
    <w:rsid w:val="001B679D"/>
    <w:rsid w:val="001C6D65"/>
    <w:rsid w:val="001D0115"/>
    <w:rsid w:val="001D0FAF"/>
    <w:rsid w:val="001D4E4F"/>
    <w:rsid w:val="001D5988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27E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E4378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42C5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6F2BB0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264F7"/>
    <w:rsid w:val="00A45A3D"/>
    <w:rsid w:val="00A54A8E"/>
    <w:rsid w:val="00A71EAE"/>
    <w:rsid w:val="00A81987"/>
    <w:rsid w:val="00A866EC"/>
    <w:rsid w:val="00A900E2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04E"/>
    <w:rsid w:val="00C71DBF"/>
    <w:rsid w:val="00C835AD"/>
    <w:rsid w:val="00C9021F"/>
    <w:rsid w:val="00CA1DDF"/>
    <w:rsid w:val="00CB6027"/>
    <w:rsid w:val="00CC21BE"/>
    <w:rsid w:val="00CC69DA"/>
    <w:rsid w:val="00CD3036"/>
    <w:rsid w:val="00CD409A"/>
    <w:rsid w:val="00CF7009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0FF42C7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43059"/>
  <w15:docId w15:val="{C0A65FB2-B67E-4DDE-A9FB-2AA1F8C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26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 (CN).dotx</Template>
  <TotalTime>82</TotalTime>
  <Pages>1</Pages>
  <Words>436</Words>
  <Characters>2488</Characters>
  <Application>Microsoft Office Word</Application>
  <DocSecurity>0</DocSecurity>
  <Lines>20</Lines>
  <Paragraphs>5</Paragraphs>
  <ScaleCrop>false</ScaleCrop>
  <Company>2ndSpAcE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2026-03-03T05:44:00Z</dcterms:created>
  <dcterms:modified xsi:type="dcterms:W3CDTF">2026-03-03T07:06:00Z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