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FE41" w14:textId="77777777"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B21C89F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A1A60C3" w14:textId="77777777"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10FF135A" w14:textId="504870D5" w:rsidR="00A930FF" w:rsidRDefault="00A930FF">
      <w:pPr>
        <w:rPr>
          <w:b/>
          <w:color w:val="000000"/>
          <w:szCs w:val="21"/>
        </w:rPr>
      </w:pPr>
    </w:p>
    <w:p w14:paraId="24961680" w14:textId="2AF07B48" w:rsidR="004413D0" w:rsidRPr="004413D0" w:rsidRDefault="00BC06DF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6704" behindDoc="0" locked="0" layoutInCell="1" allowOverlap="1" wp14:anchorId="47871C52" wp14:editId="3CFE81E7">
            <wp:simplePos x="0" y="0"/>
            <wp:positionH relativeFrom="column">
              <wp:posOffset>2614295</wp:posOffset>
            </wp:positionH>
            <wp:positionV relativeFrom="paragraph">
              <wp:posOffset>16510</wp:posOffset>
            </wp:positionV>
            <wp:extent cx="1345565" cy="2123440"/>
            <wp:effectExtent l="19050" t="0" r="6985" b="0"/>
            <wp:wrapSquare wrapText="bothSides"/>
            <wp:docPr id="4" name="图片 4" descr="https://m.media-amazon.com/images/I/81RChX4zjn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.media-amazon.com/images/I/81RChX4zjn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212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4978B157" wp14:editId="00DDF32D">
            <wp:simplePos x="0" y="0"/>
            <wp:positionH relativeFrom="column">
              <wp:posOffset>4018915</wp:posOffset>
            </wp:positionH>
            <wp:positionV relativeFrom="paragraph">
              <wp:posOffset>18415</wp:posOffset>
            </wp:positionV>
            <wp:extent cx="1384300" cy="2076450"/>
            <wp:effectExtent l="0" t="0" r="0" b="0"/>
            <wp:wrapSquare wrapText="bothSides"/>
            <wp:docPr id="8022758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BE39AE" w:rsidRPr="00BE39AE">
        <w:rPr>
          <w:rFonts w:hint="eastAsia"/>
          <w:b/>
          <w:color w:val="000000"/>
          <w:szCs w:val="21"/>
        </w:rPr>
        <w:t>《</w:t>
      </w:r>
      <w:r w:rsidR="00037D64">
        <w:rPr>
          <w:rFonts w:hint="eastAsia"/>
          <w:b/>
          <w:color w:val="000000"/>
          <w:szCs w:val="21"/>
        </w:rPr>
        <w:t>小黑猩猩之心</w:t>
      </w:r>
      <w:r w:rsidR="00BE39AE" w:rsidRPr="00BE39AE">
        <w:rPr>
          <w:rFonts w:hint="eastAsia"/>
          <w:b/>
          <w:color w:val="000000"/>
          <w:szCs w:val="21"/>
        </w:rPr>
        <w:t>》</w:t>
      </w:r>
    </w:p>
    <w:p w14:paraId="2CE9E5D2" w14:textId="74D3DFF3"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285879" w:rsidRPr="00BE39AE">
        <w:rPr>
          <w:b/>
          <w:caps/>
          <w:color w:val="000000"/>
          <w:szCs w:val="21"/>
        </w:rPr>
        <w:t>Bonobo</w:t>
      </w:r>
    </w:p>
    <w:p w14:paraId="24228168" w14:textId="5F4FE8B0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6F2CC6">
        <w:rPr>
          <w:rFonts w:hint="eastAsia"/>
          <w:b/>
          <w:color w:val="000000"/>
          <w:szCs w:val="21"/>
        </w:rPr>
        <w:t xml:space="preserve">    </w:t>
      </w:r>
      <w:r w:rsidRPr="004413D0">
        <w:rPr>
          <w:b/>
          <w:color w:val="000000"/>
          <w:szCs w:val="21"/>
        </w:rPr>
        <w:t>者：</w:t>
      </w:r>
      <w:r w:rsidR="00285879" w:rsidRPr="00285879">
        <w:rPr>
          <w:b/>
          <w:color w:val="000000"/>
          <w:szCs w:val="21"/>
        </w:rPr>
        <w:t>You-Jeong Jeong</w:t>
      </w:r>
    </w:p>
    <w:p w14:paraId="5ACB3DA2" w14:textId="67A1F329"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6F2CC6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6F2CC6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r w:rsidR="00BE39AE" w:rsidRPr="00BE39AE">
        <w:rPr>
          <w:b/>
          <w:color w:val="000000"/>
          <w:szCs w:val="21"/>
        </w:rPr>
        <w:t>PICQUIER</w:t>
      </w:r>
    </w:p>
    <w:p w14:paraId="42085B4D" w14:textId="58193DEB" w:rsidR="004413D0" w:rsidRPr="007E010A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7E010A">
        <w:rPr>
          <w:b/>
          <w:color w:val="000000"/>
          <w:szCs w:val="21"/>
          <w:lang w:val="de-DE"/>
        </w:rPr>
        <w:t>：</w:t>
      </w:r>
      <w:r w:rsidR="004B2906" w:rsidRPr="007E010A">
        <w:rPr>
          <w:b/>
          <w:bCs/>
          <w:color w:val="000000"/>
          <w:szCs w:val="21"/>
          <w:lang w:val="de-DE"/>
        </w:rPr>
        <w:t>Barbara Zitwer</w:t>
      </w:r>
      <w:r w:rsidR="00CD2596" w:rsidRPr="007E010A">
        <w:rPr>
          <w:b/>
          <w:color w:val="000000"/>
          <w:szCs w:val="21"/>
          <w:lang w:val="de-DE"/>
        </w:rPr>
        <w:t>/ANA/</w:t>
      </w:r>
      <w:r w:rsidR="00B67B2A">
        <w:rPr>
          <w:rFonts w:hint="eastAsia"/>
          <w:b/>
          <w:color w:val="000000"/>
          <w:szCs w:val="21"/>
          <w:lang w:val="de-DE"/>
        </w:rPr>
        <w:t>Brady</w:t>
      </w:r>
    </w:p>
    <w:p w14:paraId="55A35E94" w14:textId="70AD1995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6F2CC6">
        <w:rPr>
          <w:rFonts w:hint="eastAsia"/>
          <w:b/>
          <w:color w:val="000000"/>
          <w:szCs w:val="21"/>
        </w:rPr>
        <w:t xml:space="preserve"> 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BE39AE">
        <w:rPr>
          <w:rFonts w:hint="eastAsia"/>
          <w:b/>
          <w:color w:val="000000"/>
          <w:szCs w:val="21"/>
        </w:rPr>
        <w:t>4</w:t>
      </w:r>
      <w:r w:rsidR="006F2CC6">
        <w:rPr>
          <w:rFonts w:hint="eastAsia"/>
          <w:b/>
          <w:color w:val="000000"/>
          <w:szCs w:val="21"/>
        </w:rPr>
        <w:t>00</w:t>
      </w:r>
    </w:p>
    <w:p w14:paraId="77704A26" w14:textId="4C6F127A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BE39AE">
        <w:rPr>
          <w:rFonts w:hint="eastAsia"/>
          <w:b/>
          <w:color w:val="000000"/>
          <w:szCs w:val="21"/>
        </w:rPr>
        <w:t>2021</w:t>
      </w:r>
      <w:r w:rsidRPr="004413D0">
        <w:rPr>
          <w:b/>
          <w:color w:val="000000"/>
          <w:szCs w:val="21"/>
        </w:rPr>
        <w:t>年</w:t>
      </w:r>
      <w:r w:rsidR="00BE39AE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14:paraId="29D993B5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14:paraId="1B0462FE" w14:textId="64936EE2"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6F2CC6">
        <w:rPr>
          <w:rFonts w:hint="eastAsia"/>
          <w:b/>
          <w:color w:val="000000"/>
          <w:szCs w:val="21"/>
        </w:rPr>
        <w:t xml:space="preserve">    </w:t>
      </w:r>
      <w:r w:rsidRPr="004413D0">
        <w:rPr>
          <w:b/>
          <w:color w:val="000000"/>
          <w:szCs w:val="21"/>
        </w:rPr>
        <w:t>型：</w:t>
      </w:r>
      <w:proofErr w:type="gramStart"/>
      <w:r w:rsidR="00285879">
        <w:rPr>
          <w:rFonts w:hint="eastAsia"/>
          <w:b/>
          <w:color w:val="000000"/>
          <w:szCs w:val="21"/>
        </w:rPr>
        <w:t>韩语小说</w:t>
      </w:r>
      <w:proofErr w:type="gramEnd"/>
    </w:p>
    <w:p w14:paraId="125674C1" w14:textId="52048F80" w:rsidR="00627E13" w:rsidRPr="00285879" w:rsidRDefault="00285879">
      <w:pPr>
        <w:rPr>
          <w:b/>
          <w:bCs/>
          <w:color w:val="FF0000"/>
          <w:szCs w:val="21"/>
        </w:rPr>
      </w:pPr>
      <w:r w:rsidRPr="00285879">
        <w:rPr>
          <w:rFonts w:hint="eastAsia"/>
          <w:b/>
          <w:bCs/>
          <w:color w:val="FF0000"/>
          <w:szCs w:val="21"/>
        </w:rPr>
        <w:t>版权已授：法国</w:t>
      </w:r>
    </w:p>
    <w:p w14:paraId="19C9D8B9" w14:textId="59740E29" w:rsidR="00375A69" w:rsidRDefault="00375A69">
      <w:pPr>
        <w:rPr>
          <w:b/>
          <w:bCs/>
          <w:color w:val="000000"/>
          <w:szCs w:val="21"/>
        </w:rPr>
      </w:pPr>
    </w:p>
    <w:p w14:paraId="2E878338" w14:textId="77777777" w:rsidR="00285879" w:rsidRPr="00626B30" w:rsidRDefault="00285879">
      <w:pPr>
        <w:rPr>
          <w:b/>
          <w:bCs/>
          <w:color w:val="000000"/>
          <w:szCs w:val="21"/>
        </w:rPr>
      </w:pPr>
    </w:p>
    <w:p w14:paraId="6F8BE50E" w14:textId="77777777"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14:paraId="64DF3E99" w14:textId="77777777" w:rsidR="00F62A40" w:rsidRDefault="00F62A40">
      <w:pPr>
        <w:rPr>
          <w:rFonts w:hAnsi="宋体"/>
          <w:b/>
          <w:bCs/>
          <w:color w:val="000000"/>
          <w:szCs w:val="21"/>
        </w:rPr>
      </w:pPr>
    </w:p>
    <w:p w14:paraId="03F50CAA" w14:textId="3B87735C" w:rsidR="00487B03" w:rsidRPr="00487B03" w:rsidRDefault="00A13C9C" w:rsidP="00A13C9C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487B03">
        <w:rPr>
          <w:rFonts w:ascii="楷体" w:eastAsia="楷体" w:hAnsi="楷体" w:hint="eastAsia"/>
          <w:b/>
          <w:bCs/>
          <w:color w:val="000000"/>
          <w:szCs w:val="21"/>
        </w:rPr>
        <w:t>这是一部奇特的小说，讲述一个人的意识进入到一只小黑猩猩</w:t>
      </w:r>
      <w:r w:rsidR="00487B03" w:rsidRPr="00487B03"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Pr="00487B03">
        <w:rPr>
          <w:rFonts w:ascii="楷体" w:eastAsia="楷体" w:hAnsi="楷体" w:hint="eastAsia"/>
          <w:b/>
          <w:bCs/>
          <w:color w:val="000000"/>
          <w:szCs w:val="21"/>
        </w:rPr>
        <w:t>身体里，</w:t>
      </w:r>
      <w:r w:rsidR="00487B03" w:rsidRPr="00487B03">
        <w:rPr>
          <w:rFonts w:ascii="楷体" w:eastAsia="楷体" w:hAnsi="楷体" w:hint="eastAsia"/>
          <w:b/>
          <w:bCs/>
          <w:color w:val="000000"/>
          <w:szCs w:val="21"/>
        </w:rPr>
        <w:t>并</w:t>
      </w:r>
      <w:r w:rsidRPr="00487B03">
        <w:rPr>
          <w:rFonts w:ascii="楷体" w:eastAsia="楷体" w:hAnsi="楷体" w:hint="eastAsia"/>
          <w:b/>
          <w:bCs/>
          <w:color w:val="000000"/>
          <w:szCs w:val="21"/>
        </w:rPr>
        <w:t>开始了一段与小黑猩猩共存的生活。但其实这并不是一个关于“人与动物的关系”的温情故事，它写了两个同样受困、同样试图活下去的生命，如何在彼此映照中重新理解“自由”与“救赎”。</w:t>
      </w:r>
    </w:p>
    <w:p w14:paraId="1DDE7DB6" w14:textId="77777777" w:rsidR="00487B03" w:rsidRPr="00487B03" w:rsidRDefault="00487B03" w:rsidP="00A13C9C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</w:p>
    <w:p w14:paraId="40BBDDCC" w14:textId="4EBB1CC0" w:rsidR="00A13C9C" w:rsidRDefault="00487B03" w:rsidP="00A13C9C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487B03">
        <w:rPr>
          <w:rFonts w:ascii="楷体" w:eastAsia="楷体" w:hAnsi="楷体" w:hint="eastAsia"/>
          <w:b/>
          <w:bCs/>
          <w:color w:val="000000"/>
          <w:szCs w:val="21"/>
        </w:rPr>
        <w:t>独到</w:t>
      </w:r>
      <w:r>
        <w:rPr>
          <w:rFonts w:ascii="楷体" w:eastAsia="楷体" w:hAnsi="楷体" w:hint="eastAsia"/>
          <w:b/>
          <w:bCs/>
          <w:color w:val="000000"/>
          <w:szCs w:val="21"/>
        </w:rPr>
        <w:t>且</w:t>
      </w:r>
      <w:r w:rsidRPr="00487B03">
        <w:rPr>
          <w:rFonts w:ascii="楷体" w:eastAsia="楷体" w:hAnsi="楷体" w:hint="eastAsia"/>
          <w:b/>
          <w:bCs/>
          <w:color w:val="000000"/>
          <w:szCs w:val="21"/>
        </w:rPr>
        <w:t>可贵的是，通过向我们展示小黑猩猩的世界和情感，这本小说模糊了人与动物之间的界限。它就如同一场关于生存欲望与死亡的动人对话，带我们思考那些我们希望与其他生命体以及自身建立的、更公正的联系。</w:t>
      </w:r>
    </w:p>
    <w:p w14:paraId="70FA2C3C" w14:textId="77777777" w:rsidR="00487B03" w:rsidRDefault="00487B03">
      <w:pPr>
        <w:rPr>
          <w:rFonts w:hAnsi="宋体"/>
          <w:b/>
          <w:bCs/>
          <w:color w:val="000000"/>
          <w:szCs w:val="21"/>
        </w:rPr>
      </w:pPr>
    </w:p>
    <w:p w14:paraId="777C6713" w14:textId="42350700" w:rsidR="00487B03" w:rsidRDefault="00487B03" w:rsidP="00487B03">
      <w:pPr>
        <w:jc w:val="center"/>
        <w:rPr>
          <w:rFonts w:hAnsi="宋体"/>
          <w:b/>
          <w:bCs/>
          <w:color w:val="000000"/>
          <w:szCs w:val="21"/>
        </w:rPr>
      </w:pPr>
      <w:r>
        <w:rPr>
          <w:rFonts w:hAnsi="宋体" w:hint="eastAsia"/>
          <w:b/>
          <w:bCs/>
          <w:color w:val="000000"/>
          <w:szCs w:val="21"/>
        </w:rPr>
        <w:t>***</w:t>
      </w:r>
    </w:p>
    <w:p w14:paraId="4BC3715A" w14:textId="77777777" w:rsidR="00487B03" w:rsidRDefault="00487B03">
      <w:pPr>
        <w:rPr>
          <w:rFonts w:hAnsi="宋体"/>
          <w:b/>
          <w:bCs/>
          <w:color w:val="000000"/>
          <w:szCs w:val="21"/>
        </w:rPr>
      </w:pPr>
    </w:p>
    <w:p w14:paraId="63715ECD" w14:textId="3D148C2A" w:rsidR="00BE39AE" w:rsidRDefault="00BC06DF" w:rsidP="007E010A">
      <w:pPr>
        <w:ind w:firstLineChars="200" w:firstLine="420"/>
        <w:rPr>
          <w:bCs/>
          <w:color w:val="000000"/>
          <w:szCs w:val="21"/>
        </w:rPr>
      </w:pPr>
      <w:r w:rsidRPr="00C517BD">
        <w:rPr>
          <w:rFonts w:hint="eastAsia"/>
          <w:bCs/>
          <w:color w:val="000000"/>
          <w:szCs w:val="21"/>
        </w:rPr>
        <w:t>金伊</w:t>
      </w:r>
      <w:r w:rsidR="00C517BD" w:rsidRPr="00C517BD">
        <w:rPr>
          <w:rFonts w:hint="eastAsia"/>
          <w:bCs/>
          <w:color w:val="000000"/>
          <w:szCs w:val="21"/>
        </w:rPr>
        <w:t>（</w:t>
      </w:r>
      <w:r w:rsidR="00C517BD" w:rsidRPr="00C517BD">
        <w:rPr>
          <w:rFonts w:hint="eastAsia"/>
          <w:bCs/>
          <w:color w:val="000000"/>
          <w:szCs w:val="21"/>
        </w:rPr>
        <w:t>Jin-</w:t>
      </w:r>
      <w:proofErr w:type="spellStart"/>
      <w:r w:rsidR="00C517BD" w:rsidRPr="00C517BD">
        <w:rPr>
          <w:rFonts w:hint="eastAsia"/>
          <w:bCs/>
          <w:color w:val="000000"/>
          <w:szCs w:val="21"/>
        </w:rPr>
        <w:t>yi</w:t>
      </w:r>
      <w:proofErr w:type="spellEnd"/>
      <w:r w:rsidR="00A40F81">
        <w:rPr>
          <w:rFonts w:hint="eastAsia"/>
          <w:bCs/>
          <w:color w:val="000000"/>
          <w:szCs w:val="21"/>
        </w:rPr>
        <w:t>）的</w:t>
      </w:r>
      <w:r w:rsidR="00C517BD" w:rsidRPr="00C517BD">
        <w:rPr>
          <w:rFonts w:hint="eastAsia"/>
          <w:bCs/>
          <w:color w:val="000000"/>
          <w:szCs w:val="21"/>
        </w:rPr>
        <w:t>一生</w:t>
      </w:r>
      <w:r w:rsidR="00A40F81">
        <w:rPr>
          <w:rFonts w:hint="eastAsia"/>
          <w:bCs/>
          <w:color w:val="000000"/>
          <w:szCs w:val="21"/>
        </w:rPr>
        <w:t>都奉献给了灵长类动物的研究。一天晚上，她帮助营救了一只从着火的</w:t>
      </w:r>
      <w:r w:rsidR="00C517BD" w:rsidRPr="00C517BD">
        <w:rPr>
          <w:rFonts w:hint="eastAsia"/>
          <w:bCs/>
          <w:color w:val="000000"/>
          <w:szCs w:val="21"/>
        </w:rPr>
        <w:t>别墅中逃出的</w:t>
      </w:r>
      <w:r w:rsidR="00037D64">
        <w:rPr>
          <w:rFonts w:hint="eastAsia"/>
          <w:bCs/>
          <w:color w:val="000000"/>
          <w:szCs w:val="21"/>
        </w:rPr>
        <w:t>小</w:t>
      </w:r>
      <w:r w:rsidR="00C517BD" w:rsidRPr="00C517BD">
        <w:rPr>
          <w:rFonts w:hint="eastAsia"/>
          <w:bCs/>
          <w:color w:val="000000"/>
          <w:szCs w:val="21"/>
        </w:rPr>
        <w:t>黑猩猩（</w:t>
      </w:r>
      <w:r w:rsidR="00C517BD" w:rsidRPr="00C517BD">
        <w:rPr>
          <w:rFonts w:hint="eastAsia"/>
          <w:bCs/>
          <w:color w:val="000000"/>
          <w:szCs w:val="21"/>
        </w:rPr>
        <w:t>Bonobo</w:t>
      </w:r>
      <w:r w:rsidR="00037D64">
        <w:rPr>
          <w:rFonts w:hint="eastAsia"/>
          <w:bCs/>
          <w:color w:val="000000"/>
          <w:szCs w:val="21"/>
        </w:rPr>
        <w:t>，</w:t>
      </w:r>
      <w:proofErr w:type="gramStart"/>
      <w:r w:rsidR="00037D64">
        <w:rPr>
          <w:rFonts w:hint="eastAsia"/>
          <w:bCs/>
          <w:color w:val="000000"/>
          <w:szCs w:val="21"/>
        </w:rPr>
        <w:t>倭</w:t>
      </w:r>
      <w:proofErr w:type="gramEnd"/>
      <w:r w:rsidR="00037D64" w:rsidRPr="00037D64">
        <w:rPr>
          <w:rFonts w:hint="eastAsia"/>
          <w:bCs/>
          <w:color w:val="000000"/>
          <w:szCs w:val="21"/>
        </w:rPr>
        <w:t>黑猩猩</w:t>
      </w:r>
      <w:r w:rsidR="00A40F81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金妮</w:t>
      </w:r>
      <w:r w:rsidR="00A40F81">
        <w:rPr>
          <w:rFonts w:hint="eastAsia"/>
          <w:bCs/>
          <w:color w:val="000000"/>
          <w:szCs w:val="21"/>
        </w:rPr>
        <w:t>。在返回灵长类研究中心的车上，金伊把这只小猩猩抱在腿上</w:t>
      </w:r>
      <w:r w:rsidR="00C517BD" w:rsidRPr="00C517BD">
        <w:rPr>
          <w:rFonts w:hint="eastAsia"/>
          <w:bCs/>
          <w:color w:val="000000"/>
          <w:szCs w:val="21"/>
        </w:rPr>
        <w:t>，</w:t>
      </w:r>
      <w:r w:rsidR="00A40F81">
        <w:rPr>
          <w:rFonts w:hint="eastAsia"/>
          <w:bCs/>
          <w:color w:val="000000"/>
          <w:szCs w:val="21"/>
        </w:rPr>
        <w:t>却因一场车祸，被从挡风玻璃后甩了出来</w:t>
      </w:r>
      <w:r w:rsidR="00C517BD" w:rsidRPr="00C517BD">
        <w:rPr>
          <w:rFonts w:hint="eastAsia"/>
          <w:bCs/>
          <w:color w:val="000000"/>
          <w:szCs w:val="21"/>
        </w:rPr>
        <w:t>。就在这时，</w:t>
      </w:r>
      <w:r w:rsidR="00A40F81">
        <w:rPr>
          <w:rFonts w:hint="eastAsia"/>
          <w:bCs/>
          <w:color w:val="000000"/>
          <w:szCs w:val="21"/>
        </w:rPr>
        <w:t>一场</w:t>
      </w:r>
      <w:r w:rsidR="00C517BD" w:rsidRPr="00C517BD">
        <w:rPr>
          <w:rFonts w:hint="eastAsia"/>
          <w:bCs/>
          <w:color w:val="000000"/>
          <w:szCs w:val="21"/>
        </w:rPr>
        <w:t>奇异的融合</w:t>
      </w:r>
      <w:r w:rsidR="00A40F81">
        <w:rPr>
          <w:rFonts w:hint="eastAsia"/>
          <w:bCs/>
          <w:color w:val="000000"/>
          <w:szCs w:val="21"/>
        </w:rPr>
        <w:t>发生了：她的身体被送往医院，在生死边缘徘徊，而她的</w:t>
      </w:r>
      <w:r w:rsidR="00C517BD" w:rsidRPr="00C517BD">
        <w:rPr>
          <w:rFonts w:hint="eastAsia"/>
          <w:bCs/>
          <w:color w:val="000000"/>
          <w:szCs w:val="21"/>
        </w:rPr>
        <w:t>意识却栖身于这只小黑猩猩的体内</w:t>
      </w:r>
      <w:r>
        <w:rPr>
          <w:rFonts w:hint="eastAsia"/>
          <w:bCs/>
          <w:color w:val="000000"/>
          <w:szCs w:val="21"/>
        </w:rPr>
        <w:t>。</w:t>
      </w:r>
    </w:p>
    <w:p w14:paraId="3ECFCED3" w14:textId="77777777" w:rsidR="00B67B2A" w:rsidRDefault="00B67B2A" w:rsidP="008167E8">
      <w:pPr>
        <w:rPr>
          <w:bCs/>
          <w:color w:val="000000"/>
          <w:szCs w:val="21"/>
        </w:rPr>
      </w:pPr>
    </w:p>
    <w:p w14:paraId="7AF4D27C" w14:textId="2961CB59" w:rsidR="00285879" w:rsidRPr="00285879" w:rsidRDefault="00285879" w:rsidP="00BC06DF">
      <w:pPr>
        <w:ind w:firstLineChars="200" w:firstLine="420"/>
        <w:rPr>
          <w:bCs/>
          <w:color w:val="000000"/>
          <w:szCs w:val="21"/>
        </w:rPr>
      </w:pPr>
      <w:r w:rsidRPr="00285879">
        <w:rPr>
          <w:rFonts w:hint="eastAsia"/>
          <w:bCs/>
          <w:color w:val="000000"/>
          <w:szCs w:val="21"/>
        </w:rPr>
        <w:t>本书的叙事视角在</w:t>
      </w:r>
      <w:r w:rsidR="00BC06DF">
        <w:rPr>
          <w:rFonts w:hint="eastAsia"/>
          <w:bCs/>
          <w:color w:val="000000"/>
          <w:szCs w:val="21"/>
        </w:rPr>
        <w:t>金伊</w:t>
      </w:r>
      <w:r w:rsidRPr="00285879">
        <w:rPr>
          <w:rFonts w:hint="eastAsia"/>
          <w:bCs/>
          <w:color w:val="000000"/>
          <w:szCs w:val="21"/>
        </w:rPr>
        <w:t>与</w:t>
      </w:r>
      <w:proofErr w:type="gramStart"/>
      <w:r w:rsidRPr="00285879">
        <w:rPr>
          <w:rFonts w:hint="eastAsia"/>
          <w:bCs/>
          <w:color w:val="000000"/>
          <w:szCs w:val="21"/>
        </w:rPr>
        <w:t>珉</w:t>
      </w:r>
      <w:proofErr w:type="gramEnd"/>
      <w:r w:rsidRPr="00285879">
        <w:rPr>
          <w:rFonts w:hint="eastAsia"/>
          <w:bCs/>
          <w:color w:val="000000"/>
          <w:szCs w:val="21"/>
        </w:rPr>
        <w:t>周（</w:t>
      </w:r>
      <w:r w:rsidRPr="00285879">
        <w:rPr>
          <w:rFonts w:hint="eastAsia"/>
          <w:bCs/>
          <w:color w:val="000000"/>
          <w:szCs w:val="21"/>
        </w:rPr>
        <w:t>Minju</w:t>
      </w:r>
      <w:r w:rsidRPr="00285879">
        <w:rPr>
          <w:rFonts w:hint="eastAsia"/>
          <w:bCs/>
          <w:color w:val="000000"/>
          <w:szCs w:val="21"/>
        </w:rPr>
        <w:t>）之间来回转换。</w:t>
      </w:r>
      <w:proofErr w:type="gramStart"/>
      <w:r w:rsidRPr="00285879">
        <w:rPr>
          <w:rFonts w:hint="eastAsia"/>
          <w:bCs/>
          <w:color w:val="000000"/>
          <w:szCs w:val="21"/>
        </w:rPr>
        <w:t>珉</w:t>
      </w:r>
      <w:proofErr w:type="gramEnd"/>
      <w:r w:rsidRPr="00285879">
        <w:rPr>
          <w:rFonts w:hint="eastAsia"/>
          <w:bCs/>
          <w:color w:val="000000"/>
          <w:szCs w:val="21"/>
        </w:rPr>
        <w:t>周是一个既没有工作、也没有钱、更没有人生目标的三十岁男子，他只是在发现车祸时给</w:t>
      </w:r>
      <w:r w:rsidRPr="00285879">
        <w:rPr>
          <w:rFonts w:hint="eastAsia"/>
          <w:bCs/>
          <w:color w:val="000000"/>
          <w:szCs w:val="21"/>
        </w:rPr>
        <w:t>911</w:t>
      </w:r>
      <w:r w:rsidRPr="00285879">
        <w:rPr>
          <w:rFonts w:hint="eastAsia"/>
          <w:bCs/>
          <w:color w:val="000000"/>
          <w:szCs w:val="21"/>
        </w:rPr>
        <w:t>打了电话。</w:t>
      </w:r>
    </w:p>
    <w:p w14:paraId="1D3BD55C" w14:textId="77777777" w:rsidR="00285879" w:rsidRPr="00285879" w:rsidRDefault="00285879" w:rsidP="00285879">
      <w:pPr>
        <w:rPr>
          <w:bCs/>
          <w:color w:val="000000"/>
          <w:szCs w:val="21"/>
        </w:rPr>
      </w:pPr>
    </w:p>
    <w:p w14:paraId="1B74FD12" w14:textId="4462FFB9" w:rsidR="00285879" w:rsidRPr="00285879" w:rsidRDefault="00285879" w:rsidP="00BC06DF">
      <w:pPr>
        <w:ind w:firstLineChars="200" w:firstLine="420"/>
        <w:rPr>
          <w:bCs/>
          <w:color w:val="000000"/>
          <w:szCs w:val="21"/>
        </w:rPr>
      </w:pPr>
      <w:r w:rsidRPr="00285879">
        <w:rPr>
          <w:rFonts w:hint="eastAsia"/>
          <w:bCs/>
          <w:color w:val="000000"/>
          <w:szCs w:val="21"/>
        </w:rPr>
        <w:t>而困在</w:t>
      </w:r>
      <w:proofErr w:type="gramStart"/>
      <w:r w:rsidRPr="00285879">
        <w:rPr>
          <w:rFonts w:hint="eastAsia"/>
          <w:bCs/>
          <w:color w:val="000000"/>
          <w:szCs w:val="21"/>
        </w:rPr>
        <w:t>金妮身体</w:t>
      </w:r>
      <w:proofErr w:type="gramEnd"/>
      <w:r w:rsidRPr="00285879">
        <w:rPr>
          <w:rFonts w:hint="eastAsia"/>
          <w:bCs/>
          <w:color w:val="000000"/>
          <w:szCs w:val="21"/>
        </w:rPr>
        <w:t>里的</w:t>
      </w:r>
      <w:r w:rsidR="00BC06DF">
        <w:rPr>
          <w:rFonts w:hint="eastAsia"/>
          <w:bCs/>
          <w:color w:val="000000"/>
          <w:szCs w:val="21"/>
        </w:rPr>
        <w:t>金伊则</w:t>
      </w:r>
      <w:r w:rsidRPr="00285879">
        <w:rPr>
          <w:rFonts w:hint="eastAsia"/>
          <w:bCs/>
          <w:color w:val="000000"/>
          <w:szCs w:val="21"/>
        </w:rPr>
        <w:t>设法</w:t>
      </w:r>
      <w:r w:rsidR="00BC06DF">
        <w:rPr>
          <w:rFonts w:hint="eastAsia"/>
          <w:bCs/>
          <w:color w:val="000000"/>
          <w:szCs w:val="21"/>
        </w:rPr>
        <w:t>要让</w:t>
      </w:r>
      <w:proofErr w:type="gramStart"/>
      <w:r w:rsidRPr="00285879">
        <w:rPr>
          <w:rFonts w:hint="eastAsia"/>
          <w:bCs/>
          <w:color w:val="000000"/>
          <w:szCs w:val="21"/>
        </w:rPr>
        <w:t>珉周相信</w:t>
      </w:r>
      <w:proofErr w:type="gramEnd"/>
      <w:r w:rsidRPr="00285879">
        <w:rPr>
          <w:rFonts w:hint="eastAsia"/>
          <w:bCs/>
          <w:color w:val="000000"/>
          <w:szCs w:val="21"/>
        </w:rPr>
        <w:t>她就是</w:t>
      </w:r>
      <w:r w:rsidR="00BC06DF">
        <w:rPr>
          <w:rFonts w:hint="eastAsia"/>
          <w:bCs/>
          <w:color w:val="000000"/>
          <w:szCs w:val="21"/>
        </w:rPr>
        <w:t>金伊</w:t>
      </w:r>
      <w:r w:rsidRPr="00285879">
        <w:rPr>
          <w:rFonts w:hint="eastAsia"/>
          <w:bCs/>
          <w:color w:val="000000"/>
          <w:szCs w:val="21"/>
        </w:rPr>
        <w:t>。本书其余的部分则在叙述他们试图来到医院，因为</w:t>
      </w:r>
      <w:r w:rsidR="00BC06DF">
        <w:rPr>
          <w:rFonts w:hint="eastAsia"/>
          <w:bCs/>
          <w:color w:val="000000"/>
          <w:szCs w:val="21"/>
        </w:rPr>
        <w:t>金伊</w:t>
      </w:r>
      <w:r w:rsidRPr="00285879">
        <w:rPr>
          <w:rFonts w:hint="eastAsia"/>
          <w:bCs/>
          <w:color w:val="000000"/>
          <w:szCs w:val="21"/>
        </w:rPr>
        <w:t>的身体正在那里动手术，</w:t>
      </w:r>
      <w:r w:rsidR="003360CC">
        <w:rPr>
          <w:rFonts w:hint="eastAsia"/>
          <w:bCs/>
          <w:color w:val="000000"/>
          <w:szCs w:val="21"/>
        </w:rPr>
        <w:t>他们要</w:t>
      </w:r>
      <w:r w:rsidRPr="00285879">
        <w:rPr>
          <w:rFonts w:hint="eastAsia"/>
          <w:bCs/>
          <w:color w:val="000000"/>
          <w:szCs w:val="21"/>
        </w:rPr>
        <w:t>设法让</w:t>
      </w:r>
      <w:r w:rsidR="00BC06DF">
        <w:rPr>
          <w:rFonts w:hint="eastAsia"/>
          <w:bCs/>
          <w:color w:val="000000"/>
          <w:szCs w:val="21"/>
        </w:rPr>
        <w:t>金伊</w:t>
      </w:r>
      <w:r w:rsidRPr="00285879">
        <w:rPr>
          <w:rFonts w:hint="eastAsia"/>
          <w:bCs/>
          <w:color w:val="000000"/>
          <w:szCs w:val="21"/>
        </w:rPr>
        <w:t>得以返回她的身体；然而在此之际，</w:t>
      </w:r>
      <w:r w:rsidR="00BC06DF">
        <w:rPr>
          <w:rFonts w:hint="eastAsia"/>
          <w:bCs/>
          <w:color w:val="000000"/>
          <w:szCs w:val="21"/>
        </w:rPr>
        <w:t>小黑猩猩</w:t>
      </w:r>
      <w:r w:rsidRPr="00285879">
        <w:rPr>
          <w:rFonts w:hint="eastAsia"/>
          <w:bCs/>
          <w:color w:val="000000"/>
          <w:szCs w:val="21"/>
        </w:rPr>
        <w:t>的意识愈来愈强烈地控制着</w:t>
      </w:r>
      <w:r w:rsidR="00BC06DF">
        <w:rPr>
          <w:rFonts w:hint="eastAsia"/>
          <w:bCs/>
          <w:color w:val="000000"/>
          <w:szCs w:val="21"/>
        </w:rPr>
        <w:t>金伊</w:t>
      </w:r>
      <w:r w:rsidRPr="00285879">
        <w:rPr>
          <w:rFonts w:hint="eastAsia"/>
          <w:bCs/>
          <w:color w:val="000000"/>
          <w:szCs w:val="21"/>
        </w:rPr>
        <w:t>所在的这个躯体，当然也就是这只</w:t>
      </w:r>
      <w:r w:rsidR="00BC06DF">
        <w:rPr>
          <w:rFonts w:hint="eastAsia"/>
          <w:bCs/>
          <w:color w:val="000000"/>
          <w:szCs w:val="21"/>
        </w:rPr>
        <w:t>小黑猩猩</w:t>
      </w:r>
      <w:r w:rsidRPr="00285879">
        <w:rPr>
          <w:rFonts w:hint="eastAsia"/>
          <w:bCs/>
          <w:color w:val="000000"/>
          <w:szCs w:val="21"/>
        </w:rPr>
        <w:t>自己的身体。</w:t>
      </w:r>
      <w:r w:rsidR="00BC06DF">
        <w:rPr>
          <w:rFonts w:hint="eastAsia"/>
          <w:bCs/>
          <w:color w:val="000000"/>
          <w:szCs w:val="21"/>
        </w:rPr>
        <w:t>金伊</w:t>
      </w:r>
      <w:r w:rsidRPr="00285879">
        <w:rPr>
          <w:rFonts w:hint="eastAsia"/>
          <w:bCs/>
          <w:color w:val="000000"/>
          <w:szCs w:val="21"/>
        </w:rPr>
        <w:t>因此了解到越来越多关于</w:t>
      </w:r>
      <w:r w:rsidR="00BC06DF">
        <w:rPr>
          <w:rFonts w:hint="eastAsia"/>
          <w:bCs/>
          <w:color w:val="000000"/>
          <w:szCs w:val="21"/>
        </w:rPr>
        <w:t>小黑猩猩</w:t>
      </w:r>
      <w:r w:rsidRPr="00285879">
        <w:rPr>
          <w:rFonts w:hint="eastAsia"/>
          <w:bCs/>
          <w:color w:val="000000"/>
          <w:szCs w:val="21"/>
        </w:rPr>
        <w:t>的过往。她甚至发现了这只被</w:t>
      </w:r>
      <w:r w:rsidRPr="00285879">
        <w:rPr>
          <w:rFonts w:hint="eastAsia"/>
          <w:bCs/>
          <w:color w:val="000000"/>
          <w:szCs w:val="21"/>
        </w:rPr>
        <w:lastRenderedPageBreak/>
        <w:t>她占据躯体的</w:t>
      </w:r>
      <w:r w:rsidR="00BC06DF">
        <w:rPr>
          <w:rFonts w:hint="eastAsia"/>
          <w:bCs/>
          <w:color w:val="000000"/>
          <w:szCs w:val="21"/>
        </w:rPr>
        <w:t>小黑猩猩</w:t>
      </w:r>
      <w:r w:rsidRPr="00285879">
        <w:rPr>
          <w:rFonts w:hint="eastAsia"/>
          <w:bCs/>
          <w:color w:val="000000"/>
          <w:szCs w:val="21"/>
        </w:rPr>
        <w:t>，正是她在数月之前未能在刚果</w:t>
      </w:r>
      <w:r w:rsidR="00BC06DF">
        <w:rPr>
          <w:rFonts w:hint="eastAsia"/>
          <w:bCs/>
          <w:color w:val="000000"/>
          <w:szCs w:val="21"/>
        </w:rPr>
        <w:t>帮助</w:t>
      </w:r>
      <w:r w:rsidRPr="00285879">
        <w:rPr>
          <w:rFonts w:hint="eastAsia"/>
          <w:bCs/>
          <w:color w:val="000000"/>
          <w:szCs w:val="21"/>
        </w:rPr>
        <w:t>的那只</w:t>
      </w:r>
      <w:r w:rsidR="00BC06DF">
        <w:rPr>
          <w:rFonts w:hint="eastAsia"/>
          <w:bCs/>
          <w:color w:val="000000"/>
          <w:szCs w:val="21"/>
        </w:rPr>
        <w:t>小黑猩猩</w:t>
      </w:r>
      <w:r w:rsidRPr="00285879">
        <w:rPr>
          <w:rFonts w:hint="eastAsia"/>
          <w:bCs/>
          <w:color w:val="000000"/>
          <w:szCs w:val="21"/>
        </w:rPr>
        <w:t>。</w:t>
      </w:r>
    </w:p>
    <w:p w14:paraId="721D5C6D" w14:textId="77777777" w:rsidR="00285879" w:rsidRPr="00285879" w:rsidRDefault="00285879" w:rsidP="00285879">
      <w:pPr>
        <w:rPr>
          <w:bCs/>
          <w:color w:val="000000"/>
          <w:szCs w:val="21"/>
        </w:rPr>
      </w:pPr>
    </w:p>
    <w:p w14:paraId="6B6FA6F9" w14:textId="5C337E3D" w:rsidR="00285879" w:rsidRPr="00285879" w:rsidRDefault="00285879" w:rsidP="00BC06DF">
      <w:pPr>
        <w:ind w:firstLineChars="200" w:firstLine="420"/>
        <w:rPr>
          <w:bCs/>
          <w:color w:val="000000"/>
          <w:szCs w:val="21"/>
        </w:rPr>
      </w:pPr>
      <w:r w:rsidRPr="00285879">
        <w:rPr>
          <w:rFonts w:hint="eastAsia"/>
          <w:bCs/>
          <w:color w:val="000000"/>
          <w:szCs w:val="21"/>
        </w:rPr>
        <w:t>她挣扎着接受这样的事实：人类始终主宰着动物并且让自己享有凌驾于动物之上的特权；她也知道自己的灵魂将随着她严重受损的人类躯体逝去，她会回到她原来的身体之中，而让</w:t>
      </w:r>
      <w:r w:rsidR="00BC06DF">
        <w:rPr>
          <w:rFonts w:hint="eastAsia"/>
          <w:bCs/>
          <w:color w:val="000000"/>
          <w:szCs w:val="21"/>
        </w:rPr>
        <w:t>小黑猩猩</w:t>
      </w:r>
      <w:r w:rsidRPr="00285879">
        <w:rPr>
          <w:rFonts w:hint="eastAsia"/>
          <w:bCs/>
          <w:color w:val="000000"/>
          <w:szCs w:val="21"/>
        </w:rPr>
        <w:t>回到它刚果的家。</w:t>
      </w:r>
    </w:p>
    <w:p w14:paraId="35659585" w14:textId="77777777" w:rsidR="00285879" w:rsidRPr="00285879" w:rsidRDefault="00285879" w:rsidP="00285879">
      <w:pPr>
        <w:rPr>
          <w:bCs/>
          <w:color w:val="000000"/>
          <w:szCs w:val="21"/>
        </w:rPr>
      </w:pPr>
    </w:p>
    <w:p w14:paraId="1525DAEC" w14:textId="4E1D3390" w:rsidR="00285879" w:rsidRPr="00285879" w:rsidRDefault="00285879" w:rsidP="00BC06DF">
      <w:pPr>
        <w:ind w:firstLineChars="200" w:firstLine="420"/>
        <w:rPr>
          <w:bCs/>
          <w:color w:val="000000"/>
          <w:szCs w:val="21"/>
        </w:rPr>
      </w:pPr>
      <w:r w:rsidRPr="00285879">
        <w:rPr>
          <w:rFonts w:hint="eastAsia"/>
          <w:bCs/>
          <w:color w:val="000000"/>
          <w:szCs w:val="21"/>
        </w:rPr>
        <w:t>在经历这一切的过程中，</w:t>
      </w:r>
      <w:proofErr w:type="gramStart"/>
      <w:r w:rsidRPr="00285879">
        <w:rPr>
          <w:rFonts w:hint="eastAsia"/>
          <w:bCs/>
          <w:color w:val="000000"/>
          <w:szCs w:val="21"/>
        </w:rPr>
        <w:t>珉周找到</w:t>
      </w:r>
      <w:proofErr w:type="gramEnd"/>
      <w:r w:rsidRPr="00285879">
        <w:rPr>
          <w:rFonts w:hint="eastAsia"/>
          <w:bCs/>
          <w:color w:val="000000"/>
          <w:szCs w:val="21"/>
        </w:rPr>
        <w:t>了人生的目标，他愿意承担一切风险去帮助</w:t>
      </w:r>
      <w:r w:rsidR="00BC06DF">
        <w:rPr>
          <w:rFonts w:hint="eastAsia"/>
          <w:bCs/>
          <w:color w:val="000000"/>
          <w:szCs w:val="21"/>
        </w:rPr>
        <w:t>金伊</w:t>
      </w:r>
      <w:r w:rsidRPr="00285879">
        <w:rPr>
          <w:rFonts w:hint="eastAsia"/>
          <w:bCs/>
          <w:color w:val="000000"/>
          <w:szCs w:val="21"/>
        </w:rPr>
        <w:t>。这使他重新建立起</w:t>
      </w:r>
      <w:r w:rsidR="00BC06DF">
        <w:rPr>
          <w:rFonts w:hint="eastAsia"/>
          <w:bCs/>
          <w:color w:val="000000"/>
          <w:szCs w:val="21"/>
        </w:rPr>
        <w:t>了</w:t>
      </w:r>
      <w:r w:rsidRPr="00285879">
        <w:rPr>
          <w:rFonts w:hint="eastAsia"/>
          <w:bCs/>
          <w:color w:val="000000"/>
          <w:szCs w:val="21"/>
        </w:rPr>
        <w:t>许久以来</w:t>
      </w:r>
      <w:r w:rsidR="00BC06DF">
        <w:rPr>
          <w:rFonts w:hint="eastAsia"/>
          <w:bCs/>
          <w:color w:val="000000"/>
          <w:szCs w:val="21"/>
        </w:rPr>
        <w:t>都</w:t>
      </w:r>
      <w:r w:rsidRPr="00285879">
        <w:rPr>
          <w:rFonts w:hint="eastAsia"/>
          <w:bCs/>
          <w:color w:val="000000"/>
          <w:szCs w:val="21"/>
        </w:rPr>
        <w:t>不曾拥有的一种</w:t>
      </w:r>
      <w:r w:rsidR="00BC06DF">
        <w:rPr>
          <w:rFonts w:hint="eastAsia"/>
          <w:bCs/>
          <w:color w:val="000000"/>
          <w:szCs w:val="21"/>
        </w:rPr>
        <w:t>人际关系</w:t>
      </w:r>
      <w:r w:rsidRPr="00285879">
        <w:rPr>
          <w:rFonts w:hint="eastAsia"/>
          <w:bCs/>
          <w:color w:val="000000"/>
          <w:szCs w:val="21"/>
        </w:rPr>
        <w:t>。这件事不但促使他成长，也让他重新找到了人生的意义。</w:t>
      </w:r>
    </w:p>
    <w:p w14:paraId="684C4DC6" w14:textId="77777777" w:rsidR="00285879" w:rsidRPr="00285879" w:rsidRDefault="00285879" w:rsidP="00285879">
      <w:pPr>
        <w:rPr>
          <w:bCs/>
          <w:color w:val="000000"/>
          <w:szCs w:val="21"/>
        </w:rPr>
      </w:pPr>
    </w:p>
    <w:p w14:paraId="52508E0E" w14:textId="51500662" w:rsidR="00285879" w:rsidRPr="00285879" w:rsidRDefault="00285879" w:rsidP="00BC06DF">
      <w:pPr>
        <w:ind w:firstLineChars="200" w:firstLine="420"/>
        <w:rPr>
          <w:bCs/>
          <w:color w:val="000000"/>
          <w:szCs w:val="21"/>
        </w:rPr>
      </w:pPr>
      <w:r w:rsidRPr="00285879">
        <w:rPr>
          <w:rFonts w:hint="eastAsia"/>
          <w:bCs/>
          <w:color w:val="000000"/>
          <w:szCs w:val="21"/>
        </w:rPr>
        <w:t>书中的角色</w:t>
      </w:r>
      <w:r w:rsidR="00BC06DF">
        <w:rPr>
          <w:rFonts w:hint="eastAsia"/>
          <w:bCs/>
          <w:color w:val="000000"/>
          <w:szCs w:val="21"/>
        </w:rPr>
        <w:t>都</w:t>
      </w:r>
      <w:r w:rsidRPr="00285879">
        <w:rPr>
          <w:rFonts w:hint="eastAsia"/>
          <w:bCs/>
          <w:color w:val="000000"/>
          <w:szCs w:val="21"/>
        </w:rPr>
        <w:t>得到了很好的诠释，尤其是那位强大、但内心充满矛盾，又最终以牺牲自我来实现正义的女性角色。</w:t>
      </w:r>
    </w:p>
    <w:p w14:paraId="776682DA" w14:textId="77777777" w:rsidR="00285879" w:rsidRPr="00285879" w:rsidRDefault="00285879" w:rsidP="00285879">
      <w:pPr>
        <w:rPr>
          <w:bCs/>
          <w:color w:val="000000"/>
          <w:szCs w:val="21"/>
        </w:rPr>
      </w:pPr>
    </w:p>
    <w:p w14:paraId="4F13A826" w14:textId="7646205C" w:rsidR="00285879" w:rsidRDefault="00285879" w:rsidP="00BC06DF">
      <w:pPr>
        <w:ind w:firstLineChars="200" w:firstLine="420"/>
        <w:rPr>
          <w:bCs/>
          <w:color w:val="000000"/>
          <w:szCs w:val="21"/>
        </w:rPr>
      </w:pPr>
      <w:r w:rsidRPr="00285879">
        <w:rPr>
          <w:rFonts w:hint="eastAsia"/>
          <w:bCs/>
          <w:color w:val="000000"/>
          <w:szCs w:val="21"/>
        </w:rPr>
        <w:t>这情节听起来有点不可思议，但是在</w:t>
      </w:r>
      <w:proofErr w:type="gramStart"/>
      <w:r w:rsidRPr="00285879">
        <w:rPr>
          <w:rFonts w:hint="eastAsia"/>
          <w:bCs/>
          <w:color w:val="000000"/>
          <w:szCs w:val="21"/>
        </w:rPr>
        <w:t>丁柚井</w:t>
      </w:r>
      <w:proofErr w:type="gramEnd"/>
      <w:r w:rsidRPr="00285879">
        <w:rPr>
          <w:rFonts w:hint="eastAsia"/>
          <w:bCs/>
          <w:color w:val="000000"/>
          <w:szCs w:val="21"/>
        </w:rPr>
        <w:t>（</w:t>
      </w:r>
      <w:r w:rsidRPr="00285879">
        <w:rPr>
          <w:rFonts w:hint="eastAsia"/>
          <w:bCs/>
          <w:color w:val="000000"/>
          <w:szCs w:val="21"/>
        </w:rPr>
        <w:t>You-Jeong Jeong</w:t>
      </w:r>
      <w:r w:rsidRPr="00285879">
        <w:rPr>
          <w:rFonts w:hint="eastAsia"/>
          <w:bCs/>
          <w:color w:val="000000"/>
          <w:szCs w:val="21"/>
        </w:rPr>
        <w:t>）极具特色且强有力的笔触下，则显得全然可信。带着一丝出自真情的幽默与对冒险的戏谑，</w:t>
      </w:r>
      <w:r w:rsidR="00BC06DF">
        <w:rPr>
          <w:rFonts w:hint="eastAsia"/>
          <w:bCs/>
          <w:color w:val="000000"/>
          <w:szCs w:val="21"/>
        </w:rPr>
        <w:t>她</w:t>
      </w:r>
      <w:r w:rsidRPr="00285879">
        <w:rPr>
          <w:rFonts w:hint="eastAsia"/>
          <w:bCs/>
          <w:color w:val="000000"/>
          <w:szCs w:val="21"/>
        </w:rPr>
        <w:t>的作品中探讨了关于失去与失望，牺牲自己去做正确的事等议题，同时批判了人类在面对动物世界时的傲慢与自负。</w:t>
      </w:r>
    </w:p>
    <w:p w14:paraId="2A1546C6" w14:textId="77777777" w:rsidR="00487B03" w:rsidRPr="00BC06DF" w:rsidRDefault="00487B03" w:rsidP="008167E8">
      <w:pPr>
        <w:rPr>
          <w:bCs/>
          <w:color w:val="000000"/>
          <w:szCs w:val="21"/>
        </w:rPr>
      </w:pPr>
    </w:p>
    <w:p w14:paraId="031FA390" w14:textId="77777777" w:rsidR="00BC06DF" w:rsidRDefault="00BC06DF" w:rsidP="008167E8">
      <w:pPr>
        <w:rPr>
          <w:bCs/>
          <w:color w:val="000000"/>
          <w:szCs w:val="21"/>
        </w:rPr>
      </w:pPr>
    </w:p>
    <w:p w14:paraId="44B57BC7" w14:textId="77777777"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015A512C" w14:textId="77777777" w:rsidR="004413D0" w:rsidRPr="004413D0" w:rsidRDefault="004413D0" w:rsidP="004413D0">
      <w:pPr>
        <w:rPr>
          <w:b/>
          <w:color w:val="000000"/>
          <w:szCs w:val="21"/>
        </w:rPr>
      </w:pPr>
    </w:p>
    <w:p w14:paraId="00E8AA3A" w14:textId="478FE307" w:rsidR="004413D0" w:rsidRPr="004413D0" w:rsidRDefault="007E010A" w:rsidP="007E010A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49536" behindDoc="0" locked="0" layoutInCell="1" allowOverlap="1" wp14:anchorId="7B480483" wp14:editId="14E200BE">
            <wp:simplePos x="0" y="0"/>
            <wp:positionH relativeFrom="column">
              <wp:posOffset>635</wp:posOffset>
            </wp:positionH>
            <wp:positionV relativeFrom="paragraph">
              <wp:posOffset>42545</wp:posOffset>
            </wp:positionV>
            <wp:extent cx="979170" cy="976630"/>
            <wp:effectExtent l="19050" t="0" r="0" b="0"/>
            <wp:wrapSquare wrapText="bothSides"/>
            <wp:docPr id="3" name="图片 1" descr="You-jeong Jeong - Editora Toda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-jeong Jeong - Editora Todavi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6DF" w:rsidRPr="00BC06DF">
        <w:rPr>
          <w:rFonts w:hint="eastAsia"/>
          <w:b/>
          <w:noProof/>
          <w:color w:val="000000"/>
          <w:szCs w:val="21"/>
        </w:rPr>
        <w:t>丁柚井</w:t>
      </w:r>
      <w:r w:rsidRPr="007E010A">
        <w:rPr>
          <w:rFonts w:hint="eastAsia"/>
          <w:b/>
          <w:color w:val="000000"/>
          <w:szCs w:val="21"/>
        </w:rPr>
        <w:t>（</w:t>
      </w:r>
      <w:r w:rsidR="00B67B2A" w:rsidRPr="007E010A">
        <w:rPr>
          <w:rFonts w:hint="eastAsia"/>
          <w:b/>
          <w:color w:val="000000"/>
          <w:szCs w:val="21"/>
        </w:rPr>
        <w:t>You-Jeong Jeong</w:t>
      </w:r>
      <w:r w:rsidRPr="007E010A">
        <w:rPr>
          <w:rFonts w:hint="eastAsia"/>
          <w:b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是韩国顶尖的心理惊悚与犯罪小说作家，其获奖作品包括四部小说，</w:t>
      </w:r>
      <w:r w:rsidRPr="007E010A">
        <w:rPr>
          <w:rFonts w:hint="eastAsia"/>
          <w:color w:val="000000"/>
          <w:szCs w:val="21"/>
        </w:rPr>
        <w:t>其中，《</w:t>
      </w:r>
      <w:r w:rsidR="003360CC" w:rsidRPr="003360CC">
        <w:rPr>
          <w:rFonts w:hint="eastAsia"/>
          <w:color w:val="000000"/>
          <w:szCs w:val="21"/>
        </w:rPr>
        <w:t>七年之夜</w:t>
      </w:r>
      <w:r w:rsidRPr="007E010A">
        <w:rPr>
          <w:rFonts w:hint="eastAsia"/>
          <w:color w:val="000000"/>
          <w:szCs w:val="21"/>
        </w:rPr>
        <w:t>》（</w:t>
      </w:r>
      <w:r w:rsidRPr="007E010A">
        <w:rPr>
          <w:rFonts w:hint="eastAsia"/>
          <w:i/>
          <w:color w:val="000000"/>
          <w:szCs w:val="21"/>
        </w:rPr>
        <w:t>Seven Years of Darkness</w:t>
      </w:r>
      <w:r w:rsidRPr="007E010A">
        <w:rPr>
          <w:rFonts w:hint="eastAsia"/>
          <w:color w:val="000000"/>
          <w:szCs w:val="21"/>
        </w:rPr>
        <w:t>）被德国《时代周报》（</w:t>
      </w:r>
      <w:r w:rsidRPr="007E010A">
        <w:rPr>
          <w:rFonts w:hint="eastAsia"/>
          <w:i/>
          <w:color w:val="000000"/>
          <w:szCs w:val="21"/>
        </w:rPr>
        <w:t>Die Zeit</w:t>
      </w:r>
      <w:r w:rsidRPr="007E010A">
        <w:rPr>
          <w:rFonts w:hint="eastAsia"/>
          <w:color w:val="000000"/>
          <w:szCs w:val="21"/>
        </w:rPr>
        <w:t>）评为</w:t>
      </w:r>
      <w:r w:rsidRPr="007E010A">
        <w:rPr>
          <w:rFonts w:hint="eastAsia"/>
          <w:color w:val="000000"/>
          <w:szCs w:val="21"/>
        </w:rPr>
        <w:t>2015</w:t>
      </w:r>
      <w:r>
        <w:rPr>
          <w:rFonts w:hint="eastAsia"/>
          <w:color w:val="000000"/>
          <w:szCs w:val="21"/>
        </w:rPr>
        <w:t>年十大犯罪小说之一。她的作品已被翻译成七种语言，</w:t>
      </w:r>
      <w:r w:rsidRPr="007E010A">
        <w:rPr>
          <w:rFonts w:hint="eastAsia"/>
          <w:color w:val="000000"/>
          <w:szCs w:val="21"/>
        </w:rPr>
        <w:t>在韩国创下销量榜首佳绩的《</w:t>
      </w:r>
      <w:r w:rsidR="003360CC">
        <w:rPr>
          <w:rFonts w:hint="eastAsia"/>
          <w:color w:val="000000"/>
          <w:szCs w:val="21"/>
        </w:rPr>
        <w:t>恶种起源</w:t>
      </w:r>
      <w:r w:rsidRPr="007E010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7E010A">
        <w:rPr>
          <w:rFonts w:hint="eastAsia"/>
          <w:i/>
          <w:color w:val="000000"/>
          <w:szCs w:val="21"/>
        </w:rPr>
        <w:t>The Good Son</w:t>
      </w:r>
      <w:r w:rsidRPr="007E010A">
        <w:rPr>
          <w:rFonts w:hint="eastAsia"/>
          <w:color w:val="000000"/>
          <w:szCs w:val="21"/>
        </w:rPr>
        <w:t>）是其首部被译成英文的作品。</w:t>
      </w:r>
    </w:p>
    <w:p w14:paraId="78D7311C" w14:textId="77777777" w:rsidR="004413D0" w:rsidRPr="004413D0" w:rsidRDefault="004413D0" w:rsidP="004413D0">
      <w:pPr>
        <w:rPr>
          <w:rFonts w:ascii="宋体" w:hAnsi="宋体" w:cs="宋体"/>
          <w:szCs w:val="21"/>
        </w:rPr>
      </w:pPr>
    </w:p>
    <w:p w14:paraId="7283F3CB" w14:textId="77777777" w:rsidR="00FD015A" w:rsidRPr="004413D0" w:rsidRDefault="00FD015A" w:rsidP="004413D0">
      <w:pPr>
        <w:rPr>
          <w:rFonts w:ascii="宋体" w:hAnsi="宋体" w:cs="宋体"/>
          <w:b/>
          <w:bCs/>
          <w:szCs w:val="21"/>
        </w:rPr>
      </w:pPr>
    </w:p>
    <w:p w14:paraId="4B2CA490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0AB1FEDC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98AE987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112DD54F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65CF571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740BD4D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9AB1739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63A6E742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1502AAF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226687D9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527664CD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2305E591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4449E07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76F4EC8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D4322E9" wp14:editId="539F0CBA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1923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5510" w14:textId="77777777" w:rsidR="003911BA" w:rsidRDefault="003911BA">
      <w:r>
        <w:separator/>
      </w:r>
    </w:p>
  </w:endnote>
  <w:endnote w:type="continuationSeparator" w:id="0">
    <w:p w14:paraId="46401D20" w14:textId="77777777" w:rsidR="003911BA" w:rsidRDefault="0039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B9A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EA8D53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E089CDC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B7683C1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CA9692A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9A45" w14:textId="77777777" w:rsidR="003911BA" w:rsidRDefault="003911BA">
      <w:r>
        <w:separator/>
      </w:r>
    </w:p>
  </w:footnote>
  <w:footnote w:type="continuationSeparator" w:id="0">
    <w:p w14:paraId="120E1330" w14:textId="77777777" w:rsidR="003911BA" w:rsidRDefault="00391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D3E0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CCDBD6B" wp14:editId="0BE87F0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BF265F" w14:textId="77777777"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9337555">
    <w:abstractNumId w:val="20"/>
  </w:num>
  <w:num w:numId="2" w16cid:durableId="1159227689">
    <w:abstractNumId w:val="14"/>
  </w:num>
  <w:num w:numId="3" w16cid:durableId="1546601384">
    <w:abstractNumId w:val="23"/>
  </w:num>
  <w:num w:numId="4" w16cid:durableId="679165049">
    <w:abstractNumId w:val="21"/>
  </w:num>
  <w:num w:numId="5" w16cid:durableId="1915703049">
    <w:abstractNumId w:val="26"/>
  </w:num>
  <w:num w:numId="6" w16cid:durableId="1468663153">
    <w:abstractNumId w:val="22"/>
  </w:num>
  <w:num w:numId="7" w16cid:durableId="1696081659">
    <w:abstractNumId w:val="16"/>
  </w:num>
  <w:num w:numId="8" w16cid:durableId="813376211">
    <w:abstractNumId w:val="19"/>
  </w:num>
  <w:num w:numId="9" w16cid:durableId="963535173">
    <w:abstractNumId w:val="34"/>
  </w:num>
  <w:num w:numId="10" w16cid:durableId="1750495411">
    <w:abstractNumId w:val="1"/>
  </w:num>
  <w:num w:numId="11" w16cid:durableId="1769931880">
    <w:abstractNumId w:val="0"/>
  </w:num>
  <w:num w:numId="12" w16cid:durableId="1781342307">
    <w:abstractNumId w:val="10"/>
  </w:num>
  <w:num w:numId="13" w16cid:durableId="1876194314">
    <w:abstractNumId w:val="27"/>
  </w:num>
  <w:num w:numId="14" w16cid:durableId="1207645678">
    <w:abstractNumId w:val="28"/>
  </w:num>
  <w:num w:numId="15" w16cid:durableId="362632351">
    <w:abstractNumId w:val="13"/>
  </w:num>
  <w:num w:numId="16" w16cid:durableId="646280281">
    <w:abstractNumId w:val="33"/>
  </w:num>
  <w:num w:numId="17" w16cid:durableId="1568765602">
    <w:abstractNumId w:val="12"/>
  </w:num>
  <w:num w:numId="18" w16cid:durableId="1809856234">
    <w:abstractNumId w:val="18"/>
  </w:num>
  <w:num w:numId="19" w16cid:durableId="1533424755">
    <w:abstractNumId w:val="5"/>
  </w:num>
  <w:num w:numId="20" w16cid:durableId="1067340715">
    <w:abstractNumId w:val="37"/>
  </w:num>
  <w:num w:numId="21" w16cid:durableId="1316909340">
    <w:abstractNumId w:val="31"/>
  </w:num>
  <w:num w:numId="22" w16cid:durableId="1637640269">
    <w:abstractNumId w:val="25"/>
  </w:num>
  <w:num w:numId="23" w16cid:durableId="590040650">
    <w:abstractNumId w:val="2"/>
  </w:num>
  <w:num w:numId="24" w16cid:durableId="253973279">
    <w:abstractNumId w:val="6"/>
  </w:num>
  <w:num w:numId="25" w16cid:durableId="1656759581">
    <w:abstractNumId w:val="32"/>
  </w:num>
  <w:num w:numId="26" w16cid:durableId="896281132">
    <w:abstractNumId w:val="3"/>
  </w:num>
  <w:num w:numId="27" w16cid:durableId="887183748">
    <w:abstractNumId w:val="15"/>
  </w:num>
  <w:num w:numId="28" w16cid:durableId="818155293">
    <w:abstractNumId w:val="30"/>
  </w:num>
  <w:num w:numId="29" w16cid:durableId="1125584406">
    <w:abstractNumId w:val="35"/>
  </w:num>
  <w:num w:numId="30" w16cid:durableId="188809224">
    <w:abstractNumId w:val="24"/>
  </w:num>
  <w:num w:numId="31" w16cid:durableId="1364207654">
    <w:abstractNumId w:val="29"/>
  </w:num>
  <w:num w:numId="32" w16cid:durableId="1389958502">
    <w:abstractNumId w:val="36"/>
  </w:num>
  <w:num w:numId="33" w16cid:durableId="661200931">
    <w:abstractNumId w:val="8"/>
  </w:num>
  <w:num w:numId="34" w16cid:durableId="475806475">
    <w:abstractNumId w:val="7"/>
  </w:num>
  <w:num w:numId="35" w16cid:durableId="2056075635">
    <w:abstractNumId w:val="11"/>
  </w:num>
  <w:num w:numId="36" w16cid:durableId="668942249">
    <w:abstractNumId w:val="17"/>
  </w:num>
  <w:num w:numId="37" w16cid:durableId="949629887">
    <w:abstractNumId w:val="9"/>
  </w:num>
  <w:num w:numId="38" w16cid:durableId="1668560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558F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37D64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2082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879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94B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0CC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9B4"/>
    <w:rsid w:val="00387E71"/>
    <w:rsid w:val="00390C90"/>
    <w:rsid w:val="003911BA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6D36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87B03"/>
    <w:rsid w:val="004912CC"/>
    <w:rsid w:val="00493890"/>
    <w:rsid w:val="004948D2"/>
    <w:rsid w:val="004A1E2E"/>
    <w:rsid w:val="004A2E5F"/>
    <w:rsid w:val="004B0B31"/>
    <w:rsid w:val="004B2906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487C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2CC6"/>
    <w:rsid w:val="00701297"/>
    <w:rsid w:val="00701B34"/>
    <w:rsid w:val="00704908"/>
    <w:rsid w:val="00706C11"/>
    <w:rsid w:val="007078E0"/>
    <w:rsid w:val="00713329"/>
    <w:rsid w:val="007146A9"/>
    <w:rsid w:val="007157F7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647D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10A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0299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01A8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3C9C"/>
    <w:rsid w:val="00A14DF2"/>
    <w:rsid w:val="00A169E6"/>
    <w:rsid w:val="00A2587A"/>
    <w:rsid w:val="00A302D4"/>
    <w:rsid w:val="00A30A75"/>
    <w:rsid w:val="00A31124"/>
    <w:rsid w:val="00A344BF"/>
    <w:rsid w:val="00A34EE8"/>
    <w:rsid w:val="00A40F81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67B2A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06DF"/>
    <w:rsid w:val="00BC3360"/>
    <w:rsid w:val="00BC558C"/>
    <w:rsid w:val="00BD01A7"/>
    <w:rsid w:val="00BD0E85"/>
    <w:rsid w:val="00BD57A4"/>
    <w:rsid w:val="00BD5C89"/>
    <w:rsid w:val="00BD7950"/>
    <w:rsid w:val="00BD7BD7"/>
    <w:rsid w:val="00BE0B5F"/>
    <w:rsid w:val="00BE10EF"/>
    <w:rsid w:val="00BE1B1D"/>
    <w:rsid w:val="00BE36D7"/>
    <w:rsid w:val="00BE39AE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5065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17BD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877BB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15A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66AEC"/>
  <w15:docId w15:val="{025D9354-1A02-4DBE-AD4A-50D4323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336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3464-784A-4CF5-B9B2-DEACFA76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3</Pages>
  <Words>959</Words>
  <Characters>1228</Characters>
  <Application>Microsoft Office Word</Application>
  <DocSecurity>0</DocSecurity>
  <Lines>58</Lines>
  <Paragraphs>46</Paragraphs>
  <ScaleCrop>false</ScaleCrop>
  <Company>2ndSpAcE</Company>
  <LinksUpToDate>false</LinksUpToDate>
  <CharactersWithSpaces>2141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15</cp:revision>
  <cp:lastPrinted>2005-06-10T06:33:00Z</cp:lastPrinted>
  <dcterms:created xsi:type="dcterms:W3CDTF">2025-09-11T06:07:00Z</dcterms:created>
  <dcterms:modified xsi:type="dcterms:W3CDTF">2026-04-08T08:33:00Z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