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4E7E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BE14FD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237DFE4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494E739" w14:textId="1E744433" w:rsidR="00E94906" w:rsidRDefault="00E94906">
      <w:pPr>
        <w:rPr>
          <w:b/>
          <w:color w:val="000000"/>
          <w:szCs w:val="21"/>
        </w:rPr>
      </w:pPr>
    </w:p>
    <w:p w14:paraId="6F7754CA" w14:textId="6BE9D0DD" w:rsidR="004209F2" w:rsidRPr="004209F2" w:rsidRDefault="00414DAA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41FD07" wp14:editId="61E7D2A1">
            <wp:simplePos x="0" y="0"/>
            <wp:positionH relativeFrom="margin">
              <wp:posOffset>3886200</wp:posOffset>
            </wp:positionH>
            <wp:positionV relativeFrom="paragraph">
              <wp:posOffset>18415</wp:posOffset>
            </wp:positionV>
            <wp:extent cx="1514475" cy="2171700"/>
            <wp:effectExtent l="0" t="0" r="9525" b="0"/>
            <wp:wrapSquare wrapText="bothSides"/>
            <wp:docPr id="17679543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Pr="00414DAA">
        <w:rPr>
          <w:rFonts w:hint="eastAsia"/>
          <w:b/>
          <w:szCs w:val="21"/>
        </w:rPr>
        <w:t>阿尔伯特·霍奇的最后一幕</w:t>
      </w:r>
      <w:r w:rsidR="004209F2" w:rsidRPr="004209F2">
        <w:rPr>
          <w:b/>
          <w:szCs w:val="21"/>
        </w:rPr>
        <w:t>》</w:t>
      </w:r>
    </w:p>
    <w:p w14:paraId="4FFCB67A" w14:textId="16980250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414DAA" w:rsidRPr="00414DAA">
        <w:rPr>
          <w:b/>
          <w:szCs w:val="21"/>
        </w:rPr>
        <w:t>THE LAST ACT OF ALBERT HODGE</w:t>
      </w:r>
    </w:p>
    <w:p w14:paraId="2CF15225" w14:textId="2FD3D04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14DAA" w:rsidRPr="00414DAA">
        <w:rPr>
          <w:b/>
          <w:bCs/>
          <w:color w:val="000000"/>
          <w:szCs w:val="21"/>
        </w:rPr>
        <w:t>Laura Foster</w:t>
      </w:r>
    </w:p>
    <w:p w14:paraId="40E91787" w14:textId="66ACAD20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414DAA">
        <w:rPr>
          <w:rFonts w:hint="eastAsia"/>
          <w:b/>
          <w:color w:val="000000"/>
          <w:szCs w:val="21"/>
        </w:rPr>
        <w:t>HQ</w:t>
      </w:r>
    </w:p>
    <w:p w14:paraId="493877D3" w14:textId="5E403AF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414DAA">
        <w:rPr>
          <w:rFonts w:hint="eastAsia"/>
          <w:b/>
          <w:color w:val="000000"/>
          <w:szCs w:val="21"/>
        </w:rPr>
        <w:t>RML/</w:t>
      </w:r>
      <w:r>
        <w:rPr>
          <w:b/>
          <w:color w:val="000000"/>
          <w:szCs w:val="21"/>
        </w:rPr>
        <w:t>ANA/Brady</w:t>
      </w:r>
    </w:p>
    <w:p w14:paraId="1659B511" w14:textId="74C4D53C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414DAA">
        <w:rPr>
          <w:rFonts w:hint="eastAsia"/>
          <w:b/>
          <w:color w:val="000000"/>
          <w:szCs w:val="21"/>
        </w:rPr>
        <w:t>待定</w:t>
      </w:r>
    </w:p>
    <w:p w14:paraId="0A8417BC" w14:textId="4ABBEB6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414DAA">
        <w:rPr>
          <w:rFonts w:hint="eastAsia"/>
          <w:b/>
          <w:color w:val="000000"/>
          <w:szCs w:val="21"/>
        </w:rPr>
        <w:t>2027</w:t>
      </w:r>
      <w:r w:rsidRPr="004209F2">
        <w:rPr>
          <w:b/>
          <w:color w:val="000000"/>
          <w:szCs w:val="21"/>
        </w:rPr>
        <w:t>年</w:t>
      </w:r>
      <w:r w:rsidR="00414DAA">
        <w:rPr>
          <w:rFonts w:hint="eastAsia"/>
          <w:b/>
          <w:color w:val="000000"/>
          <w:szCs w:val="21"/>
        </w:rPr>
        <w:t>夏季</w:t>
      </w:r>
    </w:p>
    <w:p w14:paraId="088F308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844C151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0B93551" w14:textId="06864C4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414DAA">
        <w:rPr>
          <w:rFonts w:hint="eastAsia"/>
          <w:b/>
          <w:color w:val="000000"/>
          <w:szCs w:val="21"/>
        </w:rPr>
        <w:t>大众文学</w:t>
      </w:r>
    </w:p>
    <w:p w14:paraId="5C3F25B0" w14:textId="43BE43D0" w:rsidR="004209F2" w:rsidRPr="00414DAA" w:rsidRDefault="00414DAA" w:rsidP="004209F2">
      <w:pPr>
        <w:rPr>
          <w:b/>
          <w:bCs/>
          <w:color w:val="EE0000"/>
          <w:szCs w:val="21"/>
        </w:rPr>
      </w:pPr>
      <w:r w:rsidRPr="00414DAA">
        <w:rPr>
          <w:rFonts w:hint="eastAsia"/>
          <w:b/>
          <w:bCs/>
          <w:color w:val="EE0000"/>
          <w:szCs w:val="21"/>
        </w:rPr>
        <w:t>版权已授：德国、意大利</w:t>
      </w:r>
    </w:p>
    <w:p w14:paraId="510D91B0" w14:textId="44074122" w:rsidR="00414DAA" w:rsidRPr="004209F2" w:rsidRDefault="00414DAA" w:rsidP="004209F2">
      <w:pPr>
        <w:rPr>
          <w:rFonts w:hint="eastAsia"/>
          <w:b/>
          <w:bCs/>
          <w:color w:val="000000"/>
          <w:szCs w:val="21"/>
        </w:rPr>
      </w:pPr>
    </w:p>
    <w:p w14:paraId="7D95B2CB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2F90397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560B9CC8" w14:textId="77777777" w:rsidR="004209F2" w:rsidRDefault="004209F2" w:rsidP="004209F2">
      <w:pPr>
        <w:rPr>
          <w:color w:val="000000"/>
          <w:szCs w:val="21"/>
        </w:rPr>
      </w:pPr>
    </w:p>
    <w:p w14:paraId="2857C2F6" w14:textId="7934F96F" w:rsidR="00414DAA" w:rsidRPr="00414DAA" w:rsidRDefault="00414DAA" w:rsidP="00414DAA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414DAA">
        <w:rPr>
          <w:rFonts w:ascii="楷体" w:eastAsia="楷体" w:hAnsi="楷体" w:hint="eastAsia"/>
          <w:color w:val="000000"/>
          <w:szCs w:val="21"/>
        </w:rPr>
        <w:t>《阿尔伯特·霍奇的最后一幕》既温暖，又带着现实的坚韧；既温柔，又不伤感。这是一个直面悲伤与创伤，却不会让人陷入绝望的故事。它正好契合了当下读者的阅读期待：</w:t>
      </w:r>
      <w:r w:rsidRPr="00414DAA">
        <w:rPr>
          <w:rFonts w:ascii="楷体" w:eastAsia="楷体" w:hAnsi="楷体" w:hint="eastAsia"/>
          <w:b/>
          <w:bCs/>
          <w:color w:val="000000"/>
          <w:szCs w:val="21"/>
        </w:rPr>
        <w:t>既有情感深度，又保有抚慰人心的力量</w:t>
      </w:r>
      <w:r w:rsidRPr="00414DAA">
        <w:rPr>
          <w:rFonts w:ascii="楷体" w:eastAsia="楷体" w:hAnsi="楷体" w:hint="eastAsia"/>
          <w:color w:val="000000"/>
          <w:szCs w:val="21"/>
        </w:rPr>
        <w:t>。</w:t>
      </w:r>
    </w:p>
    <w:p w14:paraId="49DF1DE0" w14:textId="77777777" w:rsidR="00414DAA" w:rsidRPr="00414DAA" w:rsidRDefault="00414DAA" w:rsidP="00414DAA">
      <w:pPr>
        <w:rPr>
          <w:rFonts w:ascii="楷体" w:eastAsia="楷体" w:hAnsi="楷体"/>
          <w:color w:val="000000"/>
          <w:szCs w:val="21"/>
        </w:rPr>
      </w:pPr>
      <w:r w:rsidRPr="00414DAA">
        <w:rPr>
          <w:rFonts w:ascii="楷体" w:eastAsia="楷体" w:hAnsi="楷体"/>
          <w:color w:val="000000"/>
          <w:szCs w:val="21"/>
        </w:rPr>
        <w:t xml:space="preserve"> </w:t>
      </w:r>
    </w:p>
    <w:p w14:paraId="73343C64" w14:textId="0F89F14C" w:rsidR="00AA7E75" w:rsidRDefault="00414DAA" w:rsidP="00414DAA">
      <w:pPr>
        <w:ind w:firstLineChars="200" w:firstLine="420"/>
        <w:rPr>
          <w:color w:val="000000"/>
          <w:szCs w:val="21"/>
        </w:rPr>
      </w:pPr>
      <w:r w:rsidRPr="00414DAA">
        <w:rPr>
          <w:rFonts w:ascii="楷体" w:eastAsia="楷体" w:hAnsi="楷体" w:hint="eastAsia"/>
          <w:color w:val="000000"/>
          <w:szCs w:val="21"/>
        </w:rPr>
        <w:t>这部小说在幽默、人情味与希望之间把握得极好。阿尔伯特、西尔维娅与朱迪思这几个任务之间的关系，一边彼此对抗，一边互相救赎，极具魅力，也具有影视改编的可能。凭借敏锐的观察、含蓄的幽默，以及真诚书写失去的痛苦、友谊的疗愈力量和自我救赎之路，《阿尔伯特·霍奇的最后一幕》会成为那种读者愿意真心推荐的作品。</w:t>
      </w:r>
    </w:p>
    <w:p w14:paraId="10DBD1A4" w14:textId="77777777" w:rsidR="00414DAA" w:rsidRDefault="00414DAA" w:rsidP="00117F70">
      <w:pPr>
        <w:jc w:val="center"/>
        <w:rPr>
          <w:color w:val="000000"/>
          <w:szCs w:val="21"/>
        </w:rPr>
      </w:pPr>
    </w:p>
    <w:p w14:paraId="1E2FAE1F" w14:textId="4F29C79E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2CC8DEE4" w14:textId="77777777" w:rsidR="004209F2" w:rsidRPr="004209F2" w:rsidRDefault="004209F2" w:rsidP="004209F2">
      <w:pPr>
        <w:rPr>
          <w:rFonts w:hint="eastAsia"/>
          <w:color w:val="000000"/>
          <w:szCs w:val="21"/>
        </w:rPr>
      </w:pPr>
    </w:p>
    <w:p w14:paraId="6114E2C7" w14:textId="77777777" w:rsidR="00414DAA" w:rsidRPr="00414DAA" w:rsidRDefault="00414DAA" w:rsidP="00414DAA">
      <w:pPr>
        <w:ind w:firstLineChars="200" w:firstLine="420"/>
        <w:rPr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>阿尔伯特·霍奇已经准备好结束自己的人生。</w:t>
      </w:r>
    </w:p>
    <w:p w14:paraId="794CD231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 xml:space="preserve"> </w:t>
      </w:r>
    </w:p>
    <w:p w14:paraId="1328A334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>自从挚爱的妻子贝丝离世、儿子又定居澳大利亚后，他便缩进了梨树苑退休社区平静而单调的日常里——忍受着指定“搭档”朱迪思·梅里韦瑟那份过分热心的关照，熬过一场场冗长的委员会会议，等待生命的时钟慢慢走完。</w:t>
      </w:r>
    </w:p>
    <w:p w14:paraId="1909D00B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 xml:space="preserve"> </w:t>
      </w:r>
    </w:p>
    <w:p w14:paraId="287EFAC8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>直到西尔维娅·卡罗威出现。</w:t>
      </w:r>
    </w:p>
    <w:p w14:paraId="2A679AC2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 xml:space="preserve"> </w:t>
      </w:r>
    </w:p>
    <w:p w14:paraId="63A8BE9E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>西尔维娅比这里大多数住户年轻得多。她抽烟、喝酒，还把拉赫玛尼诺夫的曲子放到震得窗玻璃都发颤。她张扬、惹眼，又极具吸引力——而这些恰恰都是阿尔伯特一直想避开的东西。可当他不情不愿地被指派去做西尔维娅的“搭档”时，却被卷进了一桩尘封数十年的谜案：一</w:t>
      </w:r>
      <w:r w:rsidRPr="00414DAA">
        <w:rPr>
          <w:rFonts w:hint="eastAsia"/>
          <w:color w:val="000000"/>
          <w:szCs w:val="21"/>
        </w:rPr>
        <w:lastRenderedPageBreak/>
        <w:t>宗悬而未决的谋杀案，而这正是把她带到这个沉寂小镇的原因。</w:t>
      </w:r>
    </w:p>
    <w:p w14:paraId="5BA5B1CD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 xml:space="preserve"> </w:t>
      </w:r>
    </w:p>
    <w:p w14:paraId="7EA2EFB8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>西尔维娅坚信，凶手就住在他们中间。为了等了几十年的正义，她不惜一切代价。</w:t>
      </w:r>
    </w:p>
    <w:p w14:paraId="4BD35569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 xml:space="preserve"> </w:t>
      </w:r>
    </w:p>
    <w:p w14:paraId="058088D2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>可西尔维娅说的是真的吗？还是说，她和自己苦苦追寻的那个人一样，同样背负着可怕的罪责？</w:t>
      </w:r>
    </w:p>
    <w:p w14:paraId="2F0D9471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 xml:space="preserve"> </w:t>
      </w:r>
    </w:p>
    <w:p w14:paraId="370476B6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>随着黑暗往事浮出水面，人与人之间的合作也开始松动。已至暮年的阿尔伯特发现，自己竟成了个手里握着枪的业余侦探。</w:t>
      </w:r>
    </w:p>
    <w:p w14:paraId="414AFEC8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 xml:space="preserve"> </w:t>
      </w:r>
    </w:p>
    <w:p w14:paraId="751D1040" w14:textId="77777777" w:rsidR="00414DAA" w:rsidRPr="00414DAA" w:rsidRDefault="00414DAA" w:rsidP="00414DAA">
      <w:pPr>
        <w:ind w:firstLineChars="200" w:firstLine="420"/>
        <w:rPr>
          <w:rFonts w:hint="eastAsia"/>
          <w:color w:val="000000"/>
          <w:szCs w:val="21"/>
        </w:rPr>
      </w:pPr>
      <w:r w:rsidRPr="00414DAA">
        <w:rPr>
          <w:rFonts w:hint="eastAsia"/>
          <w:color w:val="000000"/>
          <w:szCs w:val="21"/>
        </w:rPr>
        <w:t>而且，他还必须做出一个极其重大的决定。</w:t>
      </w:r>
    </w:p>
    <w:p w14:paraId="77A05D15" w14:textId="77777777" w:rsidR="00414DAA" w:rsidRDefault="00414DAA">
      <w:pPr>
        <w:rPr>
          <w:rFonts w:hint="eastAsia"/>
          <w:color w:val="000000"/>
          <w:szCs w:val="21"/>
        </w:rPr>
      </w:pPr>
    </w:p>
    <w:p w14:paraId="018C1A25" w14:textId="77777777" w:rsidR="00414DAA" w:rsidRDefault="00414DAA">
      <w:pPr>
        <w:rPr>
          <w:rFonts w:hint="eastAsia"/>
          <w:b/>
          <w:color w:val="000000"/>
        </w:rPr>
      </w:pPr>
    </w:p>
    <w:p w14:paraId="1C6B1D30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44B8B0F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6792431" w14:textId="1304145B" w:rsidR="004209F2" w:rsidRPr="004209F2" w:rsidRDefault="00414DAA" w:rsidP="00414DAA">
      <w:pPr>
        <w:ind w:firstLineChars="200" w:firstLine="422"/>
        <w:rPr>
          <w:b/>
          <w:color w:val="000000"/>
        </w:rPr>
      </w:pPr>
      <w:r w:rsidRPr="00414DAA">
        <w:rPr>
          <w:rFonts w:hint="eastAsia"/>
          <w:b/>
          <w:bCs/>
          <w:color w:val="000000"/>
          <w:szCs w:val="21"/>
        </w:rPr>
        <w:t>劳拉·福斯特（</w:t>
      </w:r>
      <w:r w:rsidRPr="00414DAA">
        <w:rPr>
          <w:rFonts w:hint="eastAsia"/>
          <w:b/>
          <w:bCs/>
          <w:color w:val="000000"/>
          <w:szCs w:val="21"/>
        </w:rPr>
        <w:t>Laura Foster</w:t>
      </w:r>
      <w:r w:rsidRPr="00414DAA">
        <w:rPr>
          <w:rFonts w:hint="eastAsia"/>
          <w:b/>
          <w:bCs/>
          <w:color w:val="000000"/>
          <w:szCs w:val="21"/>
        </w:rPr>
        <w:t>）</w:t>
      </w:r>
      <w:r w:rsidRPr="00414DAA">
        <w:rPr>
          <w:rFonts w:hint="eastAsia"/>
          <w:color w:val="000000"/>
          <w:szCs w:val="21"/>
        </w:rPr>
        <w:t>成长于伯明翰，后在诺丁汉学习哲学，并在伯明翰大学取得宗教哲学与伦理学硕士学位。加入费伯学院（</w:t>
      </w:r>
      <w:r w:rsidRPr="00414DAA">
        <w:rPr>
          <w:rFonts w:hint="eastAsia"/>
          <w:color w:val="000000"/>
          <w:szCs w:val="21"/>
        </w:rPr>
        <w:t>Faber Academy</w:t>
      </w:r>
      <w:r w:rsidRPr="00414DAA">
        <w:rPr>
          <w:rFonts w:hint="eastAsia"/>
          <w:color w:val="000000"/>
          <w:szCs w:val="21"/>
        </w:rPr>
        <w:t>）后，她找到了自己的小说创作灵感，也结识了一群志同道合的写作者。如今，她与家人定居布里斯托尔。这是她的第一部长篇小说。</w:t>
      </w:r>
    </w:p>
    <w:p w14:paraId="506E541A" w14:textId="77777777" w:rsidR="004209F2" w:rsidRDefault="004209F2">
      <w:pPr>
        <w:rPr>
          <w:b/>
          <w:color w:val="000000"/>
        </w:rPr>
      </w:pPr>
    </w:p>
    <w:p w14:paraId="3E7AC28C" w14:textId="77777777" w:rsidR="00414DAA" w:rsidRPr="004209F2" w:rsidRDefault="00414DAA">
      <w:pPr>
        <w:rPr>
          <w:rFonts w:hint="eastAsia"/>
          <w:b/>
          <w:color w:val="000000"/>
        </w:rPr>
      </w:pPr>
    </w:p>
    <w:p w14:paraId="339D3D4B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3245238A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1712EF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0E2283C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D274EC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805F31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74ADE05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7E342F8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3310DD8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290EA15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31513E2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14CA686A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41462DB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0D2135D1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A46A0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12EC" w14:textId="77777777" w:rsidR="002A025D" w:rsidRDefault="002A025D">
      <w:r>
        <w:separator/>
      </w:r>
    </w:p>
  </w:endnote>
  <w:endnote w:type="continuationSeparator" w:id="0">
    <w:p w14:paraId="75AEFC2A" w14:textId="77777777" w:rsidR="002A025D" w:rsidRDefault="002A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FA6B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FBCC56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7EE7F1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38ECB23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813A428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D935" w14:textId="77777777" w:rsidR="002A025D" w:rsidRDefault="002A025D">
      <w:r>
        <w:separator/>
      </w:r>
    </w:p>
  </w:footnote>
  <w:footnote w:type="continuationSeparator" w:id="0">
    <w:p w14:paraId="36BA91EF" w14:textId="77777777" w:rsidR="002A025D" w:rsidRDefault="002A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9CD8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EDCB49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414DAA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025D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14DAA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F496D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9E5EF0"/>
  <w15:docId w15:val="{F64E6ADE-61CB-4036-BBC7-EEF0339D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10</TotalTime>
  <Pages>2</Pages>
  <Words>832</Words>
  <Characters>1016</Characters>
  <Application>Microsoft Office Word</Application>
  <DocSecurity>0</DocSecurity>
  <Lines>53</Lines>
  <Paragraphs>43</Paragraphs>
  <ScaleCrop>false</ScaleCrop>
  <Company>2ndSpAcE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1</cp:revision>
  <cp:lastPrinted>2005-06-10T06:33:00Z</cp:lastPrinted>
  <dcterms:created xsi:type="dcterms:W3CDTF">2026-04-20T05:59:00Z</dcterms:created>
  <dcterms:modified xsi:type="dcterms:W3CDTF">2026-04-20T06:09:00Z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