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3B6F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583FFDD2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9F93BBB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97531A0" w14:textId="77777777" w:rsidR="00E94906" w:rsidRDefault="00E94906">
      <w:pPr>
        <w:rPr>
          <w:b/>
          <w:color w:val="000000"/>
          <w:szCs w:val="21"/>
        </w:rPr>
      </w:pPr>
    </w:p>
    <w:p w14:paraId="7FFDA5E8" w14:textId="654BDDF2" w:rsidR="004209F2" w:rsidRPr="004209F2" w:rsidRDefault="00F53FC3" w:rsidP="004209F2">
      <w:pPr>
        <w:rPr>
          <w:b/>
          <w:szCs w:val="21"/>
        </w:rPr>
      </w:pPr>
      <w:r w:rsidRPr="00F53FC3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 wp14:anchorId="0D4C0BB3" wp14:editId="550A516B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451610" cy="2178050"/>
            <wp:effectExtent l="0" t="0" r="0" b="0"/>
            <wp:wrapSquare wrapText="bothSides"/>
            <wp:docPr id="127354814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Pr="00F53FC3">
        <w:rPr>
          <w:b/>
          <w:szCs w:val="21"/>
        </w:rPr>
        <w:t>金融审查时代：</w:t>
      </w:r>
      <w:r>
        <w:rPr>
          <w:rFonts w:hint="eastAsia"/>
          <w:b/>
          <w:szCs w:val="21"/>
        </w:rPr>
        <w:t>大</w:t>
      </w:r>
      <w:r w:rsidRPr="00F53FC3">
        <w:rPr>
          <w:b/>
          <w:szCs w:val="21"/>
        </w:rPr>
        <w:t>金融如何压制言论</w:t>
      </w:r>
      <w:r w:rsidR="004209F2" w:rsidRPr="004209F2">
        <w:rPr>
          <w:b/>
          <w:szCs w:val="21"/>
        </w:rPr>
        <w:t>》</w:t>
      </w:r>
    </w:p>
    <w:p w14:paraId="40D2ACDE" w14:textId="2C03D3EE" w:rsidR="004209F2" w:rsidRPr="004209F2" w:rsidRDefault="004209F2" w:rsidP="000D6C3D">
      <w:pPr>
        <w:jc w:val="left"/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0D6C3D" w:rsidRPr="00F53FC3">
        <w:rPr>
          <w:b/>
          <w:szCs w:val="21"/>
        </w:rPr>
        <w:t>TRANSACTION DENIED</w:t>
      </w:r>
      <w:r w:rsidR="00F53FC3">
        <w:rPr>
          <w:rFonts w:hint="eastAsia"/>
          <w:b/>
          <w:szCs w:val="21"/>
        </w:rPr>
        <w:t xml:space="preserve">: </w:t>
      </w:r>
      <w:r w:rsidR="00F53FC3" w:rsidRPr="00F53FC3">
        <w:rPr>
          <w:b/>
          <w:szCs w:val="21"/>
        </w:rPr>
        <w:t>Big Finance</w:t>
      </w:r>
      <w:r w:rsidR="00F53FC3">
        <w:rPr>
          <w:rFonts w:hint="eastAsia"/>
          <w:b/>
          <w:szCs w:val="21"/>
        </w:rPr>
        <w:t>'</w:t>
      </w:r>
      <w:r w:rsidR="00F53FC3" w:rsidRPr="00F53FC3">
        <w:rPr>
          <w:b/>
          <w:szCs w:val="21"/>
        </w:rPr>
        <w:t>s Power to Punish Speech</w:t>
      </w:r>
    </w:p>
    <w:p w14:paraId="6D3E9697" w14:textId="0C12585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F53FC3" w:rsidRPr="00F53FC3">
        <w:rPr>
          <w:b/>
          <w:color w:val="000000"/>
          <w:szCs w:val="21"/>
        </w:rPr>
        <w:t>Rainey Reitman</w:t>
      </w:r>
    </w:p>
    <w:p w14:paraId="152405CF" w14:textId="482B4730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F53FC3" w:rsidRPr="00F53FC3">
        <w:rPr>
          <w:b/>
          <w:color w:val="000000"/>
          <w:szCs w:val="21"/>
        </w:rPr>
        <w:t>Beacon Press</w:t>
      </w:r>
    </w:p>
    <w:p w14:paraId="21FF9FDB" w14:textId="529A7500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F53FC3" w:rsidRPr="00F53FC3">
        <w:rPr>
          <w:b/>
          <w:color w:val="000000"/>
          <w:szCs w:val="21"/>
        </w:rPr>
        <w:t>Ayesha/</w:t>
      </w:r>
      <w:r>
        <w:rPr>
          <w:b/>
          <w:color w:val="000000"/>
          <w:szCs w:val="21"/>
        </w:rPr>
        <w:t>ANA/Brady</w:t>
      </w:r>
    </w:p>
    <w:p w14:paraId="66A45D3D" w14:textId="0D55C9E7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F53FC3">
        <w:rPr>
          <w:rFonts w:hint="eastAsia"/>
          <w:b/>
          <w:color w:val="000000"/>
          <w:szCs w:val="21"/>
        </w:rPr>
        <w:t>224</w:t>
      </w:r>
      <w:r>
        <w:rPr>
          <w:b/>
          <w:color w:val="000000"/>
          <w:szCs w:val="21"/>
        </w:rPr>
        <w:t>页</w:t>
      </w:r>
    </w:p>
    <w:p w14:paraId="4A99CE58" w14:textId="71EFDD6A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F53FC3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F53FC3">
        <w:rPr>
          <w:rFonts w:hint="eastAsia"/>
          <w:b/>
          <w:color w:val="000000"/>
          <w:szCs w:val="21"/>
        </w:rPr>
        <w:t>4</w:t>
      </w:r>
      <w:r w:rsidRPr="004209F2">
        <w:rPr>
          <w:b/>
          <w:color w:val="000000"/>
          <w:szCs w:val="21"/>
        </w:rPr>
        <w:t>月</w:t>
      </w:r>
    </w:p>
    <w:p w14:paraId="098DD000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20715529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36DCD279" w14:textId="0C863F5D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F53FC3">
        <w:rPr>
          <w:rFonts w:hint="eastAsia"/>
          <w:b/>
          <w:color w:val="000000"/>
          <w:szCs w:val="21"/>
        </w:rPr>
        <w:t>大众社科</w:t>
      </w:r>
    </w:p>
    <w:p w14:paraId="508337DC" w14:textId="6D913524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5502CCD6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67790661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24BFBC3C" w14:textId="65C1731A" w:rsidR="00F53FC3" w:rsidRDefault="00F53FC3" w:rsidP="00F53FC3">
      <w:pPr>
        <w:rPr>
          <w:color w:val="000000"/>
          <w:szCs w:val="21"/>
        </w:rPr>
      </w:pPr>
    </w:p>
    <w:p w14:paraId="59255DD5" w14:textId="1C527C1E" w:rsidR="00F53FC3" w:rsidRPr="00F53FC3" w:rsidRDefault="00F53FC3" w:rsidP="00F53FC3">
      <w:pPr>
        <w:ind w:firstLineChars="200" w:firstLine="420"/>
        <w:rPr>
          <w:color w:val="000000"/>
          <w:szCs w:val="21"/>
        </w:rPr>
      </w:pPr>
      <w:r w:rsidRPr="00F53FC3">
        <w:rPr>
          <w:rFonts w:hint="eastAsia"/>
          <w:color w:val="000000"/>
          <w:szCs w:val="21"/>
        </w:rPr>
        <w:t>公民自由倡导者雷尼·雷特曼（</w:t>
      </w:r>
      <w:r w:rsidRPr="00F53FC3">
        <w:rPr>
          <w:rFonts w:hint="eastAsia"/>
          <w:color w:val="000000"/>
          <w:szCs w:val="21"/>
        </w:rPr>
        <w:t>Rainey Reitman</w:t>
      </w:r>
      <w:r w:rsidRPr="00F53FC3">
        <w:rPr>
          <w:rFonts w:hint="eastAsia"/>
          <w:color w:val="000000"/>
          <w:szCs w:val="21"/>
        </w:rPr>
        <w:t>）向读者提出了“金融审查”这一概念——这是一种由私人机构实施的审查形式，银行和支付中介实际上扮演了审查者的角色，以政府若直接出手便会触犯《第一修正案》的方式，限制特定声音的传播。雷特曼揭示了维</w:t>
      </w:r>
      <w:proofErr w:type="gramStart"/>
      <w:r w:rsidRPr="00F53FC3">
        <w:rPr>
          <w:rFonts w:hint="eastAsia"/>
          <w:color w:val="000000"/>
          <w:szCs w:val="21"/>
        </w:rPr>
        <w:t>萨</w:t>
      </w:r>
      <w:proofErr w:type="gramEnd"/>
      <w:r w:rsidRPr="00F53FC3">
        <w:rPr>
          <w:rFonts w:hint="eastAsia"/>
          <w:color w:val="000000"/>
          <w:szCs w:val="21"/>
        </w:rPr>
        <w:t>（</w:t>
      </w:r>
      <w:r w:rsidRPr="00F53FC3">
        <w:rPr>
          <w:rFonts w:hint="eastAsia"/>
          <w:color w:val="000000"/>
          <w:szCs w:val="21"/>
        </w:rPr>
        <w:t>Visa</w:t>
      </w:r>
      <w:r w:rsidRPr="00F53FC3">
        <w:rPr>
          <w:rFonts w:hint="eastAsia"/>
          <w:color w:val="000000"/>
          <w:szCs w:val="21"/>
        </w:rPr>
        <w:t>）、摩根大通（</w:t>
      </w:r>
      <w:r w:rsidRPr="00F53FC3">
        <w:rPr>
          <w:rFonts w:hint="eastAsia"/>
          <w:color w:val="000000"/>
          <w:szCs w:val="21"/>
        </w:rPr>
        <w:t>Chase</w:t>
      </w:r>
      <w:r w:rsidRPr="00F53FC3">
        <w:rPr>
          <w:rFonts w:hint="eastAsia"/>
          <w:color w:val="000000"/>
          <w:szCs w:val="21"/>
        </w:rPr>
        <w:t>）、贝宝（</w:t>
      </w:r>
      <w:r w:rsidRPr="00F53FC3">
        <w:rPr>
          <w:rFonts w:hint="eastAsia"/>
          <w:color w:val="000000"/>
          <w:szCs w:val="21"/>
        </w:rPr>
        <w:t>PayPal</w:t>
      </w:r>
      <w:r w:rsidRPr="00F53FC3">
        <w:rPr>
          <w:rFonts w:hint="eastAsia"/>
          <w:color w:val="000000"/>
          <w:szCs w:val="21"/>
        </w:rPr>
        <w:t>）、美国银行（</w:t>
      </w:r>
      <w:r w:rsidRPr="00F53FC3">
        <w:rPr>
          <w:rFonts w:hint="eastAsia"/>
          <w:color w:val="000000"/>
          <w:szCs w:val="21"/>
        </w:rPr>
        <w:t>Bank of America</w:t>
      </w:r>
      <w:r w:rsidRPr="00F53FC3">
        <w:rPr>
          <w:rFonts w:hint="eastAsia"/>
          <w:color w:val="000000"/>
          <w:szCs w:val="21"/>
        </w:rPr>
        <w:t>）和万事达（</w:t>
      </w:r>
      <w:r w:rsidRPr="00F53FC3">
        <w:rPr>
          <w:rFonts w:hint="eastAsia"/>
          <w:color w:val="000000"/>
          <w:szCs w:val="21"/>
        </w:rPr>
        <w:t>Mastercard</w:t>
      </w:r>
      <w:r w:rsidRPr="00F53FC3">
        <w:rPr>
          <w:rFonts w:hint="eastAsia"/>
          <w:color w:val="000000"/>
          <w:szCs w:val="21"/>
        </w:rPr>
        <w:t>）等金融公司如何利用自身权力压制异议声音，以及哪些法律和企业政策助长了这种审查机制的蔓延。</w:t>
      </w:r>
    </w:p>
    <w:p w14:paraId="098D8ADA" w14:textId="77777777" w:rsidR="00F53FC3" w:rsidRPr="00F53FC3" w:rsidRDefault="00F53FC3" w:rsidP="00F53FC3">
      <w:pPr>
        <w:ind w:firstLineChars="200" w:firstLine="420"/>
        <w:rPr>
          <w:color w:val="000000"/>
          <w:szCs w:val="21"/>
        </w:rPr>
      </w:pPr>
    </w:p>
    <w:p w14:paraId="161471D7" w14:textId="172E9C44" w:rsidR="00F53FC3" w:rsidRPr="00F53FC3" w:rsidRDefault="00F53FC3" w:rsidP="00F53FC3">
      <w:pPr>
        <w:ind w:firstLineChars="200" w:firstLine="420"/>
        <w:rPr>
          <w:color w:val="000000"/>
          <w:szCs w:val="21"/>
        </w:rPr>
      </w:pPr>
      <w:r w:rsidRPr="00F53FC3">
        <w:rPr>
          <w:rFonts w:hint="eastAsia"/>
          <w:color w:val="000000"/>
          <w:szCs w:val="21"/>
        </w:rPr>
        <w:t>雷特曼将十余年的研究，与对金融审查亲历者的采访和讲述交织在一起。从一家投票权非营利机构的执行主任，到一位教授伊朗诗歌的教师，再到成人内容创作者和大麻行业群体，雷特曼让那些遭受这些强大机构针对的人发出自己的声音。她以这些真实经历为切入点，进一步探讨了一个更大的问题：谁应当拥有审查他人的权力。</w:t>
      </w:r>
    </w:p>
    <w:p w14:paraId="295FF1C4" w14:textId="77777777" w:rsidR="00F53FC3" w:rsidRPr="00F53FC3" w:rsidRDefault="00F53FC3" w:rsidP="00F53FC3">
      <w:pPr>
        <w:rPr>
          <w:color w:val="000000"/>
          <w:szCs w:val="21"/>
        </w:rPr>
      </w:pPr>
    </w:p>
    <w:p w14:paraId="5DF36C42" w14:textId="77777777" w:rsidR="004209F2" w:rsidRDefault="004209F2">
      <w:pPr>
        <w:rPr>
          <w:b/>
          <w:color w:val="000000"/>
        </w:rPr>
      </w:pPr>
    </w:p>
    <w:p w14:paraId="5E8D0FB1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649FF2D5" w14:textId="56B5C88B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6740AA5A" w14:textId="16DB652C" w:rsidR="004209F2" w:rsidRPr="004209F2" w:rsidRDefault="00F53FC3" w:rsidP="00F53FC3">
      <w:pPr>
        <w:ind w:firstLineChars="200" w:firstLine="420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D37D08" wp14:editId="6F53629A">
            <wp:simplePos x="0" y="0"/>
            <wp:positionH relativeFrom="margin">
              <wp:posOffset>-635</wp:posOffset>
            </wp:positionH>
            <wp:positionV relativeFrom="paragraph">
              <wp:posOffset>22225</wp:posOffset>
            </wp:positionV>
            <wp:extent cx="1057275" cy="1149350"/>
            <wp:effectExtent l="0" t="0" r="9525" b="0"/>
            <wp:wrapSquare wrapText="bothSides"/>
            <wp:docPr id="317223363" name="图片 1" descr="Rainey Reit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iney Reitm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3FC3">
        <w:rPr>
          <w:rFonts w:hint="eastAsia"/>
          <w:b/>
          <w:bCs/>
          <w:color w:val="000000"/>
          <w:szCs w:val="21"/>
        </w:rPr>
        <w:t>雷尼·雷特曼（</w:t>
      </w:r>
      <w:r w:rsidRPr="00F53FC3">
        <w:rPr>
          <w:rFonts w:hint="eastAsia"/>
          <w:b/>
          <w:bCs/>
          <w:color w:val="000000"/>
          <w:szCs w:val="21"/>
        </w:rPr>
        <w:t>Rainey Reitman</w:t>
      </w:r>
      <w:r w:rsidRPr="00F53FC3">
        <w:rPr>
          <w:rFonts w:hint="eastAsia"/>
          <w:b/>
          <w:bCs/>
          <w:color w:val="000000"/>
          <w:szCs w:val="21"/>
        </w:rPr>
        <w:t>）</w:t>
      </w:r>
      <w:r w:rsidRPr="00F53FC3">
        <w:rPr>
          <w:rFonts w:hint="eastAsia"/>
          <w:color w:val="000000"/>
          <w:szCs w:val="21"/>
        </w:rPr>
        <w:t>是一位作家，也是公民自由倡导者，长期站在当今最紧迫的数字权利斗争前线。她曾发起多场广泛传播的倡议行动，在国际场合就公民自由议题发表演讲，并频繁见诸广播、电视与平面媒体。她的写作聚焦技术与人权的交叉地带。她还是新闻自由基金会（</w:t>
      </w:r>
      <w:r w:rsidRPr="00F53FC3">
        <w:rPr>
          <w:rFonts w:hint="eastAsia"/>
          <w:color w:val="000000"/>
          <w:szCs w:val="21"/>
        </w:rPr>
        <w:t>Freedom of the Press Foundation</w:t>
      </w:r>
      <w:r w:rsidRPr="00F53FC3">
        <w:rPr>
          <w:rFonts w:hint="eastAsia"/>
          <w:color w:val="000000"/>
          <w:szCs w:val="21"/>
        </w:rPr>
        <w:t>）的联合创始人兼董事会主席，该机构是一家致力于捍卫新闻业的非营利组织。</w:t>
      </w:r>
    </w:p>
    <w:p w14:paraId="36D42233" w14:textId="77777777" w:rsidR="004209F2" w:rsidRDefault="004209F2">
      <w:pPr>
        <w:rPr>
          <w:b/>
          <w:color w:val="000000"/>
        </w:rPr>
      </w:pPr>
    </w:p>
    <w:p w14:paraId="358CDA54" w14:textId="77777777" w:rsidR="00F53FC3" w:rsidRDefault="00F53FC3">
      <w:pPr>
        <w:rPr>
          <w:b/>
          <w:color w:val="000000"/>
        </w:rPr>
      </w:pPr>
    </w:p>
    <w:p w14:paraId="1B94C2E9" w14:textId="3FA0D192" w:rsidR="00F53FC3" w:rsidRDefault="00F53FC3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658D50BE" w14:textId="77777777" w:rsidR="00F53FC3" w:rsidRDefault="00F53FC3">
      <w:pPr>
        <w:rPr>
          <w:b/>
          <w:color w:val="000000"/>
        </w:rPr>
      </w:pPr>
    </w:p>
    <w:p w14:paraId="2BEF95BB" w14:textId="378E371F" w:rsidR="000D6C3D" w:rsidRPr="000D6C3D" w:rsidRDefault="000D6C3D" w:rsidP="000D6C3D">
      <w:pPr>
        <w:ind w:firstLineChars="200" w:firstLine="420"/>
        <w:rPr>
          <w:bCs/>
          <w:color w:val="000000"/>
        </w:rPr>
      </w:pPr>
      <w:r w:rsidRPr="000D6C3D">
        <w:rPr>
          <w:rFonts w:hint="eastAsia"/>
          <w:bCs/>
          <w:color w:val="000000"/>
        </w:rPr>
        <w:t>“大多数美国人和企业都依赖银行和大型信用卡机构完成收付款。一旦这些服务在毫无说明的情况下被突然切断，后果可能不堪设想。作家兼公民自由倡导者雷特曼通过采访与亲历者讲述指出，金融机构如今在社会中握有广泛却并不正当的‘审查权’，而政府力量也常借由这些机构压制异议声音，从而威胁美国人在《第一修正案》之下的权利。本书揭示了多种金融歧视现象，并指出其对美国民主可能造成的侵蚀。同时，作者也提出了切实可行的应对思路，表明普通公民并非无力反抗。本书访谈扎实，研究充分，是对美国公众发出的有力警示。文字晓畅，意义重大，值得各类图书馆收藏。”</w:t>
      </w:r>
    </w:p>
    <w:p w14:paraId="3C14CF6B" w14:textId="470CE718" w:rsidR="00F53FC3" w:rsidRPr="000D6C3D" w:rsidRDefault="00F53FC3" w:rsidP="00F53FC3">
      <w:pPr>
        <w:jc w:val="right"/>
        <w:rPr>
          <w:bCs/>
          <w:color w:val="000000"/>
        </w:rPr>
      </w:pPr>
      <w:r w:rsidRPr="000D6C3D">
        <w:rPr>
          <w:rFonts w:hint="eastAsia"/>
          <w:bCs/>
          <w:color w:val="000000"/>
        </w:rPr>
        <w:t>——《图书馆杂志》（</w:t>
      </w:r>
      <w:r w:rsidRPr="000D6C3D">
        <w:rPr>
          <w:bCs/>
          <w:i/>
          <w:iCs/>
          <w:color w:val="000000"/>
        </w:rPr>
        <w:t>Library Journal</w:t>
      </w:r>
      <w:r w:rsidRPr="000D6C3D">
        <w:rPr>
          <w:rFonts w:hint="eastAsia"/>
          <w:bCs/>
          <w:color w:val="000000"/>
        </w:rPr>
        <w:t>）</w:t>
      </w:r>
    </w:p>
    <w:p w14:paraId="34A44399" w14:textId="77777777" w:rsidR="00F53FC3" w:rsidRPr="000D6C3D" w:rsidRDefault="00F53FC3">
      <w:pPr>
        <w:rPr>
          <w:bCs/>
          <w:color w:val="000000"/>
        </w:rPr>
      </w:pPr>
    </w:p>
    <w:p w14:paraId="237038A8" w14:textId="77777777" w:rsidR="00F53FC3" w:rsidRPr="004209F2" w:rsidRDefault="00F53FC3">
      <w:pPr>
        <w:rPr>
          <w:b/>
          <w:color w:val="000000"/>
        </w:rPr>
      </w:pPr>
    </w:p>
    <w:p w14:paraId="0330E0C3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052B5157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69DC286F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3E081324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6D31B0D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7BC1ACCB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500ED73D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646423C9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70BDD40C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3D7CBE21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7596D5DF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3697BCB4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62F266B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09E1DFB2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F56DA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24C5D" w14:textId="77777777" w:rsidR="00187E44" w:rsidRDefault="00187E44">
      <w:r>
        <w:separator/>
      </w:r>
    </w:p>
  </w:endnote>
  <w:endnote w:type="continuationSeparator" w:id="0">
    <w:p w14:paraId="00174904" w14:textId="77777777" w:rsidR="00187E44" w:rsidRDefault="0018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2EB8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912FBB8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784FA87E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2FFE422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DDFB7A7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B6741" w14:textId="77777777" w:rsidR="00187E44" w:rsidRDefault="00187E44">
      <w:r>
        <w:separator/>
      </w:r>
    </w:p>
  </w:footnote>
  <w:footnote w:type="continuationSeparator" w:id="0">
    <w:p w14:paraId="7B34FF66" w14:textId="77777777" w:rsidR="00187E44" w:rsidRDefault="00187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016A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19FED84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F53FC3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D6C3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87E44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B7ECF"/>
    <w:rsid w:val="00CC69DA"/>
    <w:rsid w:val="00CD3036"/>
    <w:rsid w:val="00CD409A"/>
    <w:rsid w:val="00CF25D6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97BE8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B5A2C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3FC3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1FD68D9"/>
  <w15:docId w15:val="{304B7159-42B9-4E05-B314-FD9B534E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F53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16</TotalTime>
  <Pages>2</Pages>
  <Words>794</Words>
  <Characters>1129</Characters>
  <Application>Microsoft Office Word</Application>
  <DocSecurity>0</DocSecurity>
  <Lines>51</Lines>
  <Paragraphs>41</Paragraphs>
  <ScaleCrop>false</ScaleCrop>
  <Company>2ndSpAcE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2</cp:revision>
  <cp:lastPrinted>2005-06-10T06:33:00Z</cp:lastPrinted>
  <dcterms:created xsi:type="dcterms:W3CDTF">2026-04-20T04:14:00Z</dcterms:created>
  <dcterms:modified xsi:type="dcterms:W3CDTF">2026-04-20T09:28:00Z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