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芬恩的错位人生</w:t>
      </w:r>
      <w:r>
        <w:rPr>
          <w:rFonts w:hint="eastAsia"/>
          <w:b/>
          <w:bCs/>
          <w:color w:val="000000"/>
          <w:sz w:val="36"/>
          <w:szCs w:val="36"/>
        </w:rPr>
        <w:t>》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系列</w:t>
      </w:r>
    </w:p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b/>
          <w:color w:val="000000"/>
          <w:szCs w:val="21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FINN FEM FEIL SERIES</w:t>
      </w: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81280</wp:posOffset>
            </wp:positionV>
            <wp:extent cx="1190625" cy="1887855"/>
            <wp:effectExtent l="0" t="0" r="9525" b="1714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  <w:lang w:val="en-US" w:eastAsia="zh-CN"/>
        </w:rPr>
        <w:t>芬恩的错位人生</w:t>
      </w:r>
      <w:r>
        <w:rPr>
          <w:b/>
          <w:color w:val="000000"/>
          <w:szCs w:val="21"/>
        </w:rPr>
        <w:t>》</w:t>
      </w:r>
      <w:r>
        <w:rPr>
          <w:rFonts w:hint="eastAsia"/>
          <w:b/>
          <w:color w:val="000000"/>
          <w:szCs w:val="21"/>
          <w:lang w:val="en-US" w:eastAsia="zh-CN"/>
        </w:rPr>
        <w:t>系列三册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FINN FEM FEIL SERIES</w:t>
      </w:r>
    </w:p>
    <w:p w14:paraId="236FAF90">
      <w:pPr>
        <w:keepNext w:val="0"/>
        <w:keepLines w:val="0"/>
        <w:widowControl/>
        <w:suppressLineNumbers w:val="0"/>
        <w:jc w:val="left"/>
        <w:rPr>
          <w:rFonts w:hint="eastAsia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olor w:val="000000"/>
          <w:szCs w:val="21"/>
          <w:lang w:val="en-US" w:eastAsia="zh-CN"/>
        </w:rPr>
        <w:t>Ida Tufte Michelsen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Aschehoug</w:t>
      </w:r>
      <w:bookmarkStart w:id="2" w:name="_GoBack"/>
      <w:bookmarkEnd w:id="2"/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PFD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待定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  <w:lang w:val="en-US" w:eastAsia="zh-CN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9</w:t>
      </w:r>
      <w:r>
        <w:rPr>
          <w:rFonts w:hint="eastAsia"/>
          <w:b/>
          <w:bCs/>
          <w:kern w:val="0"/>
          <w:szCs w:val="21"/>
        </w:rPr>
        <w:t>月</w:t>
      </w:r>
      <w:r>
        <w:rPr>
          <w:rFonts w:hint="eastAsia"/>
          <w:b/>
          <w:bCs/>
          <w:kern w:val="0"/>
          <w:szCs w:val="21"/>
          <w:lang w:val="en-US" w:eastAsia="zh-CN"/>
        </w:rPr>
        <w:t>26日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中国大陆、台湾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儿童文学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31660CA2">
      <w:pPr>
        <w:keepNext w:val="0"/>
        <w:keepLines w:val="0"/>
        <w:pageBreakBefore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打破固有认知，在冒险中完成成长蜕变</w:t>
      </w:r>
    </w:p>
    <w:p w14:paraId="3009A54C">
      <w:pPr>
        <w:keepNext w:val="0"/>
        <w:keepLines w:val="0"/>
        <w:pageBreakBefore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挪威知名畅销作家全新中年级冒险成长系列</w:t>
      </w:r>
    </w:p>
    <w:p w14:paraId="3C3728D5">
      <w:pPr>
        <w:keepNext w:val="0"/>
        <w:keepLines w:val="0"/>
        <w:pageBreakBefore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入选年度十五大优质儿童书单，收获挪威国家广播电台等权威媒体盛赞</w:t>
      </w:r>
    </w:p>
    <w:p w14:paraId="4D66F6DD">
      <w:pPr>
        <w:keepNext w:val="0"/>
        <w:keepLines w:val="0"/>
        <w:pageBreakBefore w:val="0"/>
        <w:numPr>
          <w:ilvl w:val="0"/>
          <w:numId w:val="0"/>
        </w:numPr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385724" w:themeColor="accent6" w:themeShade="80"/>
          <w:sz w:val="21"/>
          <w:szCs w:val="21"/>
          <w:lang w:val="en-US" w:eastAsia="zh-CN"/>
        </w:rPr>
        <w:t>贴合 8 + 少年阅读视角，融合都市冒险、阶层现实、悬疑解谜与少年觉醒，情节紧凑抓人</w:t>
      </w:r>
    </w:p>
    <w:p w14:paraId="48AB75A8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color w:val="385724" w:themeColor="accent6" w:themeShade="80"/>
          <w:sz w:val="21"/>
          <w:szCs w:val="21"/>
          <w:lang w:val="en-US" w:eastAsia="zh-CN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3B68009B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·北欧人气作家新作，口碑权威双认证：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挪威广受好评的畅销作家艾达・图夫特・米克尔森重磅新作，此前创作的奇幻系列销量火爆、口碑稳固；本作入选年度十五大最佳儿童图书，获挪威国家广播电台、挪威主流阅读网站联合推荐，文笔清新自然，叙事鲜活接地气。</w:t>
      </w:r>
    </w:p>
    <w:p w14:paraId="089645B4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17496F7E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·题材新颖独特，融合现实与冒险：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跳出传统冒险故事框架，以奥斯陆富裕社区为舞台，结合动物离奇死亡的悬疑线、家庭变故危机与阶层差异现实议题，兼具悬疑解谜、城市探险与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现实思考，故事层次丰富，适配中年级读者阅读需求。</w:t>
      </w:r>
    </w:p>
    <w:p w14:paraId="77FCA192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A46AC67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·人物成长线饱满，共鸣感强烈：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以十二岁少年芬恩的视角展开，从衣食无忧的优越生活跌落困境，在拯救家人的冒险旅程中，打破固有认知、直面阶层差异与世界真相，刻画少年的勇气、蜕变与心智成长，引导孩子建立多元世界观。</w:t>
      </w:r>
    </w:p>
    <w:p w14:paraId="2775E9DD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234372C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2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·系列化开发完善，长线阅读价值高：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规划全套三册系列作品，故事世界观完整、剧情连贯，具备持续出圈潜力，利于系列化引进与长线推广，适配图书馆、校园书单、家庭成套采购需求。</w:t>
      </w:r>
    </w:p>
    <w:p w14:paraId="61E6D381">
      <w:pPr>
        <w:keepNext w:val="0"/>
        <w:keepLines w:val="0"/>
        <w:pageBreakBefore w:val="0"/>
        <w:widowControl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CCA5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5D8DC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5958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“Tufte Michelsen gives coming-of-age novels a vibrant new meaning. Fresh, unpretentious, and deeply engaging.”</w:t>
      </w:r>
      <w:r>
        <w:rPr>
          <w:rFonts w:hint="eastAsia"/>
          <w:lang w:val="en-US" w:eastAsia="zh-CN"/>
        </w:rPr>
        <w:t>——</w:t>
      </w:r>
      <w:r>
        <w:rPr>
          <w:rFonts w:hint="default"/>
          <w:lang w:val="en-US" w:eastAsia="zh-CN"/>
        </w:rPr>
        <w:t>NRK</w:t>
      </w:r>
    </w:p>
    <w:p w14:paraId="22922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576F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“A perfect starting point for new readers; fun, clever, and engaging,”</w:t>
      </w:r>
      <w:r>
        <w:rPr>
          <w:rFonts w:hint="eastAsia"/>
          <w:lang w:val="en-US" w:eastAsia="zh-CN"/>
        </w:rPr>
        <w:t>——</w:t>
      </w:r>
      <w:r>
        <w:rPr>
          <w:rFonts w:hint="default"/>
          <w:lang w:val="en-US" w:eastAsia="zh-CN"/>
        </w:rPr>
        <w:t>FRAMTIDA.NO</w:t>
      </w:r>
    </w:p>
    <w:p w14:paraId="2143E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2160E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Ranked among the 15 best children’s books of the year.</w:t>
      </w:r>
    </w:p>
    <w:p w14:paraId="43078D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AD42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Finn, a twelve-year-old boy growing up in a rich neighbourhood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Oslo, lives a life of luxury in a home with more floors than family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members, where socks are never washed as they are only worn once.</w:t>
      </w:r>
    </w:p>
    <w:p w14:paraId="449D5D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355F0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Until strange things begin to happen in the neighbourhood. Animals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are found dead in the nearby forest. The residents of Heaven Road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are worried, but not Finn, he isn’t afraid of anything.</w:t>
      </w:r>
    </w:p>
    <w:p w14:paraId="7068D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72753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However, Finn’s carefree life changes when the police arrive at his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house one afternoon; his father, whom Finn loves dearly, is arrested,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and the family’s credit cards stop working.</w:t>
      </w:r>
    </w:p>
    <w:p w14:paraId="10359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2BD7D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Determined to save his father and prevent his family’s social and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financial ruin, Finn embarks on a dangerous journey through city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streets and social classes. This quest will lead him to discover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truth behind the mysterious deaths of innocent animals, but also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challenge everything he thought he knew about the world around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him.</w:t>
      </w:r>
    </w:p>
    <w:p w14:paraId="226A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0" w:name="OLE_LINK38"/>
      <w:bookmarkStart w:id="1" w:name="OLE_LINK43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141605</wp:posOffset>
            </wp:positionV>
            <wp:extent cx="736600" cy="969010"/>
            <wp:effectExtent l="0" t="0" r="6350" b="254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4D7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Ida Tufte Michelsen is a Norwegian author, producer and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journalist. She is the author of a four-book, bestselling middle grade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fantasy series – Alma Freng – published between 2020 and 2023 by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Aschehoug. Finn Fem Feil is Ida’s latest novel aimed at middle graders.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Michelsen lives in Oslo, Norway.</w:t>
      </w:r>
    </w:p>
    <w:p w14:paraId="067E3CF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4218C28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0"/>
    <w:bookmarkEnd w:id="1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1AE5B4F"/>
    <w:rsid w:val="04B21E8E"/>
    <w:rsid w:val="055F1B46"/>
    <w:rsid w:val="05945068"/>
    <w:rsid w:val="065742DF"/>
    <w:rsid w:val="0806583D"/>
    <w:rsid w:val="091A3CEE"/>
    <w:rsid w:val="098F5CBA"/>
    <w:rsid w:val="09D640F0"/>
    <w:rsid w:val="0AA822B2"/>
    <w:rsid w:val="0B324EDB"/>
    <w:rsid w:val="0C1B0437"/>
    <w:rsid w:val="10A17793"/>
    <w:rsid w:val="11702B7C"/>
    <w:rsid w:val="1264528F"/>
    <w:rsid w:val="12D17378"/>
    <w:rsid w:val="12D81E34"/>
    <w:rsid w:val="14117386"/>
    <w:rsid w:val="14410444"/>
    <w:rsid w:val="14C12F5A"/>
    <w:rsid w:val="160556D6"/>
    <w:rsid w:val="162057B7"/>
    <w:rsid w:val="172D2EFF"/>
    <w:rsid w:val="17594F22"/>
    <w:rsid w:val="183879D7"/>
    <w:rsid w:val="183F2B14"/>
    <w:rsid w:val="1C17703F"/>
    <w:rsid w:val="1E6C4DFA"/>
    <w:rsid w:val="1F720025"/>
    <w:rsid w:val="21DC5EE4"/>
    <w:rsid w:val="22BF14F8"/>
    <w:rsid w:val="234E2527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D047B78"/>
    <w:rsid w:val="2F8E103A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93578EF"/>
    <w:rsid w:val="3A133C1C"/>
    <w:rsid w:val="3ABF0C31"/>
    <w:rsid w:val="3BFE3387"/>
    <w:rsid w:val="3C563F4C"/>
    <w:rsid w:val="3C70398D"/>
    <w:rsid w:val="3CEE6CF0"/>
    <w:rsid w:val="3DAC00D1"/>
    <w:rsid w:val="412A1D04"/>
    <w:rsid w:val="4281682A"/>
    <w:rsid w:val="45083B8C"/>
    <w:rsid w:val="4603463C"/>
    <w:rsid w:val="468C3169"/>
    <w:rsid w:val="48A95429"/>
    <w:rsid w:val="494B7BFF"/>
    <w:rsid w:val="4A392FB7"/>
    <w:rsid w:val="4A8C042E"/>
    <w:rsid w:val="4CF136D5"/>
    <w:rsid w:val="4DE6418C"/>
    <w:rsid w:val="4E87411E"/>
    <w:rsid w:val="4E9F4AB7"/>
    <w:rsid w:val="4F586138"/>
    <w:rsid w:val="4FE52528"/>
    <w:rsid w:val="508825A3"/>
    <w:rsid w:val="52C442F7"/>
    <w:rsid w:val="537B1187"/>
    <w:rsid w:val="53F32DF7"/>
    <w:rsid w:val="55036B77"/>
    <w:rsid w:val="564055B9"/>
    <w:rsid w:val="58406E56"/>
    <w:rsid w:val="59296817"/>
    <w:rsid w:val="59F00E16"/>
    <w:rsid w:val="5A1E61D2"/>
    <w:rsid w:val="5D254161"/>
    <w:rsid w:val="5E0C3542"/>
    <w:rsid w:val="5E572DEB"/>
    <w:rsid w:val="5E8E14C4"/>
    <w:rsid w:val="5F2D15A8"/>
    <w:rsid w:val="60197BB5"/>
    <w:rsid w:val="605753D1"/>
    <w:rsid w:val="621F6849"/>
    <w:rsid w:val="633F15F2"/>
    <w:rsid w:val="63415F2D"/>
    <w:rsid w:val="64E04304"/>
    <w:rsid w:val="65366998"/>
    <w:rsid w:val="65965F80"/>
    <w:rsid w:val="661D5426"/>
    <w:rsid w:val="674455A4"/>
    <w:rsid w:val="681D0114"/>
    <w:rsid w:val="68202442"/>
    <w:rsid w:val="69C17A9C"/>
    <w:rsid w:val="6E5026F7"/>
    <w:rsid w:val="6E9A5873"/>
    <w:rsid w:val="6F91261F"/>
    <w:rsid w:val="6FB60C00"/>
    <w:rsid w:val="6FC85B74"/>
    <w:rsid w:val="714C3AC4"/>
    <w:rsid w:val="724427AD"/>
    <w:rsid w:val="72682163"/>
    <w:rsid w:val="73B21D95"/>
    <w:rsid w:val="73D3309A"/>
    <w:rsid w:val="75137DDD"/>
    <w:rsid w:val="77E96C58"/>
    <w:rsid w:val="795D1E91"/>
    <w:rsid w:val="7966644F"/>
    <w:rsid w:val="79B77DA5"/>
    <w:rsid w:val="7BEA6C58"/>
    <w:rsid w:val="7E5C6A2E"/>
    <w:rsid w:val="7EBE4021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872</Words>
  <Characters>2175</Characters>
  <Lines>85</Lines>
  <Paragraphs>61</Paragraphs>
  <TotalTime>5</TotalTime>
  <ScaleCrop>false</ScaleCrop>
  <LinksUpToDate>false</LinksUpToDate>
  <CharactersWithSpaces>2462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2026-04-24T03:59:42Z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CAF5AE4337894E5F814B3329CE3BDA03_13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