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F739D" w14:textId="77777777" w:rsidR="0030090C" w:rsidRPr="0030090C" w:rsidRDefault="0030090C" w:rsidP="0030090C">
      <w:pPr>
        <w:ind w:firstLineChars="200" w:firstLine="361"/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25325B4" w14:textId="77777777" w:rsidR="0030090C" w:rsidRPr="0030090C" w:rsidRDefault="0030090C" w:rsidP="0030090C">
      <w:pPr>
        <w:ind w:firstLine="723"/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3009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ADA31CD" w14:textId="77777777" w:rsidR="0030090C" w:rsidRPr="0030090C" w:rsidRDefault="0030090C" w:rsidP="0030090C">
      <w:pPr>
        <w:ind w:firstLineChars="200" w:firstLine="420"/>
      </w:pPr>
    </w:p>
    <w:p w14:paraId="6FB53CEB" w14:textId="26284AB5" w:rsidR="0030090C" w:rsidRPr="0030090C" w:rsidRDefault="0030090C" w:rsidP="0030090C">
      <w:pPr>
        <w:ind w:firstLineChars="200" w:firstLine="420"/>
      </w:pPr>
    </w:p>
    <w:p w14:paraId="0B0EBF3C" w14:textId="7409B6D9" w:rsidR="0030090C" w:rsidRPr="0030090C" w:rsidRDefault="009D6E90" w:rsidP="00B114F8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A1A1333" wp14:editId="6FC59528">
            <wp:simplePos x="0" y="0"/>
            <wp:positionH relativeFrom="margin">
              <wp:align>right</wp:align>
            </wp:positionH>
            <wp:positionV relativeFrom="paragraph">
              <wp:posOffset>1187</wp:posOffset>
            </wp:positionV>
            <wp:extent cx="1591200" cy="2278800"/>
            <wp:effectExtent l="0" t="0" r="9525" b="762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TNxLk4sTL._SL150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90C" w:rsidRPr="0030090C">
        <w:rPr>
          <w:rFonts w:hint="eastAsia"/>
          <w:b/>
        </w:rPr>
        <w:t>中文书名：《</w:t>
      </w:r>
      <w:r w:rsidR="00B114F8">
        <w:rPr>
          <w:rFonts w:hint="eastAsia"/>
          <w:b/>
        </w:rPr>
        <w:t>领导者要说真话</w:t>
      </w:r>
      <w:r w:rsidR="00BA58C0" w:rsidRPr="00BA58C0">
        <w:rPr>
          <w:rFonts w:hint="eastAsia"/>
          <w:b/>
        </w:rPr>
        <w:t>：真相如何将文化转化为能力，并将能力转化为竞争优势</w:t>
      </w:r>
      <w:r w:rsidR="004762F1" w:rsidRPr="004762F1">
        <w:rPr>
          <w:rFonts w:hint="eastAsia"/>
          <w:b/>
        </w:rPr>
        <w:t>》</w:t>
      </w:r>
    </w:p>
    <w:p w14:paraId="7FFB4DE7" w14:textId="6F95EF5C" w:rsidR="00F67C4D" w:rsidRDefault="0030090C" w:rsidP="009D6E90">
      <w:pPr>
        <w:rPr>
          <w:b/>
          <w:i/>
        </w:rPr>
      </w:pPr>
      <w:r w:rsidRPr="0030090C">
        <w:rPr>
          <w:rFonts w:hint="eastAsia"/>
          <w:b/>
        </w:rPr>
        <w:t>英文书名：</w:t>
      </w:r>
      <w:r w:rsidR="00E54501" w:rsidRPr="00721628">
        <w:rPr>
          <w:b/>
        </w:rPr>
        <w:t>SELL THE TRUTH: How truth turns culture into capability and capability into competitive advantage</w:t>
      </w:r>
    </w:p>
    <w:p w14:paraId="60561608" w14:textId="6E574C74" w:rsidR="00F67C4D" w:rsidRDefault="0030090C" w:rsidP="009D6E90">
      <w:pPr>
        <w:rPr>
          <w:b/>
        </w:rPr>
      </w:pPr>
      <w:r w:rsidRPr="00F67C4D">
        <w:rPr>
          <w:rFonts w:hint="eastAsia"/>
          <w:b/>
        </w:rPr>
        <w:t>作</w:t>
      </w:r>
      <w:r w:rsidRPr="00F67C4D">
        <w:rPr>
          <w:rFonts w:hint="eastAsia"/>
          <w:b/>
        </w:rPr>
        <w:t xml:space="preserve">  </w:t>
      </w:r>
      <w:r w:rsidRPr="0030090C">
        <w:rPr>
          <w:rFonts w:hint="eastAsia"/>
          <w:b/>
        </w:rPr>
        <w:t xml:space="preserve">  </w:t>
      </w:r>
      <w:r w:rsidRPr="0030090C">
        <w:rPr>
          <w:rFonts w:hint="eastAsia"/>
          <w:b/>
        </w:rPr>
        <w:t>者：</w:t>
      </w:r>
      <w:r w:rsidR="00721628" w:rsidRPr="00721628">
        <w:rPr>
          <w:b/>
        </w:rPr>
        <w:t>Bryan Adams</w:t>
      </w:r>
    </w:p>
    <w:p w14:paraId="336B809D" w14:textId="731EA1C5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出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版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社：</w:t>
      </w:r>
      <w:r w:rsidR="00721628" w:rsidRPr="00721628">
        <w:rPr>
          <w:b/>
        </w:rPr>
        <w:t>LID Publishing</w:t>
      </w:r>
    </w:p>
    <w:p w14:paraId="70E8816A" w14:textId="4BBB43C5" w:rsidR="00F67C4D" w:rsidRDefault="0030090C" w:rsidP="009D6E90">
      <w:pPr>
        <w:rPr>
          <w:b/>
        </w:rPr>
      </w:pPr>
      <w:r w:rsidRPr="0030090C">
        <w:rPr>
          <w:rFonts w:hint="eastAsia"/>
          <w:b/>
        </w:rPr>
        <w:t>代理公司：</w:t>
      </w:r>
      <w:r w:rsidR="00721628" w:rsidRPr="00721628">
        <w:rPr>
          <w:rFonts w:hint="eastAsia"/>
          <w:b/>
        </w:rPr>
        <w:t>ANA/Jessica Wu</w:t>
      </w:r>
    </w:p>
    <w:p w14:paraId="1B13DCF9" w14:textId="085C3806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页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数：</w:t>
      </w:r>
      <w:r w:rsidR="008F41BA">
        <w:rPr>
          <w:b/>
        </w:rPr>
        <w:t>256</w:t>
      </w:r>
      <w:r w:rsidRPr="0030090C">
        <w:rPr>
          <w:rFonts w:hint="eastAsia"/>
          <w:b/>
        </w:rPr>
        <w:t>页</w:t>
      </w:r>
    </w:p>
    <w:p w14:paraId="6410ED9C" w14:textId="05DBB682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出版时间：</w:t>
      </w:r>
      <w:r w:rsidR="00F67C4D">
        <w:rPr>
          <w:rFonts w:hint="eastAsia"/>
          <w:b/>
        </w:rPr>
        <w:t>202</w:t>
      </w:r>
      <w:r w:rsidR="003C39A1">
        <w:rPr>
          <w:b/>
        </w:rPr>
        <w:t>7</w:t>
      </w:r>
      <w:r w:rsidRPr="0030090C">
        <w:rPr>
          <w:rFonts w:hint="eastAsia"/>
          <w:b/>
        </w:rPr>
        <w:t>年</w:t>
      </w:r>
      <w:r w:rsidR="003C39A1">
        <w:rPr>
          <w:b/>
        </w:rPr>
        <w:t>1</w:t>
      </w:r>
      <w:r w:rsidRPr="0030090C">
        <w:rPr>
          <w:rFonts w:hint="eastAsia"/>
          <w:b/>
        </w:rPr>
        <w:t>月</w:t>
      </w:r>
    </w:p>
    <w:p w14:paraId="78785981" w14:textId="77777777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代理地区：中国大陆、台湾</w:t>
      </w:r>
    </w:p>
    <w:p w14:paraId="3C0E8FEB" w14:textId="304040BB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审读资料：</w:t>
      </w:r>
      <w:r w:rsidR="003C39A1">
        <w:rPr>
          <w:rFonts w:hint="eastAsia"/>
          <w:b/>
        </w:rPr>
        <w:t>暂无（可先登记兴趣）</w:t>
      </w:r>
    </w:p>
    <w:p w14:paraId="0D07C9C4" w14:textId="6303DB52" w:rsidR="0030090C" w:rsidRPr="00F63A8A" w:rsidRDefault="0030090C" w:rsidP="009D6E90">
      <w:pPr>
        <w:rPr>
          <w:b/>
        </w:rPr>
      </w:pPr>
      <w:r w:rsidRPr="0030090C">
        <w:rPr>
          <w:rFonts w:hint="eastAsia"/>
          <w:b/>
        </w:rPr>
        <w:t>类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型：</w:t>
      </w:r>
      <w:r w:rsidR="00F63A8A" w:rsidRPr="00F63A8A">
        <w:rPr>
          <w:b/>
        </w:rPr>
        <w:t>经管</w:t>
      </w:r>
    </w:p>
    <w:p w14:paraId="11830261" w14:textId="77777777" w:rsidR="00F67C4D" w:rsidRDefault="00F67C4D" w:rsidP="008F41BA"/>
    <w:p w14:paraId="5EBD01BE" w14:textId="77777777" w:rsidR="008F41BA" w:rsidRPr="0030090C" w:rsidRDefault="008F41BA" w:rsidP="003C39A1">
      <w:pPr>
        <w:rPr>
          <w:rFonts w:hint="eastAsia"/>
        </w:rPr>
      </w:pPr>
    </w:p>
    <w:p w14:paraId="07D40A4D" w14:textId="77777777" w:rsidR="0030090C" w:rsidRPr="0030090C" w:rsidRDefault="0030090C" w:rsidP="008F50C2">
      <w:r w:rsidRPr="0030090C">
        <w:rPr>
          <w:rFonts w:hint="eastAsia"/>
          <w:b/>
        </w:rPr>
        <w:t>内容简介</w:t>
      </w:r>
      <w:r w:rsidRPr="0030090C">
        <w:t>：</w:t>
      </w:r>
    </w:p>
    <w:p w14:paraId="3CABB863" w14:textId="77777777" w:rsidR="00765259" w:rsidRDefault="00765259" w:rsidP="00765259">
      <w:pPr>
        <w:ind w:firstLine="420"/>
      </w:pPr>
    </w:p>
    <w:p w14:paraId="2E1E82DE" w14:textId="1F27E2AC" w:rsidR="00765259" w:rsidRDefault="00FB3DE3" w:rsidP="00765259">
      <w:pPr>
        <w:ind w:firstLineChars="200" w:firstLine="420"/>
      </w:pPr>
      <w:r>
        <w:rPr>
          <w:rFonts w:hint="eastAsia"/>
        </w:rPr>
        <w:t>在一个充斥着以绩效为驱动的信息而</w:t>
      </w:r>
      <w:r w:rsidRPr="00FB3DE3">
        <w:rPr>
          <w:rFonts w:hint="eastAsia"/>
        </w:rPr>
        <w:t>淡化叙事的世界里</w:t>
      </w:r>
      <w:r>
        <w:rPr>
          <w:rFonts w:hint="eastAsia"/>
        </w:rPr>
        <w:t>，这本书提供了一种全新的领导力和沟通方式，既诚实又有效</w:t>
      </w:r>
      <w:r w:rsidR="00BA58C0" w:rsidRPr="00BA58C0">
        <w:rPr>
          <w:rFonts w:hint="eastAsia"/>
        </w:rPr>
        <w:t>。作者认为，虽然真实是道德上的必要，但有意地传递真相是一种战略上的超能力。这种方法远非操纵或包装，而是以清晰和分量塑造正确的真相，将其转化为影响力和动力，使受众、客户和员工愿意追随和</w:t>
      </w:r>
      <w:r>
        <w:rPr>
          <w:rFonts w:hint="eastAsia"/>
        </w:rPr>
        <w:t>接受</w:t>
      </w:r>
      <w:r w:rsidR="00BA58C0" w:rsidRPr="00BA58C0">
        <w:rPr>
          <w:rFonts w:hint="eastAsia"/>
        </w:rPr>
        <w:t>。领导者通常重视真相，但很少有人被教导如何寻找、塑造并有意地传递它以建立真正的信念——这本书弥补了这一空白。</w:t>
      </w:r>
    </w:p>
    <w:p w14:paraId="4BD1258C" w14:textId="77777777" w:rsidR="00FB3DE3" w:rsidRDefault="00FB3DE3" w:rsidP="00765259">
      <w:pPr>
        <w:ind w:firstLineChars="200" w:firstLine="420"/>
      </w:pPr>
    </w:p>
    <w:p w14:paraId="2BFD4CC0" w14:textId="2CAF1EDB" w:rsidR="00BA58C0" w:rsidRPr="0030090C" w:rsidRDefault="00F63A8A" w:rsidP="00765259">
      <w:pPr>
        <w:ind w:firstLineChars="200" w:firstLine="420"/>
      </w:pPr>
      <w:r>
        <w:rPr>
          <w:rFonts w:hint="eastAsia"/>
        </w:rPr>
        <w:t>这一变革性哲学的核心是“真相</w:t>
      </w:r>
      <w:r w:rsidR="00FB3DE3">
        <w:rPr>
          <w:rFonts w:hint="eastAsia"/>
        </w:rPr>
        <w:t>的</w:t>
      </w:r>
      <w:r w:rsidR="00147826">
        <w:rPr>
          <w:rFonts w:hint="eastAsia"/>
        </w:rPr>
        <w:t>连锁反应</w:t>
      </w:r>
      <w:r>
        <w:rPr>
          <w:rFonts w:hint="eastAsia"/>
        </w:rPr>
        <w:t>（</w:t>
      </w:r>
      <w:r w:rsidRPr="00F63A8A">
        <w:t>The Truth Cascade</w:t>
      </w:r>
      <w:r>
        <w:rPr>
          <w:rFonts w:hint="eastAsia"/>
        </w:rPr>
        <w:t>）</w:t>
      </w:r>
      <w:r w:rsidR="00BA58C0" w:rsidRPr="00BA58C0">
        <w:rPr>
          <w:rFonts w:hint="eastAsia"/>
        </w:rPr>
        <w:t>”</w:t>
      </w:r>
      <w:r w:rsidR="00147826">
        <w:rPr>
          <w:rFonts w:hint="eastAsia"/>
        </w:rPr>
        <w:t>，一种组织法则，它描绘了从洞察到竞争优势的旅程：真相</w:t>
      </w:r>
      <w:r w:rsidR="00BA58C0" w:rsidRPr="00BA58C0">
        <w:rPr>
          <w:rFonts w:hint="eastAsia"/>
        </w:rPr>
        <w:t>变为清晰，清晰塑造文化，文化建立能力，能力转化为竞争优势。《</w:t>
      </w:r>
      <w:r w:rsidR="00FB3DE3" w:rsidRPr="00FB3DE3">
        <w:rPr>
          <w:rFonts w:hint="eastAsia"/>
        </w:rPr>
        <w:t>领导者要说真话</w:t>
      </w:r>
      <w:r w:rsidR="00BA58C0" w:rsidRPr="00BA58C0">
        <w:rPr>
          <w:rFonts w:hint="eastAsia"/>
        </w:rPr>
        <w:t>》为领导者提供了激活这一</w:t>
      </w:r>
      <w:r w:rsidR="00147826" w:rsidRPr="00147826">
        <w:rPr>
          <w:rFonts w:hint="eastAsia"/>
        </w:rPr>
        <w:t>连锁反应</w:t>
      </w:r>
      <w:r w:rsidR="00FB3DE3">
        <w:rPr>
          <w:rFonts w:hint="eastAsia"/>
        </w:rPr>
        <w:t>的</w:t>
      </w:r>
      <w:r w:rsidR="00BA58C0" w:rsidRPr="00BA58C0">
        <w:rPr>
          <w:rFonts w:hint="eastAsia"/>
        </w:rPr>
        <w:t>方法，介绍了一个实用的框架，旨在引导困难对话、协调团队，并确保你的组织叙事能够创造信念而非阻力。</w:t>
      </w:r>
    </w:p>
    <w:p w14:paraId="5F21BCAA" w14:textId="5670CD61" w:rsidR="0030090C" w:rsidRDefault="0030090C" w:rsidP="0030090C">
      <w:pPr>
        <w:ind w:firstLineChars="200" w:firstLine="420"/>
      </w:pPr>
    </w:p>
    <w:p w14:paraId="256E4B3D" w14:textId="599DD805" w:rsidR="00537C6D" w:rsidRPr="0030090C" w:rsidRDefault="00537C6D" w:rsidP="0030090C">
      <w:pPr>
        <w:ind w:firstLineChars="200" w:firstLine="420"/>
      </w:pPr>
    </w:p>
    <w:p w14:paraId="13B4686E" w14:textId="77777777" w:rsidR="008F41BA" w:rsidRDefault="0030090C" w:rsidP="008F41BA">
      <w:pPr>
        <w:rPr>
          <w:b/>
        </w:rPr>
      </w:pPr>
      <w:r w:rsidRPr="0030090C">
        <w:rPr>
          <w:rFonts w:hint="eastAsia"/>
          <w:b/>
        </w:rPr>
        <w:t>作者简介</w:t>
      </w:r>
      <w:r w:rsidRPr="00D706E0">
        <w:rPr>
          <w:rFonts w:hint="eastAsia"/>
          <w:b/>
        </w:rPr>
        <w:t>:</w:t>
      </w:r>
    </w:p>
    <w:p w14:paraId="0C41A84D" w14:textId="48BA2B06" w:rsidR="008F41BA" w:rsidRDefault="008F41BA" w:rsidP="008F41BA">
      <w:pPr>
        <w:rPr>
          <w:b/>
        </w:rPr>
      </w:pPr>
    </w:p>
    <w:p w14:paraId="61C67198" w14:textId="29115A86" w:rsidR="0030090C" w:rsidRPr="008F41BA" w:rsidRDefault="003C39A1" w:rsidP="008F41BA">
      <w:pPr>
        <w:ind w:firstLineChars="200" w:firstLine="422"/>
        <w:rPr>
          <w:b/>
        </w:rPr>
      </w:pPr>
      <w:r w:rsidRPr="003B04B4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29A4E242" wp14:editId="0587461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27760" cy="1140460"/>
            <wp:effectExtent l="0" t="0" r="0" b="254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2943" cy="1145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8C0" w:rsidRPr="00BA58C0">
        <w:rPr>
          <w:rFonts w:hint="eastAsia"/>
          <w:b/>
        </w:rPr>
        <w:t>布莱恩·亚当斯（</w:t>
      </w:r>
      <w:r w:rsidR="00BA58C0" w:rsidRPr="00BA58C0">
        <w:rPr>
          <w:b/>
        </w:rPr>
        <w:t>Bryan Adams</w:t>
      </w:r>
      <w:r w:rsidR="00BA58C0" w:rsidRPr="00BA58C0">
        <w:rPr>
          <w:rFonts w:hint="eastAsia"/>
          <w:b/>
        </w:rPr>
        <w:t>）</w:t>
      </w:r>
      <w:r w:rsidR="008F41BA">
        <w:rPr>
          <w:rFonts w:hint="eastAsia"/>
        </w:rPr>
        <w:t>是雇主品牌方面的专家，</w:t>
      </w:r>
      <w:r w:rsidR="00BA58C0" w:rsidRPr="00BA58C0">
        <w:rPr>
          <w:rFonts w:hint="eastAsia"/>
        </w:rPr>
        <w:t>他是</w:t>
      </w:r>
      <w:r w:rsidR="00BA58C0" w:rsidRPr="00BA58C0">
        <w:rPr>
          <w:rFonts w:hint="eastAsia"/>
        </w:rPr>
        <w:t xml:space="preserve"> Happy Dance </w:t>
      </w:r>
      <w:r w:rsidR="00BA58C0" w:rsidRPr="00BA58C0">
        <w:rPr>
          <w:rFonts w:hint="eastAsia"/>
        </w:rPr>
        <w:t>的创始人兼首席执行官，</w:t>
      </w:r>
      <w:r w:rsidR="00BA58C0" w:rsidRPr="00BA58C0">
        <w:rPr>
          <w:rFonts w:hint="eastAsia"/>
        </w:rPr>
        <w:t xml:space="preserve">Happy Dance </w:t>
      </w:r>
      <w:r w:rsidR="00BA58C0">
        <w:rPr>
          <w:rFonts w:hint="eastAsia"/>
        </w:rPr>
        <w:t>为数百个顶级品牌定制职业网站。</w:t>
      </w:r>
      <w:r w:rsidR="008F41BA">
        <w:rPr>
          <w:rFonts w:hint="eastAsia"/>
        </w:rPr>
        <w:t>他也</w:t>
      </w:r>
      <w:r w:rsidR="008F41BA" w:rsidRPr="008F41BA">
        <w:rPr>
          <w:rFonts w:hint="eastAsia"/>
        </w:rPr>
        <w:t>是一位全球领导</w:t>
      </w:r>
      <w:proofErr w:type="gramStart"/>
      <w:r w:rsidR="008F41BA" w:rsidRPr="008F41BA">
        <w:rPr>
          <w:rFonts w:hint="eastAsia"/>
        </w:rPr>
        <w:t>力主题</w:t>
      </w:r>
      <w:proofErr w:type="gramEnd"/>
      <w:r w:rsidR="008F41BA" w:rsidRPr="008F41BA">
        <w:rPr>
          <w:rFonts w:hint="eastAsia"/>
        </w:rPr>
        <w:t>演讲者、畅销书作家</w:t>
      </w:r>
      <w:r w:rsidR="008F41BA">
        <w:rPr>
          <w:rFonts w:hint="eastAsia"/>
        </w:rPr>
        <w:t>，</w:t>
      </w:r>
      <w:r w:rsidR="008F41BA" w:rsidRPr="008F41BA">
        <w:rPr>
          <w:rFonts w:hint="eastAsia"/>
        </w:rPr>
        <w:t>他以为包括耐克（</w:t>
      </w:r>
      <w:r w:rsidR="008F41BA" w:rsidRPr="008F41BA">
        <w:rPr>
          <w:rFonts w:hint="eastAsia"/>
        </w:rPr>
        <w:t>Nike</w:t>
      </w:r>
      <w:r w:rsidR="008F41BA" w:rsidRPr="008F41BA">
        <w:rPr>
          <w:rFonts w:hint="eastAsia"/>
        </w:rPr>
        <w:t>）和苹果（</w:t>
      </w:r>
      <w:r w:rsidR="008F41BA" w:rsidRPr="008F41BA">
        <w:rPr>
          <w:rFonts w:hint="eastAsia"/>
        </w:rPr>
        <w:t>Apple</w:t>
      </w:r>
      <w:r w:rsidR="008F41BA" w:rsidRPr="008F41BA">
        <w:rPr>
          <w:rFonts w:hint="eastAsia"/>
        </w:rPr>
        <w:t>）在内的标志性组织塑造雇主品牌和文化策略而闻名，并帮助高级领导将商业抱负转化为共同信念和绩效。他所著的《给予与获取：雇主品牌》</w:t>
      </w:r>
      <w:r w:rsidR="00F63A8A">
        <w:rPr>
          <w:rFonts w:hint="eastAsia"/>
        </w:rPr>
        <w:t>（</w:t>
      </w:r>
      <w:r w:rsidR="00F63A8A" w:rsidRPr="00F63A8A">
        <w:rPr>
          <w:i/>
        </w:rPr>
        <w:t>Give &amp; Get Employer Branding</w:t>
      </w:r>
      <w:r w:rsidR="00F63A8A">
        <w:rPr>
          <w:rFonts w:hint="eastAsia"/>
        </w:rPr>
        <w:t>）</w:t>
      </w:r>
      <w:r w:rsidR="008F41BA" w:rsidRPr="008F41BA">
        <w:rPr>
          <w:rFonts w:hint="eastAsia"/>
        </w:rPr>
        <w:t>被广泛称为雇主品牌的圣经，使</w:t>
      </w:r>
      <w:r w:rsidR="00F63A8A" w:rsidRPr="00F63A8A">
        <w:rPr>
          <w:rFonts w:hint="eastAsia"/>
        </w:rPr>
        <w:t>布莱恩</w:t>
      </w:r>
      <w:r w:rsidR="008F41BA" w:rsidRPr="008F41BA">
        <w:rPr>
          <w:rFonts w:hint="eastAsia"/>
        </w:rPr>
        <w:t>成为世界领先的该领域权威之一。他的</w:t>
      </w:r>
      <w:proofErr w:type="spellStart"/>
      <w:r w:rsidR="008F41BA" w:rsidRPr="008F41BA">
        <w:rPr>
          <w:rFonts w:hint="eastAsia"/>
        </w:rPr>
        <w:t>TEDx</w:t>
      </w:r>
      <w:proofErr w:type="spellEnd"/>
      <w:r w:rsidR="00F63A8A">
        <w:rPr>
          <w:rFonts w:hint="eastAsia"/>
        </w:rPr>
        <w:t>演讲《竞争当中文</w:t>
      </w:r>
      <w:r w:rsidR="00F63A8A">
        <w:rPr>
          <w:rFonts w:hint="eastAsia"/>
        </w:rPr>
        <w:lastRenderedPageBreak/>
        <w:t>化的重要性》（</w:t>
      </w:r>
      <w:r w:rsidR="00F63A8A" w:rsidRPr="00F63A8A">
        <w:rPr>
          <w:i/>
        </w:rPr>
        <w:t>Culture Eats Competition for Breakfas</w:t>
      </w:r>
      <w:r w:rsidR="00F63A8A">
        <w:rPr>
          <w:i/>
        </w:rPr>
        <w:t>t</w:t>
      </w:r>
      <w:r w:rsidR="00F63A8A">
        <w:rPr>
          <w:i/>
        </w:rPr>
        <w:t>）</w:t>
      </w:r>
      <w:r w:rsidR="008F41BA" w:rsidRPr="008F41BA">
        <w:rPr>
          <w:rFonts w:hint="eastAsia"/>
        </w:rPr>
        <w:t>观看次数超过</w:t>
      </w:r>
      <w:r w:rsidR="008F41BA" w:rsidRPr="008F41BA">
        <w:rPr>
          <w:rFonts w:hint="eastAsia"/>
        </w:rPr>
        <w:t>140</w:t>
      </w:r>
      <w:r w:rsidR="008F41BA" w:rsidRPr="008F41BA">
        <w:rPr>
          <w:rFonts w:hint="eastAsia"/>
        </w:rPr>
        <w:t>万次，并继续引起在复杂与变革环境中领导者的共鸣。</w:t>
      </w:r>
      <w:r w:rsidR="00F63A8A" w:rsidRPr="00F63A8A">
        <w:rPr>
          <w:rFonts w:hint="eastAsia"/>
        </w:rPr>
        <w:t>布莱恩</w:t>
      </w:r>
      <w:r w:rsidR="008F41BA" w:rsidRPr="008F41BA">
        <w:rPr>
          <w:rFonts w:hint="eastAsia"/>
        </w:rPr>
        <w:t>即将出版的新书《出售真相》将叙事重新定义为战略领导能力，主张竞争优势属于那些能够清晰而坚定地表达并实践其真相的组织。他在全球各地会议、领导力峰会和高管闭门会议上演讲，提供可实践的洞察、战略清晰度以及领导者在掌声消退后仍能应用的理念。</w:t>
      </w:r>
      <w:r w:rsidR="008F41BA">
        <w:rPr>
          <w:rFonts w:hint="eastAsia"/>
        </w:rPr>
        <w:t>他常驻英国</w:t>
      </w:r>
      <w:r w:rsidR="008F41BA" w:rsidRPr="00765259">
        <w:rPr>
          <w:rFonts w:hint="eastAsia"/>
        </w:rPr>
        <w:t>。</w:t>
      </w:r>
    </w:p>
    <w:p w14:paraId="1500B913" w14:textId="77777777" w:rsidR="0030090C" w:rsidRPr="0030090C" w:rsidRDefault="0030090C" w:rsidP="0030090C">
      <w:pPr>
        <w:ind w:firstLine="420"/>
      </w:pPr>
      <w:bookmarkStart w:id="0" w:name="_GoBack"/>
      <w:bookmarkEnd w:id="0"/>
    </w:p>
    <w:p w14:paraId="665EB85A" w14:textId="77777777" w:rsidR="0030090C" w:rsidRPr="0030090C" w:rsidRDefault="0030090C" w:rsidP="00B114F8"/>
    <w:p w14:paraId="5AD336B3" w14:textId="77777777" w:rsidR="0030090C" w:rsidRPr="0030090C" w:rsidRDefault="0030090C" w:rsidP="003B04B4">
      <w:bookmarkStart w:id="1" w:name="OLE_LINK43"/>
      <w:bookmarkStart w:id="2" w:name="OLE_LINK38"/>
      <w:r w:rsidRPr="0030090C">
        <w:t>感谢您的阅读！</w:t>
      </w:r>
    </w:p>
    <w:p w14:paraId="73E66158" w14:textId="77777777" w:rsidR="0030090C" w:rsidRPr="0030090C" w:rsidRDefault="0030090C" w:rsidP="003B04B4">
      <w:pPr>
        <w:rPr>
          <w:rFonts w:eastAsia="华文中宋"/>
        </w:rPr>
      </w:pPr>
      <w:r w:rsidRPr="0030090C">
        <w:t>请将反馈信息发至：</w:t>
      </w:r>
      <w:r w:rsidRPr="0030090C">
        <w:rPr>
          <w:rFonts w:eastAsia="华文中宋"/>
        </w:rPr>
        <w:t>版权负责人</w:t>
      </w:r>
    </w:p>
    <w:p w14:paraId="68315185" w14:textId="77777777" w:rsidR="0030090C" w:rsidRPr="0030090C" w:rsidRDefault="0030090C" w:rsidP="003B04B4">
      <w:pPr>
        <w:rPr>
          <w:color w:val="000000"/>
        </w:rPr>
      </w:pPr>
      <w:r w:rsidRPr="0030090C">
        <w:rPr>
          <w:color w:val="000000"/>
        </w:rPr>
        <w:t>Email</w:t>
      </w:r>
      <w:r w:rsidRPr="0030090C">
        <w:rPr>
          <w:color w:val="000000"/>
        </w:rPr>
        <w:t>：</w:t>
      </w:r>
      <w:hyperlink r:id="rId9" w:history="1">
        <w:r w:rsidRPr="0030090C">
          <w:rPr>
            <w:b/>
            <w:color w:val="0000FF"/>
            <w:szCs w:val="21"/>
            <w:u w:val="single"/>
          </w:rPr>
          <w:t>Rights@nurnberg.com.cn</w:t>
        </w:r>
      </w:hyperlink>
    </w:p>
    <w:p w14:paraId="47115287" w14:textId="77777777" w:rsidR="0030090C" w:rsidRPr="0030090C" w:rsidRDefault="0030090C" w:rsidP="003B04B4">
      <w:pPr>
        <w:rPr>
          <w:b/>
        </w:rPr>
      </w:pPr>
      <w:r w:rsidRPr="0030090C">
        <w:t>安德鲁</w:t>
      </w:r>
      <w:r w:rsidRPr="0030090C">
        <w:t>·</w:t>
      </w:r>
      <w:r w:rsidRPr="0030090C">
        <w:t>纳伯格联合国际有限公司北京代表处</w:t>
      </w:r>
    </w:p>
    <w:p w14:paraId="7E97DE81" w14:textId="77777777" w:rsidR="0030090C" w:rsidRPr="0030090C" w:rsidRDefault="0030090C" w:rsidP="003B04B4">
      <w:pPr>
        <w:rPr>
          <w:b/>
        </w:rPr>
      </w:pPr>
      <w:r w:rsidRPr="0030090C">
        <w:t>北京市海淀区中关村大街甲</w:t>
      </w:r>
      <w:r w:rsidRPr="0030090C">
        <w:t>59</w:t>
      </w:r>
      <w:r w:rsidRPr="0030090C">
        <w:t>号中国人民大学文化大厦</w:t>
      </w:r>
      <w:r w:rsidRPr="0030090C">
        <w:t>1705</w:t>
      </w:r>
      <w:r w:rsidRPr="0030090C">
        <w:t>室</w:t>
      </w:r>
      <w:r w:rsidRPr="0030090C">
        <w:t xml:space="preserve">, </w:t>
      </w:r>
      <w:r w:rsidRPr="0030090C">
        <w:t>邮编：</w:t>
      </w:r>
      <w:r w:rsidRPr="0030090C">
        <w:t>100872</w:t>
      </w:r>
    </w:p>
    <w:p w14:paraId="233FF66C" w14:textId="77777777" w:rsidR="0030090C" w:rsidRPr="0030090C" w:rsidRDefault="0030090C" w:rsidP="003B04B4">
      <w:pPr>
        <w:rPr>
          <w:b/>
        </w:rPr>
      </w:pPr>
      <w:r w:rsidRPr="0030090C">
        <w:t>电话：</w:t>
      </w:r>
      <w:r w:rsidRPr="0030090C">
        <w:t xml:space="preserve">010-82504106, </w:t>
      </w:r>
      <w:r w:rsidRPr="0030090C">
        <w:t>传真：</w:t>
      </w:r>
      <w:r w:rsidRPr="0030090C">
        <w:t>010-82504200</w:t>
      </w:r>
    </w:p>
    <w:p w14:paraId="67DD54F0" w14:textId="77777777" w:rsidR="0030090C" w:rsidRPr="0030090C" w:rsidRDefault="0030090C" w:rsidP="003B04B4">
      <w:pPr>
        <w:rPr>
          <w:color w:val="0000FF"/>
          <w:szCs w:val="21"/>
          <w:u w:val="single"/>
        </w:rPr>
      </w:pPr>
      <w:r w:rsidRPr="0030090C">
        <w:rPr>
          <w:color w:val="000000"/>
        </w:rPr>
        <w:t>公司网址：</w:t>
      </w:r>
      <w:hyperlink r:id="rId10" w:history="1">
        <w:r w:rsidRPr="0030090C">
          <w:rPr>
            <w:color w:val="0000FF"/>
            <w:szCs w:val="21"/>
            <w:u w:val="single"/>
          </w:rPr>
          <w:t>http://www.nurnberg.com.cn</w:t>
        </w:r>
      </w:hyperlink>
    </w:p>
    <w:p w14:paraId="311074DF" w14:textId="77777777" w:rsidR="0030090C" w:rsidRPr="0030090C" w:rsidRDefault="0030090C" w:rsidP="003B04B4">
      <w:pPr>
        <w:rPr>
          <w:color w:val="000000"/>
        </w:rPr>
      </w:pPr>
      <w:r w:rsidRPr="0030090C">
        <w:rPr>
          <w:color w:val="000000"/>
        </w:rPr>
        <w:t>书目下载：</w:t>
      </w:r>
      <w:hyperlink r:id="rId11" w:history="1">
        <w:r w:rsidRPr="0030090C">
          <w:rPr>
            <w:color w:val="0000FF"/>
            <w:szCs w:val="21"/>
            <w:u w:val="single"/>
          </w:rPr>
          <w:t>http://www.nurnberg.com.cn/booklist_zh/list.aspx</w:t>
        </w:r>
      </w:hyperlink>
    </w:p>
    <w:p w14:paraId="5F606840" w14:textId="77777777" w:rsidR="0030090C" w:rsidRPr="0030090C" w:rsidRDefault="0030090C" w:rsidP="003B04B4">
      <w:pPr>
        <w:rPr>
          <w:color w:val="000000"/>
        </w:rPr>
      </w:pPr>
      <w:r w:rsidRPr="0030090C">
        <w:rPr>
          <w:color w:val="000000"/>
        </w:rPr>
        <w:t>书讯浏览：</w:t>
      </w:r>
      <w:hyperlink r:id="rId12" w:history="1">
        <w:r w:rsidRPr="0030090C">
          <w:rPr>
            <w:color w:val="0000FF"/>
            <w:szCs w:val="21"/>
            <w:u w:val="single"/>
          </w:rPr>
          <w:t>http://www.nurnberg.com.cn/book/book.aspx</w:t>
        </w:r>
      </w:hyperlink>
    </w:p>
    <w:p w14:paraId="108C45E8" w14:textId="77777777" w:rsidR="0030090C" w:rsidRPr="0030090C" w:rsidRDefault="0030090C" w:rsidP="003B04B4">
      <w:pPr>
        <w:rPr>
          <w:color w:val="000000"/>
        </w:rPr>
      </w:pPr>
      <w:r w:rsidRPr="0030090C">
        <w:rPr>
          <w:color w:val="000000"/>
        </w:rPr>
        <w:t>视频推荐：</w:t>
      </w:r>
      <w:hyperlink r:id="rId13" w:history="1">
        <w:r w:rsidRPr="0030090C">
          <w:rPr>
            <w:color w:val="0000FF"/>
            <w:szCs w:val="21"/>
            <w:u w:val="single"/>
          </w:rPr>
          <w:t>http://www.nurnberg.com.cn/video/video.aspx</w:t>
        </w:r>
      </w:hyperlink>
    </w:p>
    <w:p w14:paraId="706282E9" w14:textId="77777777" w:rsidR="0030090C" w:rsidRPr="0030090C" w:rsidRDefault="0030090C" w:rsidP="003B04B4">
      <w:pPr>
        <w:rPr>
          <w:color w:val="0000FF"/>
          <w:szCs w:val="21"/>
          <w:u w:val="single"/>
        </w:rPr>
      </w:pPr>
      <w:r w:rsidRPr="0030090C">
        <w:rPr>
          <w:color w:val="000000"/>
        </w:rPr>
        <w:t>豆瓣小站：</w:t>
      </w:r>
      <w:hyperlink r:id="rId14" w:history="1">
        <w:r w:rsidRPr="0030090C">
          <w:rPr>
            <w:color w:val="0000FF"/>
            <w:szCs w:val="21"/>
            <w:u w:val="single"/>
          </w:rPr>
          <w:t>http://site.douban.com/110577/</w:t>
        </w:r>
      </w:hyperlink>
    </w:p>
    <w:p w14:paraId="0E45163D" w14:textId="77777777" w:rsidR="0030090C" w:rsidRPr="0030090C" w:rsidRDefault="0030090C" w:rsidP="003B04B4">
      <w:pPr>
        <w:rPr>
          <w:color w:val="000000"/>
          <w:shd w:val="clear" w:color="auto" w:fill="FFFFFF"/>
        </w:rPr>
      </w:pPr>
      <w:proofErr w:type="gramStart"/>
      <w:r w:rsidRPr="0030090C">
        <w:rPr>
          <w:color w:val="000000"/>
          <w:shd w:val="clear" w:color="auto" w:fill="FFFFFF"/>
        </w:rPr>
        <w:t>新浪微博</w:t>
      </w:r>
      <w:proofErr w:type="gramEnd"/>
      <w:r w:rsidRPr="0030090C">
        <w:rPr>
          <w:bCs/>
          <w:color w:val="000000"/>
          <w:shd w:val="clear" w:color="auto" w:fill="FFFFFF"/>
        </w:rPr>
        <w:t>：</w:t>
      </w:r>
      <w:hyperlink r:id="rId15" w:history="1">
        <w:r w:rsidRPr="0030090C">
          <w:rPr>
            <w:shd w:val="clear" w:color="auto" w:fill="FFFFFF"/>
          </w:rPr>
          <w:t>安德鲁纳伯格公司</w:t>
        </w:r>
        <w:proofErr w:type="gramStart"/>
        <w:r w:rsidRPr="0030090C">
          <w:rPr>
            <w:shd w:val="clear" w:color="auto" w:fill="FFFFFF"/>
          </w:rPr>
          <w:t>的微博</w:t>
        </w:r>
        <w:proofErr w:type="gramEnd"/>
        <w:r w:rsidRPr="0030090C">
          <w:rPr>
            <w:shd w:val="clear" w:color="auto" w:fill="FFFFFF"/>
          </w:rPr>
          <w:t>_</w:t>
        </w:r>
        <w:r w:rsidRPr="0030090C">
          <w:rPr>
            <w:shd w:val="clear" w:color="auto" w:fill="FFFFFF"/>
          </w:rPr>
          <w:t>微博</w:t>
        </w:r>
        <w:r w:rsidRPr="0030090C">
          <w:rPr>
            <w:shd w:val="clear" w:color="auto" w:fill="FFFFFF"/>
          </w:rPr>
          <w:t> (weibo.com)</w:t>
        </w:r>
      </w:hyperlink>
    </w:p>
    <w:p w14:paraId="0B72E3BA" w14:textId="77777777" w:rsidR="0030090C" w:rsidRPr="0030090C" w:rsidRDefault="0030090C" w:rsidP="003B04B4">
      <w:pPr>
        <w:rPr>
          <w:b/>
        </w:rPr>
      </w:pPr>
      <w:proofErr w:type="gramStart"/>
      <w:r w:rsidRPr="0030090C">
        <w:t>微信订阅</w:t>
      </w:r>
      <w:proofErr w:type="gramEnd"/>
      <w:r w:rsidRPr="0030090C">
        <w:t>号：</w:t>
      </w:r>
      <w:r w:rsidRPr="0030090C">
        <w:t>ANABJ2002</w:t>
      </w:r>
    </w:p>
    <w:bookmarkEnd w:id="1"/>
    <w:bookmarkEnd w:id="2"/>
    <w:p w14:paraId="51970793" w14:textId="77777777" w:rsidR="0030090C" w:rsidRPr="0030090C" w:rsidRDefault="0030090C" w:rsidP="003B04B4">
      <w:pPr>
        <w:rPr>
          <w:rFonts w:eastAsia="Gungsuh"/>
          <w:color w:val="000000"/>
          <w:kern w:val="0"/>
        </w:rPr>
      </w:pPr>
      <w:r w:rsidRPr="0030090C">
        <w:rPr>
          <w:noProof/>
        </w:rPr>
        <w:drawing>
          <wp:inline distT="0" distB="0" distL="0" distR="0" wp14:anchorId="34926836" wp14:editId="6FB4BA21">
            <wp:extent cx="1198245" cy="1302385"/>
            <wp:effectExtent l="0" t="0" r="0" b="0"/>
            <wp:docPr id="176397032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7032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644D" w14:textId="77777777" w:rsidR="0030090C" w:rsidRPr="0030090C" w:rsidRDefault="0030090C" w:rsidP="0030090C">
      <w:pPr>
        <w:ind w:firstLineChars="200" w:firstLine="420"/>
      </w:pPr>
    </w:p>
    <w:p w14:paraId="42B715E8" w14:textId="77777777" w:rsidR="0027226F" w:rsidRPr="004E6212" w:rsidRDefault="0027226F">
      <w:pPr>
        <w:ind w:right="420" w:firstLine="420"/>
        <w:rPr>
          <w:rFonts w:eastAsia="Gungsuh"/>
          <w:color w:val="000000"/>
          <w:kern w:val="0"/>
          <w:szCs w:val="21"/>
        </w:rPr>
      </w:pPr>
    </w:p>
    <w:sectPr w:rsidR="0027226F" w:rsidRPr="004E621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E056F" w14:textId="77777777" w:rsidR="00703CBB" w:rsidRDefault="00703CBB">
      <w:pPr>
        <w:ind w:firstLine="420"/>
      </w:pPr>
      <w:r>
        <w:separator/>
      </w:r>
    </w:p>
  </w:endnote>
  <w:endnote w:type="continuationSeparator" w:id="0">
    <w:p w14:paraId="2E553E73" w14:textId="77777777" w:rsidR="00703CBB" w:rsidRDefault="00703CB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F9A80" w14:textId="77777777" w:rsidR="00C94836" w:rsidRDefault="00C9483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84FA5" w14:textId="77777777" w:rsidR="0027226F" w:rsidRDefault="0027226F">
    <w:pPr>
      <w:pBdr>
        <w:bottom w:val="single" w:sz="6" w:space="1" w:color="auto"/>
      </w:pBdr>
      <w:ind w:firstLine="360"/>
      <w:jc w:val="center"/>
      <w:rPr>
        <w:rFonts w:ascii="方正姚体" w:eastAsia="方正姚体"/>
        <w:sz w:val="18"/>
      </w:rPr>
    </w:pPr>
  </w:p>
  <w:p w14:paraId="118449C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B0F332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12A538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D3659E" w14:textId="77777777" w:rsidR="0027226F" w:rsidRDefault="0027226F">
    <w:pPr>
      <w:pStyle w:val="a5"/>
      <w:ind w:firstLine="360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497A" w14:textId="77777777" w:rsidR="00C94836" w:rsidRDefault="00C9483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8705A" w14:textId="77777777" w:rsidR="00703CBB" w:rsidRDefault="00703CBB">
      <w:pPr>
        <w:ind w:firstLine="420"/>
      </w:pPr>
      <w:r>
        <w:separator/>
      </w:r>
    </w:p>
  </w:footnote>
  <w:footnote w:type="continuationSeparator" w:id="0">
    <w:p w14:paraId="2D8E8551" w14:textId="77777777" w:rsidR="00703CBB" w:rsidRDefault="00703CB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CB4D6" w14:textId="77777777" w:rsidR="00C94836" w:rsidRDefault="00C9483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7C272" w14:textId="77777777" w:rsidR="0027226F" w:rsidRDefault="001665DB">
    <w:pPr>
      <w:ind w:firstLine="420"/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6677F5" wp14:editId="4214B8D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FB6C2D" w14:textId="27036524" w:rsidR="0027226F" w:rsidRDefault="001665DB">
    <w:pPr>
      <w:pStyle w:val="a6"/>
      <w:ind w:firstLine="360"/>
      <w:rPr>
        <w:rFonts w:eastAsia="方正姚体"/>
        <w:b/>
        <w:bCs/>
      </w:rPr>
    </w:pPr>
    <w:r>
      <w:rPr>
        <w:rFonts w:hint="eastAsia"/>
      </w:rPr>
      <w:t xml:space="preserve">       </w:t>
    </w:r>
    <w:r w:rsidR="00C94836">
      <w:rPr>
        <w:rFonts w:hint="eastAsia"/>
      </w:rPr>
      <w:t xml:space="preserve">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0A82" w14:textId="77777777" w:rsidR="00C94836" w:rsidRDefault="00C9483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30F1"/>
    <w:multiLevelType w:val="hybridMultilevel"/>
    <w:tmpl w:val="8BFA5E78"/>
    <w:lvl w:ilvl="0" w:tplc="5E1CD0B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3MbY0MjQ1NzEyMzNV0lEKTi0uzszPAykwqQUAbeKqkywAAAA="/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522"/>
    <w:rsid w:val="000226FA"/>
    <w:rsid w:val="00025ACB"/>
    <w:rsid w:val="00030D63"/>
    <w:rsid w:val="000355E6"/>
    <w:rsid w:val="00035EA4"/>
    <w:rsid w:val="00040304"/>
    <w:rsid w:val="000447A0"/>
    <w:rsid w:val="00052167"/>
    <w:rsid w:val="000554C2"/>
    <w:rsid w:val="00061C2C"/>
    <w:rsid w:val="000629BC"/>
    <w:rsid w:val="00063FFD"/>
    <w:rsid w:val="000803A7"/>
    <w:rsid w:val="00080CD8"/>
    <w:rsid w:val="000810D5"/>
    <w:rsid w:val="000816C3"/>
    <w:rsid w:val="00082504"/>
    <w:rsid w:val="0008781E"/>
    <w:rsid w:val="000A01BD"/>
    <w:rsid w:val="000A2477"/>
    <w:rsid w:val="000A57E2"/>
    <w:rsid w:val="000B3141"/>
    <w:rsid w:val="000B3EED"/>
    <w:rsid w:val="000B4D73"/>
    <w:rsid w:val="000C0951"/>
    <w:rsid w:val="000C18AC"/>
    <w:rsid w:val="000C6502"/>
    <w:rsid w:val="000C7D4F"/>
    <w:rsid w:val="000D0A7C"/>
    <w:rsid w:val="000D293D"/>
    <w:rsid w:val="000D34C3"/>
    <w:rsid w:val="000D3D3A"/>
    <w:rsid w:val="000D5F8D"/>
    <w:rsid w:val="000E2337"/>
    <w:rsid w:val="000E272F"/>
    <w:rsid w:val="000E4EFA"/>
    <w:rsid w:val="000F35B6"/>
    <w:rsid w:val="000F7E13"/>
    <w:rsid w:val="001017C7"/>
    <w:rsid w:val="00102500"/>
    <w:rsid w:val="00110260"/>
    <w:rsid w:val="0011264B"/>
    <w:rsid w:val="00114F16"/>
    <w:rsid w:val="00116725"/>
    <w:rsid w:val="00121268"/>
    <w:rsid w:val="00121D12"/>
    <w:rsid w:val="00132921"/>
    <w:rsid w:val="00133C63"/>
    <w:rsid w:val="00134987"/>
    <w:rsid w:val="00146F1E"/>
    <w:rsid w:val="00147826"/>
    <w:rsid w:val="00151BE4"/>
    <w:rsid w:val="0015585A"/>
    <w:rsid w:val="00156731"/>
    <w:rsid w:val="001602F1"/>
    <w:rsid w:val="00163F80"/>
    <w:rsid w:val="001665DB"/>
    <w:rsid w:val="00167007"/>
    <w:rsid w:val="00184490"/>
    <w:rsid w:val="00192E34"/>
    <w:rsid w:val="00193733"/>
    <w:rsid w:val="00195D6F"/>
    <w:rsid w:val="001B2196"/>
    <w:rsid w:val="001B679D"/>
    <w:rsid w:val="001C1119"/>
    <w:rsid w:val="001C353B"/>
    <w:rsid w:val="001C6D65"/>
    <w:rsid w:val="001D0115"/>
    <w:rsid w:val="001D0FAF"/>
    <w:rsid w:val="001D4E4F"/>
    <w:rsid w:val="001F0F15"/>
    <w:rsid w:val="00204A8C"/>
    <w:rsid w:val="002068EA"/>
    <w:rsid w:val="0020695D"/>
    <w:rsid w:val="00211CA8"/>
    <w:rsid w:val="002138A9"/>
    <w:rsid w:val="00215BF8"/>
    <w:rsid w:val="002174F0"/>
    <w:rsid w:val="0022030B"/>
    <w:rsid w:val="002243E8"/>
    <w:rsid w:val="00235E5C"/>
    <w:rsid w:val="00236060"/>
    <w:rsid w:val="00244604"/>
    <w:rsid w:val="00244F8F"/>
    <w:rsid w:val="002516C3"/>
    <w:rsid w:val="002523C1"/>
    <w:rsid w:val="00265795"/>
    <w:rsid w:val="0027226F"/>
    <w:rsid w:val="002727E9"/>
    <w:rsid w:val="002758F7"/>
    <w:rsid w:val="0027765C"/>
    <w:rsid w:val="00281709"/>
    <w:rsid w:val="00295FD8"/>
    <w:rsid w:val="0029676A"/>
    <w:rsid w:val="002A3448"/>
    <w:rsid w:val="002B0866"/>
    <w:rsid w:val="002B1445"/>
    <w:rsid w:val="002B5ADD"/>
    <w:rsid w:val="002C0257"/>
    <w:rsid w:val="002D009B"/>
    <w:rsid w:val="002D475D"/>
    <w:rsid w:val="002D5E27"/>
    <w:rsid w:val="002D67D4"/>
    <w:rsid w:val="002E0558"/>
    <w:rsid w:val="002E13E2"/>
    <w:rsid w:val="002E21FA"/>
    <w:rsid w:val="002E25C3"/>
    <w:rsid w:val="002E4527"/>
    <w:rsid w:val="002E6185"/>
    <w:rsid w:val="002F1E6F"/>
    <w:rsid w:val="0030090C"/>
    <w:rsid w:val="00304C83"/>
    <w:rsid w:val="00304E9A"/>
    <w:rsid w:val="00310AD2"/>
    <w:rsid w:val="00312D3B"/>
    <w:rsid w:val="00314D8C"/>
    <w:rsid w:val="003169AA"/>
    <w:rsid w:val="003212C8"/>
    <w:rsid w:val="00324470"/>
    <w:rsid w:val="003250A9"/>
    <w:rsid w:val="0033179B"/>
    <w:rsid w:val="00333EAF"/>
    <w:rsid w:val="00336416"/>
    <w:rsid w:val="0034009C"/>
    <w:rsid w:val="00340C73"/>
    <w:rsid w:val="00341881"/>
    <w:rsid w:val="0034331D"/>
    <w:rsid w:val="003514A6"/>
    <w:rsid w:val="00356400"/>
    <w:rsid w:val="0035717B"/>
    <w:rsid w:val="00357F6D"/>
    <w:rsid w:val="00360203"/>
    <w:rsid w:val="003646A1"/>
    <w:rsid w:val="003702ED"/>
    <w:rsid w:val="0037171B"/>
    <w:rsid w:val="00374360"/>
    <w:rsid w:val="003803C5"/>
    <w:rsid w:val="00387E71"/>
    <w:rsid w:val="003928D3"/>
    <w:rsid w:val="003935E9"/>
    <w:rsid w:val="0039543C"/>
    <w:rsid w:val="003A0111"/>
    <w:rsid w:val="003A3601"/>
    <w:rsid w:val="003A5CD6"/>
    <w:rsid w:val="003A6CC0"/>
    <w:rsid w:val="003B04B4"/>
    <w:rsid w:val="003B4E52"/>
    <w:rsid w:val="003C39A1"/>
    <w:rsid w:val="003C524C"/>
    <w:rsid w:val="003C5FA1"/>
    <w:rsid w:val="003D49B4"/>
    <w:rsid w:val="003E624D"/>
    <w:rsid w:val="003F4DC2"/>
    <w:rsid w:val="003F6BF7"/>
    <w:rsid w:val="003F745B"/>
    <w:rsid w:val="004032ED"/>
    <w:rsid w:val="004039C9"/>
    <w:rsid w:val="00422383"/>
    <w:rsid w:val="00427236"/>
    <w:rsid w:val="00435906"/>
    <w:rsid w:val="004513ED"/>
    <w:rsid w:val="004655CB"/>
    <w:rsid w:val="00467528"/>
    <w:rsid w:val="004762F1"/>
    <w:rsid w:val="004840CF"/>
    <w:rsid w:val="00485E2E"/>
    <w:rsid w:val="00486E31"/>
    <w:rsid w:val="00494AC9"/>
    <w:rsid w:val="00494F28"/>
    <w:rsid w:val="004C18E5"/>
    <w:rsid w:val="004C4664"/>
    <w:rsid w:val="004D5ADA"/>
    <w:rsid w:val="004E2EE0"/>
    <w:rsid w:val="004E3646"/>
    <w:rsid w:val="004E6212"/>
    <w:rsid w:val="004F6FDA"/>
    <w:rsid w:val="0050133A"/>
    <w:rsid w:val="00507886"/>
    <w:rsid w:val="00510DFA"/>
    <w:rsid w:val="00512B81"/>
    <w:rsid w:val="00516879"/>
    <w:rsid w:val="00526472"/>
    <w:rsid w:val="00527595"/>
    <w:rsid w:val="00531E34"/>
    <w:rsid w:val="00533A7B"/>
    <w:rsid w:val="00537C6D"/>
    <w:rsid w:val="00542854"/>
    <w:rsid w:val="0054434C"/>
    <w:rsid w:val="005508BD"/>
    <w:rsid w:val="00553CE6"/>
    <w:rsid w:val="00554EB4"/>
    <w:rsid w:val="00564FD9"/>
    <w:rsid w:val="005773D0"/>
    <w:rsid w:val="005779F3"/>
    <w:rsid w:val="00586BF5"/>
    <w:rsid w:val="005A6A12"/>
    <w:rsid w:val="005B2CF5"/>
    <w:rsid w:val="005B444D"/>
    <w:rsid w:val="005C244E"/>
    <w:rsid w:val="005C27DC"/>
    <w:rsid w:val="005D167F"/>
    <w:rsid w:val="005D3FD9"/>
    <w:rsid w:val="005D743E"/>
    <w:rsid w:val="005E31E5"/>
    <w:rsid w:val="005E6E44"/>
    <w:rsid w:val="005F1EE5"/>
    <w:rsid w:val="005F2EC6"/>
    <w:rsid w:val="005F4D4D"/>
    <w:rsid w:val="005F5420"/>
    <w:rsid w:val="00606E53"/>
    <w:rsid w:val="00616A0F"/>
    <w:rsid w:val="006176AA"/>
    <w:rsid w:val="00633585"/>
    <w:rsid w:val="00652401"/>
    <w:rsid w:val="00655FA9"/>
    <w:rsid w:val="006656BA"/>
    <w:rsid w:val="006659D9"/>
    <w:rsid w:val="00667C85"/>
    <w:rsid w:val="0067028C"/>
    <w:rsid w:val="00680EFB"/>
    <w:rsid w:val="00696033"/>
    <w:rsid w:val="006A60CE"/>
    <w:rsid w:val="006B5C4C"/>
    <w:rsid w:val="006B6CAB"/>
    <w:rsid w:val="006D37ED"/>
    <w:rsid w:val="006E2E2E"/>
    <w:rsid w:val="006E4F5E"/>
    <w:rsid w:val="006E6EF0"/>
    <w:rsid w:val="006F67A0"/>
    <w:rsid w:val="00702D98"/>
    <w:rsid w:val="00703CBB"/>
    <w:rsid w:val="007078E0"/>
    <w:rsid w:val="007153E2"/>
    <w:rsid w:val="00715F9D"/>
    <w:rsid w:val="00721628"/>
    <w:rsid w:val="00727B7A"/>
    <w:rsid w:val="007419C0"/>
    <w:rsid w:val="00747520"/>
    <w:rsid w:val="0075196D"/>
    <w:rsid w:val="00765259"/>
    <w:rsid w:val="00767A9B"/>
    <w:rsid w:val="00775E95"/>
    <w:rsid w:val="007879FC"/>
    <w:rsid w:val="00792663"/>
    <w:rsid w:val="00792AB2"/>
    <w:rsid w:val="007962CA"/>
    <w:rsid w:val="007A184A"/>
    <w:rsid w:val="007A28A7"/>
    <w:rsid w:val="007A513F"/>
    <w:rsid w:val="007A5AA6"/>
    <w:rsid w:val="007B132A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1502"/>
    <w:rsid w:val="008129CA"/>
    <w:rsid w:val="00816558"/>
    <w:rsid w:val="00826999"/>
    <w:rsid w:val="008331E9"/>
    <w:rsid w:val="0083444D"/>
    <w:rsid w:val="008401A6"/>
    <w:rsid w:val="00861AA2"/>
    <w:rsid w:val="0087154C"/>
    <w:rsid w:val="008833DC"/>
    <w:rsid w:val="00895CB6"/>
    <w:rsid w:val="008A15C1"/>
    <w:rsid w:val="008A6811"/>
    <w:rsid w:val="008A7AE7"/>
    <w:rsid w:val="008B3AD7"/>
    <w:rsid w:val="008C0420"/>
    <w:rsid w:val="008C195D"/>
    <w:rsid w:val="008C4BCC"/>
    <w:rsid w:val="008D07F2"/>
    <w:rsid w:val="008D278C"/>
    <w:rsid w:val="008D4546"/>
    <w:rsid w:val="008D4F84"/>
    <w:rsid w:val="008E1206"/>
    <w:rsid w:val="008E5DFE"/>
    <w:rsid w:val="008E7917"/>
    <w:rsid w:val="008F41BA"/>
    <w:rsid w:val="008F46C1"/>
    <w:rsid w:val="008F50C2"/>
    <w:rsid w:val="00906691"/>
    <w:rsid w:val="00916A50"/>
    <w:rsid w:val="009222F0"/>
    <w:rsid w:val="00926907"/>
    <w:rsid w:val="00931DDB"/>
    <w:rsid w:val="00937973"/>
    <w:rsid w:val="00950A03"/>
    <w:rsid w:val="00953C63"/>
    <w:rsid w:val="0095747D"/>
    <w:rsid w:val="00970774"/>
    <w:rsid w:val="00973993"/>
    <w:rsid w:val="00973E1A"/>
    <w:rsid w:val="009836C5"/>
    <w:rsid w:val="00986B17"/>
    <w:rsid w:val="00995581"/>
    <w:rsid w:val="00996023"/>
    <w:rsid w:val="009A1093"/>
    <w:rsid w:val="009B01A7"/>
    <w:rsid w:val="009B3943"/>
    <w:rsid w:val="009B418F"/>
    <w:rsid w:val="009C66BB"/>
    <w:rsid w:val="009D09AC"/>
    <w:rsid w:val="009D2F37"/>
    <w:rsid w:val="009D6E90"/>
    <w:rsid w:val="009D7EA7"/>
    <w:rsid w:val="009E5739"/>
    <w:rsid w:val="00A06610"/>
    <w:rsid w:val="00A07C86"/>
    <w:rsid w:val="00A10F0C"/>
    <w:rsid w:val="00A1225E"/>
    <w:rsid w:val="00A14F98"/>
    <w:rsid w:val="00A2085B"/>
    <w:rsid w:val="00A25AAF"/>
    <w:rsid w:val="00A45A3D"/>
    <w:rsid w:val="00A54A8E"/>
    <w:rsid w:val="00A71CA3"/>
    <w:rsid w:val="00A71EAE"/>
    <w:rsid w:val="00A74E3A"/>
    <w:rsid w:val="00A866EC"/>
    <w:rsid w:val="00A90D6D"/>
    <w:rsid w:val="00A90FC8"/>
    <w:rsid w:val="00A91D49"/>
    <w:rsid w:val="00AA5572"/>
    <w:rsid w:val="00AB060D"/>
    <w:rsid w:val="00AB6D9F"/>
    <w:rsid w:val="00AB7588"/>
    <w:rsid w:val="00AB762B"/>
    <w:rsid w:val="00AC7610"/>
    <w:rsid w:val="00AD1193"/>
    <w:rsid w:val="00AD23A3"/>
    <w:rsid w:val="00AD42C4"/>
    <w:rsid w:val="00AD5489"/>
    <w:rsid w:val="00AD7F5C"/>
    <w:rsid w:val="00AE388B"/>
    <w:rsid w:val="00AE59B1"/>
    <w:rsid w:val="00AF0671"/>
    <w:rsid w:val="00AF60E8"/>
    <w:rsid w:val="00B057F1"/>
    <w:rsid w:val="00B114F8"/>
    <w:rsid w:val="00B254DB"/>
    <w:rsid w:val="00B262C1"/>
    <w:rsid w:val="00B2633B"/>
    <w:rsid w:val="00B3797F"/>
    <w:rsid w:val="00B46E7C"/>
    <w:rsid w:val="00B47582"/>
    <w:rsid w:val="00B525BF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3E94"/>
    <w:rsid w:val="00B95677"/>
    <w:rsid w:val="00BA25D1"/>
    <w:rsid w:val="00BA2F96"/>
    <w:rsid w:val="00BA58C0"/>
    <w:rsid w:val="00BB284D"/>
    <w:rsid w:val="00BB38B3"/>
    <w:rsid w:val="00BB493B"/>
    <w:rsid w:val="00BB6A0E"/>
    <w:rsid w:val="00BC3360"/>
    <w:rsid w:val="00BC558C"/>
    <w:rsid w:val="00BD1768"/>
    <w:rsid w:val="00BD57A4"/>
    <w:rsid w:val="00BD5E30"/>
    <w:rsid w:val="00BD683F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13FE"/>
    <w:rsid w:val="00C45D79"/>
    <w:rsid w:val="00C60B95"/>
    <w:rsid w:val="00C7186E"/>
    <w:rsid w:val="00C71DBF"/>
    <w:rsid w:val="00C835AD"/>
    <w:rsid w:val="00C9021F"/>
    <w:rsid w:val="00C94836"/>
    <w:rsid w:val="00C9769B"/>
    <w:rsid w:val="00CA1DDF"/>
    <w:rsid w:val="00CB0276"/>
    <w:rsid w:val="00CB6027"/>
    <w:rsid w:val="00CC24B1"/>
    <w:rsid w:val="00CC69DA"/>
    <w:rsid w:val="00CD2176"/>
    <w:rsid w:val="00CD3036"/>
    <w:rsid w:val="00CD409A"/>
    <w:rsid w:val="00CE473C"/>
    <w:rsid w:val="00D068E5"/>
    <w:rsid w:val="00D1306F"/>
    <w:rsid w:val="00D17732"/>
    <w:rsid w:val="00D24A70"/>
    <w:rsid w:val="00D24E00"/>
    <w:rsid w:val="00D341FB"/>
    <w:rsid w:val="00D46166"/>
    <w:rsid w:val="00D500BB"/>
    <w:rsid w:val="00D5047D"/>
    <w:rsid w:val="00D5176B"/>
    <w:rsid w:val="00D55CF3"/>
    <w:rsid w:val="00D56A6F"/>
    <w:rsid w:val="00D56DBD"/>
    <w:rsid w:val="00D62648"/>
    <w:rsid w:val="00D63010"/>
    <w:rsid w:val="00D636C6"/>
    <w:rsid w:val="00D64EE2"/>
    <w:rsid w:val="00D66778"/>
    <w:rsid w:val="00D669E0"/>
    <w:rsid w:val="00D706E0"/>
    <w:rsid w:val="00D738A1"/>
    <w:rsid w:val="00D762D4"/>
    <w:rsid w:val="00D76715"/>
    <w:rsid w:val="00D85B59"/>
    <w:rsid w:val="00D86DE0"/>
    <w:rsid w:val="00D942A7"/>
    <w:rsid w:val="00DA46FD"/>
    <w:rsid w:val="00DB3297"/>
    <w:rsid w:val="00DB5C9E"/>
    <w:rsid w:val="00DB7D8F"/>
    <w:rsid w:val="00DE6254"/>
    <w:rsid w:val="00DF0BB7"/>
    <w:rsid w:val="00DF44F9"/>
    <w:rsid w:val="00DF7D04"/>
    <w:rsid w:val="00DF7E5A"/>
    <w:rsid w:val="00E00CC0"/>
    <w:rsid w:val="00E054B5"/>
    <w:rsid w:val="00E126BF"/>
    <w:rsid w:val="00E132E9"/>
    <w:rsid w:val="00E15659"/>
    <w:rsid w:val="00E321DC"/>
    <w:rsid w:val="00E43598"/>
    <w:rsid w:val="00E50066"/>
    <w:rsid w:val="00E504A0"/>
    <w:rsid w:val="00E509A5"/>
    <w:rsid w:val="00E54501"/>
    <w:rsid w:val="00E54E5E"/>
    <w:rsid w:val="00E557C1"/>
    <w:rsid w:val="00E65115"/>
    <w:rsid w:val="00E66AA1"/>
    <w:rsid w:val="00E725A1"/>
    <w:rsid w:val="00E9077E"/>
    <w:rsid w:val="00EA3614"/>
    <w:rsid w:val="00EA6987"/>
    <w:rsid w:val="00EA74CC"/>
    <w:rsid w:val="00EB27B1"/>
    <w:rsid w:val="00EC129D"/>
    <w:rsid w:val="00EC28F6"/>
    <w:rsid w:val="00ED1551"/>
    <w:rsid w:val="00ED1D72"/>
    <w:rsid w:val="00EE4676"/>
    <w:rsid w:val="00EF60DB"/>
    <w:rsid w:val="00F033EC"/>
    <w:rsid w:val="00F05A6A"/>
    <w:rsid w:val="00F0652F"/>
    <w:rsid w:val="00F25456"/>
    <w:rsid w:val="00F26218"/>
    <w:rsid w:val="00F305F7"/>
    <w:rsid w:val="00F315AE"/>
    <w:rsid w:val="00F331B4"/>
    <w:rsid w:val="00F34420"/>
    <w:rsid w:val="00F34483"/>
    <w:rsid w:val="00F349FA"/>
    <w:rsid w:val="00F5306D"/>
    <w:rsid w:val="00F54836"/>
    <w:rsid w:val="00F56BFC"/>
    <w:rsid w:val="00F57001"/>
    <w:rsid w:val="00F578E8"/>
    <w:rsid w:val="00F57900"/>
    <w:rsid w:val="00F60461"/>
    <w:rsid w:val="00F63A8A"/>
    <w:rsid w:val="00F668A4"/>
    <w:rsid w:val="00F67C4D"/>
    <w:rsid w:val="00F72F7B"/>
    <w:rsid w:val="00F80E8A"/>
    <w:rsid w:val="00F8466B"/>
    <w:rsid w:val="00F8618A"/>
    <w:rsid w:val="00F95BC0"/>
    <w:rsid w:val="00FA2346"/>
    <w:rsid w:val="00FA7645"/>
    <w:rsid w:val="00FB1326"/>
    <w:rsid w:val="00FB277E"/>
    <w:rsid w:val="00FB3DE3"/>
    <w:rsid w:val="00FB4992"/>
    <w:rsid w:val="00FB5963"/>
    <w:rsid w:val="00FC3699"/>
    <w:rsid w:val="00FD049B"/>
    <w:rsid w:val="00FD0EAA"/>
    <w:rsid w:val="00FD2972"/>
    <w:rsid w:val="00FD3A82"/>
    <w:rsid w:val="00FD3BC4"/>
    <w:rsid w:val="00FE6282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5D81C72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ADD0BAA"/>
    <w:rsid w:val="6E9A5873"/>
    <w:rsid w:val="714C3AC4"/>
    <w:rsid w:val="724427AD"/>
    <w:rsid w:val="72682163"/>
    <w:rsid w:val="73B21D95"/>
    <w:rsid w:val="73D3309A"/>
    <w:rsid w:val="77E96C58"/>
    <w:rsid w:val="795D1E91"/>
    <w:rsid w:val="79646120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F2013C"/>
  <w15:docId w15:val="{2E39426E-30B5-458F-A152-9A890CE9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autoRedefine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autoRedefine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autoRedefine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autoRedefine/>
    <w:qFormat/>
  </w:style>
  <w:style w:type="paragraph" w:customStyle="1" w:styleId="endorsement1">
    <w:name w:val="endorsement1"/>
    <w:basedOn w:val="a"/>
    <w:autoRedefine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autoRedefine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autoRedefine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autoRedefine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autoRedefine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autoRedefine/>
    <w:qFormat/>
  </w:style>
  <w:style w:type="paragraph" w:customStyle="1" w:styleId="Headline">
    <w:name w:val="Headline"/>
    <w:basedOn w:val="a"/>
    <w:autoRedefine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autoRedefine/>
    <w:qFormat/>
    <w:pPr>
      <w:widowControl/>
    </w:pPr>
    <w:rPr>
      <w:kern w:val="0"/>
      <w:sz w:val="24"/>
      <w:lang w:eastAsia="en-US"/>
    </w:rPr>
  </w:style>
  <w:style w:type="paragraph" w:customStyle="1" w:styleId="21">
    <w:name w:val="首行2格"/>
    <w:basedOn w:val="a"/>
    <w:link w:val="22"/>
    <w:qFormat/>
    <w:pPr>
      <w:ind w:firstLineChars="200" w:firstLine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22">
    <w:name w:val="首行2格 字符"/>
    <w:link w:val="21"/>
    <w:rPr>
      <w:b/>
      <w:bCs/>
      <w:color w:val="000000"/>
      <w:kern w:val="2"/>
      <w:sz w:val="18"/>
      <w:szCs w:val="18"/>
    </w:rPr>
  </w:style>
  <w:style w:type="character" w:styleId="ac">
    <w:name w:val="annotation reference"/>
    <w:basedOn w:val="a0"/>
    <w:rsid w:val="0030090C"/>
    <w:rPr>
      <w:sz w:val="21"/>
      <w:szCs w:val="21"/>
    </w:rPr>
  </w:style>
  <w:style w:type="paragraph" w:styleId="ad">
    <w:name w:val="annotation text"/>
    <w:basedOn w:val="a"/>
    <w:link w:val="Char"/>
    <w:rsid w:val="0030090C"/>
    <w:pPr>
      <w:ind w:firstLineChars="200" w:firstLine="420"/>
      <w:jc w:val="left"/>
    </w:pPr>
  </w:style>
  <w:style w:type="character" w:customStyle="1" w:styleId="Char">
    <w:name w:val="批注文字 Char"/>
    <w:basedOn w:val="a0"/>
    <w:link w:val="ad"/>
    <w:rsid w:val="0030090C"/>
    <w:rPr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F67C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791</Words>
  <Characters>1155</Characters>
  <Application>Microsoft Office Word</Application>
  <DocSecurity>0</DocSecurity>
  <Lines>50</Lines>
  <Paragraphs>38</Paragraphs>
  <ScaleCrop>false</ScaleCrop>
  <Company>2ndSpAcE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11</cp:revision>
  <cp:lastPrinted>2005-06-10T06:33:00Z</cp:lastPrinted>
  <dcterms:created xsi:type="dcterms:W3CDTF">2026-05-07T07:25:00Z</dcterms:created>
  <dcterms:modified xsi:type="dcterms:W3CDTF">2026-05-12T06:07:00Z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EE75C4F0E3494CFAB4FB7A8D0C3BEE53</vt:lpwstr>
  </property>
</Properties>
</file>