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3AC8598E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《青蛙戈弗雷》Godfrey is a Frog</w:t>
      </w:r>
    </w:p>
    <w:p w14:paraId="3C180C1B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《蝴蝶弗兰克》</w:t>
      </w:r>
      <w:r>
        <w:rPr>
          <w:rFonts w:hint="eastAsia"/>
          <w:b/>
          <w:bCs/>
          <w:sz w:val="30"/>
          <w:szCs w:val="30"/>
        </w:rPr>
        <w:t>F</w:t>
      </w:r>
      <w:r>
        <w:rPr>
          <w:b/>
          <w:bCs/>
          <w:sz w:val="30"/>
          <w:szCs w:val="30"/>
        </w:rPr>
        <w:t xml:space="preserve">rank is a </w:t>
      </w:r>
      <w:r>
        <w:rPr>
          <w:rFonts w:hint="eastAsia"/>
          <w:b/>
          <w:bCs/>
          <w:sz w:val="30"/>
          <w:szCs w:val="30"/>
        </w:rPr>
        <w:t>B</w:t>
      </w:r>
      <w:r>
        <w:rPr>
          <w:b/>
          <w:bCs/>
          <w:sz w:val="30"/>
          <w:szCs w:val="30"/>
        </w:rPr>
        <w:t>utterfly</w:t>
      </w:r>
    </w:p>
    <w:p w14:paraId="32870B3D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《小鸡金盏花》Marigold is a Chicken</w:t>
      </w:r>
    </w:p>
    <w:p w14:paraId="5429FDCF">
      <w:pPr>
        <w:jc w:val="center"/>
      </w:pPr>
      <w:r>
        <w:drawing>
          <wp:inline distT="0" distB="0" distL="114300" distR="114300">
            <wp:extent cx="3922395" cy="1545590"/>
            <wp:effectExtent l="0" t="0" r="190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CA52">
      <w:pPr>
        <w:numPr>
          <w:ilvl w:val="0"/>
          <w:numId w:val="1"/>
        </w:numPr>
        <w:ind w:left="420" w:leftChars="0" w:hanging="420" w:firstLineChars="0"/>
        <w:jc w:val="left"/>
        <w:rPr>
          <w:b/>
          <w:bCs/>
          <w:color w:val="66913C"/>
        </w:rPr>
      </w:pPr>
      <w:r>
        <w:rPr>
          <w:rFonts w:hint="eastAsia"/>
          <w:b/>
          <w:bCs/>
          <w:color w:val="66913C"/>
          <w:lang w:val="en-US" w:eastAsia="zh-CN"/>
        </w:rPr>
        <w:t>作者Alex Latimer凭借</w:t>
      </w:r>
      <w:r>
        <w:rPr>
          <w:rFonts w:hint="eastAsia"/>
          <w:b/>
          <w:bCs/>
          <w:color w:val="66913C"/>
        </w:rPr>
        <w:t>《戈弗雷是一只青蛙》(</w:t>
      </w:r>
      <w:r>
        <w:rPr>
          <w:rFonts w:hint="eastAsia"/>
          <w:b/>
          <w:bCs/>
          <w:i/>
          <w:iCs/>
          <w:color w:val="66913C"/>
        </w:rPr>
        <w:t>Godfrey is a Frog</w:t>
      </w:r>
      <w:r>
        <w:rPr>
          <w:rFonts w:hint="eastAsia"/>
          <w:b/>
          <w:bCs/>
          <w:color w:val="66913C"/>
        </w:rPr>
        <w:t>)获得了2024年“早教年度奖”(Teach Early Years Award 2024)，并凭借《地球上最刻薄的鹅戈登》(Gordon the Meanest Goose on Earth)获得了2025年“鳄鱼之口奖”(Alligator’s Mouth Award 2025)。</w:t>
      </w:r>
    </w:p>
    <w:p w14:paraId="0D730C3D">
      <w:pPr>
        <w:numPr>
          <w:ilvl w:val="0"/>
          <w:numId w:val="1"/>
        </w:numPr>
        <w:ind w:left="420" w:leftChars="0" w:hanging="420" w:firstLineChars="0"/>
        <w:jc w:val="left"/>
        <w:rPr>
          <w:b/>
          <w:bCs/>
          <w:color w:val="66913C"/>
          <w:szCs w:val="21"/>
        </w:rPr>
      </w:pPr>
      <w:r>
        <w:rPr>
          <w:rFonts w:hint="eastAsia"/>
          <w:b/>
          <w:bCs/>
          <w:color w:val="66913C"/>
          <w:lang w:val="en-US" w:eastAsia="zh-CN"/>
        </w:rPr>
        <w:t>Alex Latimer</w:t>
      </w:r>
      <w:r>
        <w:rPr>
          <w:rFonts w:hint="eastAsia"/>
          <w:b/>
          <w:bCs/>
          <w:color w:val="66913C"/>
          <w:szCs w:val="21"/>
        </w:rPr>
        <w:t>为这</w:t>
      </w:r>
      <w:r>
        <w:rPr>
          <w:rFonts w:hint="eastAsia"/>
          <w:b/>
          <w:bCs/>
          <w:color w:val="66913C"/>
          <w:szCs w:val="21"/>
          <w:lang w:val="en-US" w:eastAsia="zh-CN"/>
        </w:rPr>
        <w:t>套</w:t>
      </w:r>
      <w:r>
        <w:rPr>
          <w:rFonts w:hint="eastAsia"/>
          <w:b/>
          <w:bCs/>
          <w:color w:val="66913C"/>
          <w:szCs w:val="21"/>
        </w:rPr>
        <w:t>快乐的绘本带来了他标志性的幽默和精彩的人物。</w:t>
      </w:r>
    </w:p>
    <w:p w14:paraId="3029E485">
      <w:pPr>
        <w:ind w:firstLine="422" w:firstLineChars="200"/>
        <w:jc w:val="center"/>
        <w:rPr>
          <w:b/>
          <w:color w:val="FF0000"/>
          <w:szCs w:val="21"/>
        </w:rPr>
      </w:pPr>
    </w:p>
    <w:p w14:paraId="45718E6D">
      <w:pPr>
        <w:ind w:firstLine="422" w:firstLineChars="200"/>
        <w:rPr>
          <w:b/>
          <w:color w:val="C0504D" w:themeColor="accent2"/>
          <w:szCs w:val="21"/>
          <w14:textFill>
            <w14:solidFill>
              <w14:schemeClr w14:val="accent2"/>
            </w14:solidFill>
          </w14:textFill>
        </w:rPr>
      </w:pPr>
    </w:p>
    <w:p w14:paraId="0B136963">
      <w:pPr>
        <w:tabs>
          <w:tab w:val="left" w:pos="567"/>
        </w:tabs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《青蛙戈弗雷》</w:t>
      </w:r>
    </w:p>
    <w:p w14:paraId="1D27F7EF">
      <w:pPr>
        <w:jc w:val="left"/>
        <w:rPr>
          <w:rFonts w:hint="default" w:ascii="Times New Roman" w:hAnsi="Times New Roman" w:cs="Times New Roman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24765</wp:posOffset>
            </wp:positionV>
            <wp:extent cx="1443990" cy="1695450"/>
            <wp:effectExtent l="0" t="0" r="3810" b="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英文书名：Godfrey is a Frog</w:t>
      </w:r>
    </w:p>
    <w:p w14:paraId="36EB2A30">
      <w:pPr>
        <w:jc w:val="left"/>
        <w:rPr>
          <w:b/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b/>
        </w:rPr>
        <w:t>Alex Latimer</w:t>
      </w:r>
    </w:p>
    <w:p w14:paraId="0AAFD5C9">
      <w:pPr>
        <w:jc w:val="left"/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：OUP</w:t>
      </w:r>
    </w:p>
    <w:p w14:paraId="2D06F7D1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OUP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/ 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ANA</w:t>
      </w:r>
    </w:p>
    <w:p w14:paraId="7D54FE60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32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0EA77882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40EB7FD2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7FD21AB7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66C48D7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故事绘本</w:t>
      </w:r>
    </w:p>
    <w:p w14:paraId="75A5DFCA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0C4F7A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5318DE6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0549535">
      <w:pPr>
        <w:ind w:firstLine="420" w:firstLineChars="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戈弗雷(Godfrey)曾经是一颗蛋，然后他是一只蝌蚪。现在，戈弗雷是一只青蛙。他变化得很快，一切都令人兴奋。他正在等待下一次变化……但似乎并没有。</w:t>
      </w:r>
    </w:p>
    <w:p w14:paraId="6D647616">
      <w:pPr>
        <w:ind w:firstLine="420" w:firstLineChars="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276F2A7">
      <w:pPr>
        <w:ind w:firstLine="420" w:firstLineChars="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“就是这样了吗？”戈弗雷想。“这并不怎么令人兴奋。”熊有漂亮的爪子，鹿有令人印象深刻的鹿角，苍鹭有雄伟的翅膀。戈弗雷把自己埋进泥里，躲避这个世界。他不想只是一只青蛙。</w:t>
      </w:r>
    </w:p>
    <w:p w14:paraId="12BCFA08">
      <w:pPr>
        <w:ind w:firstLine="420" w:firstLineChars="0"/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3F29DA">
      <w:pPr>
        <w:ind w:firstLine="420" w:firstLineChars="0"/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小鱼布林利(Brinley)、蜗牛拉德克利夫(Radcliffe)和虾佩内洛普(Penelope)能否说服戈弗雷，让他相信成为一只青蛙其实是一件相当特别的事情呢？</w:t>
      </w:r>
    </w:p>
    <w:p w14:paraId="57A1C1E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0002D7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43C54F5F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58833D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14245" cy="2600960"/>
            <wp:effectExtent l="0" t="0" r="5080" b="889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24405" cy="2614295"/>
            <wp:effectExtent l="0" t="0" r="4445" b="508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F9DDFA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8855" cy="2665095"/>
            <wp:effectExtent l="0" t="0" r="7620" b="190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9490" cy="2667000"/>
            <wp:effectExtent l="0" t="0" r="6985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09501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1F0DB9D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A3AED35">
      <w:pPr>
        <w:tabs>
          <w:tab w:val="left" w:pos="567"/>
        </w:tabs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53975</wp:posOffset>
            </wp:positionV>
            <wp:extent cx="1454785" cy="1711960"/>
            <wp:effectExtent l="0" t="0" r="2540" b="2540"/>
            <wp:wrapSquare wrapText="bothSides"/>
            <wp:docPr id="1058071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71750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《蝴蝶弗兰克》</w:t>
      </w:r>
    </w:p>
    <w:p w14:paraId="1D7AF715">
      <w:pPr>
        <w:jc w:val="left"/>
        <w:rPr>
          <w:b/>
          <w:bCs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</w:rPr>
        <w:t>F</w:t>
      </w:r>
      <w:r>
        <w:rPr>
          <w:b/>
          <w:bCs/>
        </w:rPr>
        <w:t xml:space="preserve">rank is a </w:t>
      </w:r>
      <w:r>
        <w:rPr>
          <w:rFonts w:hint="eastAsia"/>
          <w:b/>
          <w:bCs/>
        </w:rPr>
        <w:t>B</w:t>
      </w:r>
      <w:r>
        <w:rPr>
          <w:b/>
          <w:bCs/>
        </w:rPr>
        <w:t>utterfly</w:t>
      </w:r>
    </w:p>
    <w:p w14:paraId="632A18C2">
      <w:pPr>
        <w:jc w:val="left"/>
        <w:rPr>
          <w:b/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b/>
        </w:rPr>
        <w:t>Alex Latimer</w:t>
      </w:r>
    </w:p>
    <w:p w14:paraId="6D23954E">
      <w:pPr>
        <w:jc w:val="left"/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：OUP</w:t>
      </w:r>
    </w:p>
    <w:p w14:paraId="2444680E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OUP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/ 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ANA</w:t>
      </w:r>
    </w:p>
    <w:p w14:paraId="171106EF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32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0343BA79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8月</w:t>
      </w:r>
    </w:p>
    <w:p w14:paraId="5855578C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3B285D47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故事绘本</w:t>
      </w:r>
    </w:p>
    <w:p w14:paraId="69B19BD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81F426A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046AF6">
      <w:pPr>
        <w:ind w:firstLine="420" w:firstLineChars="0"/>
        <w:rPr>
          <w:rFonts w:hint="eastAsia"/>
          <w:b w:val="0"/>
          <w:bCs/>
          <w:szCs w:val="21"/>
        </w:rPr>
      </w:pPr>
      <w:bookmarkStart w:id="0" w:name="_Hlk175862361"/>
      <w:r>
        <w:rPr>
          <w:rFonts w:hint="eastAsia"/>
          <w:b w:val="0"/>
          <w:bCs/>
          <w:szCs w:val="21"/>
        </w:rPr>
        <w:t>在一片宽阔的绿色叶子上，坐着十只相当漂亮的（尽管这是它们自己说的）毛毛虫。它们所谈论的只有一件事——它们将会成为多么美丽的蝴蝶！但弗兰克不是这样。</w:t>
      </w:r>
    </w:p>
    <w:p w14:paraId="72F1AB4B">
      <w:pPr>
        <w:ind w:firstLine="420" w:firstLineChars="0"/>
        <w:rPr>
          <w:rFonts w:hint="eastAsia"/>
          <w:b w:val="0"/>
          <w:bCs/>
          <w:szCs w:val="21"/>
        </w:rPr>
      </w:pPr>
    </w:p>
    <w:p w14:paraId="4BF3B2B4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弗兰克(Frank)是一只非常普通的毛毛虫，但他对此很满意。在他周围有那么多美丽的事物可以欣赏，还有那么多有趣的昆虫可以打招呼。当蝴蝶孵化出来时，它们并不开心。没有一只看起来像它们想象中那样华丽——除了弗兰克……</w:t>
      </w:r>
    </w:p>
    <w:p w14:paraId="2ACB1B5B">
      <w:pPr>
        <w:ind w:firstLine="420" w:firstLineChars="0"/>
        <w:rPr>
          <w:rFonts w:hint="eastAsia"/>
          <w:b w:val="0"/>
          <w:bCs/>
          <w:szCs w:val="21"/>
        </w:rPr>
      </w:pPr>
    </w:p>
    <w:p w14:paraId="79F06319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这是来自获奖作品《青蛙戈弗雷》(</w:t>
      </w:r>
      <w:r>
        <w:rPr>
          <w:rFonts w:hint="eastAsia"/>
          <w:b w:val="0"/>
          <w:bCs/>
          <w:i/>
          <w:iCs/>
          <w:szCs w:val="21"/>
        </w:rPr>
        <w:t>Godfrey is a Frog</w:t>
      </w:r>
      <w:r>
        <w:rPr>
          <w:rFonts w:hint="eastAsia"/>
          <w:b w:val="0"/>
          <w:bCs/>
          <w:szCs w:val="21"/>
        </w:rPr>
        <w:t>)作者Alex Latimer的一本幽默而鼓舞人心的图画书，探讨了满足于自己所拥有之美。</w:t>
      </w:r>
    </w:p>
    <w:p w14:paraId="4C70A8F6">
      <w:pPr>
        <w:rPr>
          <w:rFonts w:hint="eastAsia"/>
          <w:bCs/>
          <w:szCs w:val="21"/>
        </w:rPr>
      </w:pPr>
    </w:p>
    <w:p w14:paraId="445CC20C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61C960A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3EEFD9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313430" cy="1986915"/>
            <wp:effectExtent l="0" t="0" r="1270" b="3810"/>
            <wp:docPr id="926178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7894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38A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359785" cy="2070100"/>
            <wp:effectExtent l="0" t="0" r="2540" b="6350"/>
            <wp:docPr id="1975764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496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61BB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263900" cy="1955800"/>
            <wp:effectExtent l="0" t="0" r="3175" b="6350"/>
            <wp:docPr id="2008866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6678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1CEB">
      <w:pPr>
        <w:rPr>
          <w:rFonts w:hint="eastAsia"/>
          <w:bCs/>
          <w:szCs w:val="21"/>
        </w:rPr>
      </w:pPr>
    </w:p>
    <w:p w14:paraId="667BD68A">
      <w:pPr>
        <w:rPr>
          <w:rFonts w:hint="eastAsia"/>
          <w:bCs/>
          <w:szCs w:val="21"/>
        </w:rPr>
      </w:pPr>
    </w:p>
    <w:p w14:paraId="2063B3F6">
      <w:pPr>
        <w:ind w:firstLine="420" w:firstLineChars="200"/>
        <w:rPr>
          <w:rFonts w:hint="eastAsia"/>
          <w:bCs/>
          <w:szCs w:val="21"/>
        </w:rPr>
      </w:pPr>
    </w:p>
    <w:p w14:paraId="7C29E684">
      <w:pPr>
        <w:tabs>
          <w:tab w:val="left" w:pos="567"/>
        </w:tabs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107950</wp:posOffset>
            </wp:positionV>
            <wp:extent cx="1546860" cy="1806575"/>
            <wp:effectExtent l="0" t="0" r="5715" b="317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小鸡金盏花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</w:p>
    <w:p w14:paraId="78948EF5">
      <w:pPr>
        <w:jc w:val="left"/>
        <w:rPr>
          <w:rFonts w:hint="default" w:ascii="Times New Roman" w:hAnsi="Times New Roman" w:cs="Times New Roman" w:eastAsiaTheme="minor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英文书名：Marigold is a Chicken</w:t>
      </w:r>
    </w:p>
    <w:p w14:paraId="2D1CD0A1">
      <w:pPr>
        <w:jc w:val="left"/>
        <w:rPr>
          <w:b/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b/>
        </w:rPr>
        <w:t>Alex Latimer</w:t>
      </w:r>
    </w:p>
    <w:p w14:paraId="6B9A695A">
      <w:pPr>
        <w:jc w:val="left"/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：OUP</w:t>
      </w:r>
    </w:p>
    <w:p w14:paraId="717C0BEB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OUP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 xml:space="preserve">/ 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ANA</w:t>
      </w:r>
    </w:p>
    <w:p w14:paraId="078A02E8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32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63D56832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2477A6B5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32CB4FCE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5C730E68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故事绘本</w:t>
      </w:r>
    </w:p>
    <w:p w14:paraId="34D6FCEC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8C6EA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BDB732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4231A7A">
      <w:pPr>
        <w:ind w:firstLine="420" w:firstLineChars="0"/>
        <w:rPr>
          <w:rFonts w:hint="eastAsia" w:eastAsia="宋体"/>
          <w:bCs/>
          <w:szCs w:val="21"/>
          <w:lang w:eastAsia="zh-CN"/>
        </w:rPr>
      </w:pPr>
      <w:r>
        <w:rPr>
          <w:rFonts w:hint="eastAsia"/>
          <w:bCs/>
          <w:szCs w:val="21"/>
        </w:rPr>
        <w:t>在这个幽默而温暖人心、讲述无条件之爱的故事中，金盏花思考她的特殊才能会是什么</w:t>
      </w:r>
      <w:r>
        <w:rPr>
          <w:rFonts w:hint="eastAsia"/>
          <w:bCs/>
          <w:szCs w:val="21"/>
          <w:lang w:eastAsia="zh-CN"/>
        </w:rPr>
        <w:t>。</w:t>
      </w:r>
    </w:p>
    <w:p w14:paraId="5A658B8D">
      <w:pPr>
        <w:ind w:firstLine="420" w:firstLineChars="0"/>
        <w:rPr>
          <w:rFonts w:hint="eastAsia"/>
          <w:bCs/>
          <w:szCs w:val="21"/>
        </w:rPr>
      </w:pPr>
    </w:p>
    <w:p w14:paraId="2BAEE667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在这本由多次获奖的作家兼插画家Alex Latimer创作的温暖而有趣的图画书中，四只母鸡正急切地等待它们的蛋孵化。菲洛梅娜(Philomena)的小鸡最先破壳。她又大又强壮，似乎注定会成为一名运动员。希尔达(Hilda)的小鸡立即展现出成为科学家的潜力。凯伦(Karen)的小鸡天生就是一位艺术家。然而，当芭芭拉(Barbara)的小鸡孵化出来时，它，嗯，就只是一只小鸡。</w:t>
      </w:r>
    </w:p>
    <w:p w14:paraId="0AFF928A">
      <w:pPr>
        <w:ind w:firstLine="420" w:firstLineChars="0"/>
        <w:rPr>
          <w:rFonts w:hint="eastAsia"/>
          <w:bCs/>
          <w:szCs w:val="21"/>
        </w:rPr>
      </w:pPr>
    </w:p>
    <w:p w14:paraId="6CBC39D6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但芭芭拉认为她的小鸡——金盏花(Marigold)——是完美的。芭芭拉爱金盏花，不是因为她有才华或强壮，而是因为她属于她，这正是让她特别的原因！</w:t>
      </w:r>
    </w:p>
    <w:p w14:paraId="1529DA2D">
      <w:pPr>
        <w:ind w:firstLine="420" w:firstLineChars="0"/>
        <w:rPr>
          <w:rFonts w:hint="eastAsia"/>
          <w:bCs/>
          <w:szCs w:val="21"/>
        </w:rPr>
      </w:pPr>
    </w:p>
    <w:p w14:paraId="70B37736">
      <w:pPr>
        <w:ind w:firstLine="420" w:firstLineChars="0"/>
        <w:rPr>
          <w:rFonts w:hint="eastAsia"/>
          <w:bCs/>
          <w:szCs w:val="21"/>
        </w:rPr>
      </w:pPr>
      <w:r>
        <w:rPr>
          <w:rFonts w:hint="eastAsia"/>
        </w:rPr>
        <w:t>Alex Latimer将他标志性的幽默带入这本充满喜悦的图画书，庆祝亲子纽带以及无条件之爱的力量。</w:t>
      </w:r>
    </w:p>
    <w:p w14:paraId="517E557E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1C3359B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7296628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8A43889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90595" cy="2049780"/>
            <wp:effectExtent l="0" t="0" r="5080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80435" cy="2044065"/>
            <wp:effectExtent l="0" t="0" r="5715" b="38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26790" cy="2071370"/>
            <wp:effectExtent l="0" t="0" r="6985" b="508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49650" cy="2084705"/>
            <wp:effectExtent l="0" t="0" r="317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15925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5410" cy="1627505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0360" cy="1835150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D6F6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CA9CE3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p w14:paraId="515EA893">
      <w:pPr>
        <w:rPr>
          <w:rFonts w:hint="eastAsia"/>
          <w:bCs/>
          <w:szCs w:val="21"/>
        </w:rPr>
      </w:pPr>
    </w:p>
    <w:p w14:paraId="025B9C88">
      <w:pPr>
        <w:ind w:firstLine="422" w:firstLineChars="200"/>
        <w:rPr>
          <w:b/>
          <w:color w:val="FF0000"/>
          <w:szCs w:val="21"/>
        </w:rPr>
      </w:pPr>
      <w:r>
        <w:rPr>
          <w:b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48895</wp:posOffset>
            </wp:positionV>
            <wp:extent cx="689610" cy="716915"/>
            <wp:effectExtent l="0" t="0" r="5715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亚历克斯·拉蒂默(Alex Latimer)</w:t>
      </w:r>
      <w:r>
        <w:rPr>
          <w:rFonts w:hint="eastAsia"/>
          <w:bCs/>
          <w:szCs w:val="21"/>
        </w:rPr>
        <w:t>是一位非常成功的儿童图书作者，居住在南非开普敦。在创作书籍之余，亚历克斯还为杂志、广告活动以及家庭生日贺卡撰写并绘制插画。他之前的图画书已被翻译成超过</w:t>
      </w:r>
      <w:r>
        <w:rPr>
          <w:rFonts w:hint="eastAsia"/>
          <w:bCs/>
          <w:szCs w:val="21"/>
          <w:lang w:val="en-US" w:eastAsia="zh-CN"/>
        </w:rPr>
        <w:t>12</w:t>
      </w:r>
      <w:r>
        <w:rPr>
          <w:rFonts w:hint="eastAsia"/>
          <w:bCs/>
          <w:szCs w:val="21"/>
        </w:rPr>
        <w:t>种语言。他凭借《戈弗雷是一只青蛙》(</w:t>
      </w:r>
      <w:r>
        <w:rPr>
          <w:rFonts w:hint="eastAsia"/>
          <w:bCs/>
          <w:i/>
          <w:iCs/>
          <w:szCs w:val="21"/>
        </w:rPr>
        <w:t>Godfrey is a Frog</w:t>
      </w:r>
      <w:r>
        <w:rPr>
          <w:rFonts w:hint="eastAsia"/>
          <w:bCs/>
          <w:szCs w:val="21"/>
        </w:rPr>
        <w:t>)获得了2024年“早教年度奖”(Teach Early Years Award 2024)，并凭借《地球上最刻薄的鹅戈登》(</w:t>
      </w:r>
      <w:r>
        <w:rPr>
          <w:rFonts w:hint="eastAsia"/>
          <w:bCs/>
          <w:i/>
          <w:iCs/>
          <w:szCs w:val="21"/>
        </w:rPr>
        <w:t>Gordon the Meanest Goose on Earth</w:t>
      </w:r>
      <w:r>
        <w:rPr>
          <w:rFonts w:hint="eastAsia"/>
          <w:bCs/>
          <w:szCs w:val="21"/>
        </w:rPr>
        <w:t>)获得了2025年“鳄鱼之口奖”(Alli</w:t>
      </w:r>
      <w:r>
        <w:rPr>
          <w:rFonts w:hint="default" w:ascii="Times New Roman" w:hAnsi="Times New Roman" w:cs="Times New Roman"/>
          <w:bCs/>
          <w:szCs w:val="21"/>
        </w:rPr>
        <w:t>gator’s Mou</w:t>
      </w:r>
      <w:r>
        <w:rPr>
          <w:rFonts w:hint="eastAsia"/>
          <w:bCs/>
          <w:szCs w:val="21"/>
        </w:rPr>
        <w:t>th Award 2025)。</w:t>
      </w:r>
    </w:p>
    <w:bookmarkEnd w:id="0"/>
    <w:p w14:paraId="36F99E6F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AF95159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7000442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19D72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D625E5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292AECA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bookmarkStart w:id="1" w:name="_Hlk175863846"/>
    <w:bookmarkStart w:id="2" w:name="_Hlk175863841"/>
    <w:bookmarkStart w:id="3" w:name="_Hlk175863845"/>
    <w:bookmarkStart w:id="4" w:name="_Hlk175863843"/>
    <w:bookmarkStart w:id="5" w:name="_Hlk175863840"/>
    <w:bookmarkStart w:id="6" w:name="_Hlk175863839"/>
    <w:bookmarkStart w:id="7" w:name="_Hlk175863842"/>
    <w:bookmarkStart w:id="8" w:name="_Hlk175863844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ABF0FB"/>
    <w:multiLevelType w:val="singleLevel"/>
    <w:tmpl w:val="ABABF0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392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F3B"/>
    <w:rsid w:val="00246D10"/>
    <w:rsid w:val="00246DCC"/>
    <w:rsid w:val="00250D28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3AE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85F"/>
    <w:rsid w:val="00376E7F"/>
    <w:rsid w:val="00380CB7"/>
    <w:rsid w:val="00383FD0"/>
    <w:rsid w:val="003850A9"/>
    <w:rsid w:val="0038612A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FFA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467E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1B0C"/>
    <w:rsid w:val="005953CB"/>
    <w:rsid w:val="005A0CBE"/>
    <w:rsid w:val="005A100F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471"/>
    <w:rsid w:val="00672EDF"/>
    <w:rsid w:val="006754E6"/>
    <w:rsid w:val="00677625"/>
    <w:rsid w:val="0068279D"/>
    <w:rsid w:val="0068550A"/>
    <w:rsid w:val="006858B4"/>
    <w:rsid w:val="00686000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45D1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374C"/>
    <w:rsid w:val="00AF6478"/>
    <w:rsid w:val="00B01D5B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4C4F"/>
    <w:rsid w:val="00B96435"/>
    <w:rsid w:val="00B96AC2"/>
    <w:rsid w:val="00B9717E"/>
    <w:rsid w:val="00BA196A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0EB6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A5240"/>
    <w:rsid w:val="00CB1131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1913"/>
    <w:rsid w:val="00D924FC"/>
    <w:rsid w:val="00D94185"/>
    <w:rsid w:val="00D9442A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F8E"/>
    <w:rsid w:val="00DF7FA2"/>
    <w:rsid w:val="00E0071D"/>
    <w:rsid w:val="00E02AC2"/>
    <w:rsid w:val="00E03E99"/>
    <w:rsid w:val="00E10EF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2AE0"/>
    <w:rsid w:val="00E43A3D"/>
    <w:rsid w:val="00E447C0"/>
    <w:rsid w:val="00E44F09"/>
    <w:rsid w:val="00E47B48"/>
    <w:rsid w:val="00E5341D"/>
    <w:rsid w:val="00E55833"/>
    <w:rsid w:val="00E5688B"/>
    <w:rsid w:val="00E5753A"/>
    <w:rsid w:val="00E57CB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32CF"/>
    <w:rsid w:val="00EB3715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03CB0835"/>
    <w:rsid w:val="11B232FE"/>
    <w:rsid w:val="15153D00"/>
    <w:rsid w:val="15637299"/>
    <w:rsid w:val="1AF119FB"/>
    <w:rsid w:val="1B5623BD"/>
    <w:rsid w:val="1FB845D9"/>
    <w:rsid w:val="279A3306"/>
    <w:rsid w:val="302A1EA4"/>
    <w:rsid w:val="341975D1"/>
    <w:rsid w:val="3518359B"/>
    <w:rsid w:val="3A652798"/>
    <w:rsid w:val="54B72A93"/>
    <w:rsid w:val="570015D4"/>
    <w:rsid w:val="57897A67"/>
    <w:rsid w:val="58F074B7"/>
    <w:rsid w:val="59984F69"/>
    <w:rsid w:val="5DC61DF5"/>
    <w:rsid w:val="60D23CEC"/>
    <w:rsid w:val="667D7425"/>
    <w:rsid w:val="69944193"/>
    <w:rsid w:val="71585DAD"/>
    <w:rsid w:val="74D749C1"/>
    <w:rsid w:val="7F02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48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link w:val="42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字符"/>
    <w:basedOn w:val="13"/>
    <w:link w:val="7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标题 2 字符"/>
    <w:basedOn w:val="13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标题 5 字符"/>
    <w:basedOn w:val="13"/>
    <w:link w:val="5"/>
    <w:semiHidden/>
    <w:qFormat/>
    <w:uiPriority w:val="0"/>
    <w:rPr>
      <w:b/>
      <w:bCs/>
      <w:kern w:val="2"/>
      <w:sz w:val="28"/>
      <w:szCs w:val="28"/>
    </w:rPr>
  </w:style>
  <w:style w:type="character" w:customStyle="1" w:styleId="49">
    <w:name w:val="标题 4 字符"/>
    <w:basedOn w:val="13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0">
    <w:name w:val="15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7</Pages>
  <Words>1441</Words>
  <Characters>2145</Characters>
  <Lines>1</Lines>
  <Paragraphs>1</Paragraphs>
  <TotalTime>11</TotalTime>
  <ScaleCrop>false</ScaleCrop>
  <LinksUpToDate>false</LinksUpToDate>
  <CharactersWithSpaces>2258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2025-01-13T01:26:00Z</dcterms:created>
  <dc:creator>Image</dc:creator>
  <cp:lastModifiedBy>LEAD</cp:lastModifiedBy>
  <cp:lastPrinted>2025-01-13T00:58:00Z</cp:lastPrinted>
  <dcterms:modified xsi:type="dcterms:W3CDTF">2026-04-23T13:27:51Z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