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4651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69E5D2E" w14:textId="77777777" w:rsidR="00E94906" w:rsidRDefault="00CA31E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46979B0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D6E35D1" w14:textId="1789CCFB" w:rsidR="00E94906" w:rsidRDefault="00E94906">
      <w:pPr>
        <w:rPr>
          <w:b/>
          <w:color w:val="000000"/>
          <w:szCs w:val="21"/>
        </w:rPr>
      </w:pPr>
    </w:p>
    <w:p w14:paraId="38138DCF" w14:textId="62712DA4" w:rsidR="004209F2" w:rsidRPr="0058126F" w:rsidRDefault="00D66C8B" w:rsidP="0058126F">
      <w:pPr>
        <w:rPr>
          <w:b/>
          <w:color w:val="000000"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2336" behindDoc="0" locked="0" layoutInCell="1" allowOverlap="1" wp14:anchorId="3B3D0798" wp14:editId="2AF0C8BE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835785" cy="2133600"/>
            <wp:effectExtent l="0" t="0" r="0" b="0"/>
            <wp:wrapSquare wrapText="bothSides"/>
            <wp:docPr id="17243468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</w:t>
      </w:r>
      <w:r w:rsidR="005D0E33" w:rsidRPr="005D0E33">
        <w:rPr>
          <w:rFonts w:hint="eastAsia"/>
          <w:b/>
          <w:color w:val="000000"/>
          <w:szCs w:val="21"/>
        </w:rPr>
        <w:t>书名：《</w:t>
      </w:r>
      <w:r w:rsidR="00F3247D" w:rsidRPr="0058126F">
        <w:rPr>
          <w:rFonts w:hint="eastAsia"/>
          <w:b/>
          <w:color w:val="000000"/>
          <w:szCs w:val="21"/>
        </w:rPr>
        <w:t>性欲和性行为</w:t>
      </w:r>
      <w:r w:rsidR="00F3247D">
        <w:rPr>
          <w:rFonts w:hint="eastAsia"/>
          <w:b/>
          <w:color w:val="000000"/>
          <w:szCs w:val="21"/>
        </w:rPr>
        <w:t>：</w:t>
      </w:r>
      <w:r w:rsidR="00F3247D" w:rsidRPr="0058126F">
        <w:rPr>
          <w:rFonts w:hint="eastAsia"/>
          <w:b/>
          <w:color w:val="000000"/>
          <w:szCs w:val="21"/>
        </w:rPr>
        <w:t>一种批判理论的</w:t>
      </w:r>
      <w:r w:rsidR="00F3247D" w:rsidRPr="0058126F">
        <w:rPr>
          <w:rFonts w:hint="eastAsia"/>
          <w:b/>
          <w:color w:val="000000"/>
          <w:szCs w:val="21"/>
        </w:rPr>
        <w:t>99</w:t>
      </w:r>
      <w:r w:rsidR="00F3247D" w:rsidRPr="0058126F">
        <w:rPr>
          <w:rFonts w:hint="eastAsia"/>
          <w:b/>
          <w:color w:val="000000"/>
          <w:szCs w:val="21"/>
        </w:rPr>
        <w:t>条断想</w:t>
      </w:r>
      <w:r w:rsidR="005D0E33" w:rsidRPr="005D0E33">
        <w:rPr>
          <w:rFonts w:hint="eastAsia"/>
          <w:b/>
          <w:color w:val="000000"/>
          <w:szCs w:val="21"/>
        </w:rPr>
        <w:t>》</w:t>
      </w:r>
    </w:p>
    <w:p w14:paraId="613413D7" w14:textId="6E2E6093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D66C8B" w:rsidRPr="00D66C8B">
        <w:rPr>
          <w:b/>
          <w:szCs w:val="21"/>
        </w:rPr>
        <w:t>SEXUALITAETEN</w:t>
      </w:r>
    </w:p>
    <w:p w14:paraId="25EA108C" w14:textId="411804FB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95D24" w:rsidRPr="00295D24">
        <w:rPr>
          <w:b/>
          <w:color w:val="000000"/>
          <w:szCs w:val="21"/>
        </w:rPr>
        <w:t xml:space="preserve">Volkmar </w:t>
      </w:r>
      <w:proofErr w:type="spellStart"/>
      <w:r w:rsidR="00295D24" w:rsidRPr="00295D24">
        <w:rPr>
          <w:b/>
          <w:color w:val="000000"/>
          <w:szCs w:val="21"/>
        </w:rPr>
        <w:t>Sigusch</w:t>
      </w:r>
      <w:proofErr w:type="spellEnd"/>
    </w:p>
    <w:p w14:paraId="1F89A4DA" w14:textId="5960FEC6" w:rsidR="00CA31E4" w:rsidRPr="004209F2" w:rsidRDefault="00CA31E4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proofErr w:type="spellStart"/>
      <w:r w:rsidR="00D66C8B" w:rsidRPr="0058126F">
        <w:rPr>
          <w:b/>
          <w:color w:val="000000"/>
          <w:szCs w:val="21"/>
        </w:rPr>
        <w:t>Sexualitäten</w:t>
      </w:r>
      <w:proofErr w:type="spellEnd"/>
      <w:r w:rsidR="0058126F" w:rsidRPr="0058126F">
        <w:rPr>
          <w:b/>
          <w:color w:val="000000"/>
          <w:szCs w:val="21"/>
        </w:rPr>
        <w:t xml:space="preserve">: Eine </w:t>
      </w:r>
      <w:proofErr w:type="spellStart"/>
      <w:r w:rsidR="0058126F" w:rsidRPr="0058126F">
        <w:rPr>
          <w:b/>
          <w:color w:val="000000"/>
          <w:szCs w:val="21"/>
        </w:rPr>
        <w:t>kritische</w:t>
      </w:r>
      <w:proofErr w:type="spellEnd"/>
      <w:r w:rsidR="0058126F" w:rsidRPr="0058126F">
        <w:rPr>
          <w:b/>
          <w:color w:val="000000"/>
          <w:szCs w:val="21"/>
        </w:rPr>
        <w:t xml:space="preserve"> </w:t>
      </w:r>
      <w:proofErr w:type="spellStart"/>
      <w:r w:rsidR="0058126F" w:rsidRPr="0058126F">
        <w:rPr>
          <w:b/>
          <w:color w:val="000000"/>
          <w:szCs w:val="21"/>
        </w:rPr>
        <w:t>Theorie</w:t>
      </w:r>
      <w:proofErr w:type="spellEnd"/>
      <w:r w:rsidR="0058126F" w:rsidRPr="0058126F">
        <w:rPr>
          <w:b/>
          <w:color w:val="000000"/>
          <w:szCs w:val="21"/>
        </w:rPr>
        <w:t xml:space="preserve"> in 99 </w:t>
      </w:r>
      <w:proofErr w:type="spellStart"/>
      <w:r w:rsidR="0058126F" w:rsidRPr="0058126F">
        <w:rPr>
          <w:b/>
          <w:color w:val="000000"/>
          <w:szCs w:val="21"/>
        </w:rPr>
        <w:t>Fragmenten</w:t>
      </w:r>
      <w:proofErr w:type="spellEnd"/>
    </w:p>
    <w:p w14:paraId="7E85F870" w14:textId="3C99F822" w:rsidR="004209F2" w:rsidRPr="004209F2" w:rsidRDefault="004209F2" w:rsidP="00CA31E4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295D24" w:rsidRPr="00295D24">
        <w:rPr>
          <w:b/>
          <w:bCs/>
          <w:color w:val="000000"/>
          <w:szCs w:val="21"/>
        </w:rPr>
        <w:t>Campus Verlag</w:t>
      </w:r>
    </w:p>
    <w:p w14:paraId="7498D83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6AAEB94" w14:textId="4878EEE2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295D24">
        <w:rPr>
          <w:rFonts w:hint="eastAsia"/>
          <w:b/>
          <w:color w:val="000000"/>
          <w:szCs w:val="21"/>
        </w:rPr>
        <w:t>626</w:t>
      </w:r>
      <w:r>
        <w:rPr>
          <w:b/>
          <w:color w:val="000000"/>
          <w:szCs w:val="21"/>
        </w:rPr>
        <w:t>页</w:t>
      </w:r>
    </w:p>
    <w:p w14:paraId="061C5886" w14:textId="78EDC34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295D24">
        <w:rPr>
          <w:rFonts w:hint="eastAsia"/>
          <w:b/>
          <w:color w:val="000000"/>
          <w:szCs w:val="21"/>
        </w:rPr>
        <w:t>2013</w:t>
      </w:r>
      <w:r w:rsidRPr="004209F2">
        <w:rPr>
          <w:b/>
          <w:color w:val="000000"/>
          <w:szCs w:val="21"/>
        </w:rPr>
        <w:t>年</w:t>
      </w:r>
      <w:r w:rsidR="00295D24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087CB24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2D0C821" w14:textId="483D3CE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E9A6E83" w14:textId="755161B8" w:rsidR="005D0E33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295D24">
        <w:rPr>
          <w:rFonts w:hint="eastAsia"/>
          <w:b/>
          <w:color w:val="000000"/>
          <w:szCs w:val="21"/>
        </w:rPr>
        <w:t>社会科学</w:t>
      </w:r>
    </w:p>
    <w:p w14:paraId="558E46DE" w14:textId="77777777" w:rsidR="00CA31E4" w:rsidRPr="00CA31E4" w:rsidRDefault="00CA31E4" w:rsidP="004209F2">
      <w:pPr>
        <w:rPr>
          <w:b/>
          <w:bCs/>
          <w:color w:val="EE0000"/>
          <w:szCs w:val="21"/>
        </w:rPr>
      </w:pPr>
      <w:r w:rsidRPr="00CA31E4">
        <w:rPr>
          <w:rFonts w:hint="eastAsia"/>
          <w:b/>
          <w:bCs/>
          <w:color w:val="EE0000"/>
          <w:szCs w:val="21"/>
        </w:rPr>
        <w:t>中文简体字版曾授权，版权已到期回归</w:t>
      </w:r>
    </w:p>
    <w:p w14:paraId="4E41A417" w14:textId="6E9C69E0" w:rsidR="00CA31E4" w:rsidRDefault="00CA31E4" w:rsidP="004209F2">
      <w:pPr>
        <w:rPr>
          <w:b/>
          <w:bCs/>
          <w:color w:val="000000"/>
          <w:szCs w:val="21"/>
        </w:rPr>
      </w:pPr>
    </w:p>
    <w:p w14:paraId="4740E058" w14:textId="6F0246BD" w:rsidR="00CA31E4" w:rsidRDefault="00F3247D" w:rsidP="004209F2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A0C51A" wp14:editId="089441A0">
            <wp:simplePos x="0" y="0"/>
            <wp:positionH relativeFrom="margin">
              <wp:posOffset>3561715</wp:posOffset>
            </wp:positionH>
            <wp:positionV relativeFrom="paragraph">
              <wp:posOffset>20955</wp:posOffset>
            </wp:positionV>
            <wp:extent cx="1835785" cy="2133600"/>
            <wp:effectExtent l="0" t="0" r="0" b="0"/>
            <wp:wrapSquare wrapText="bothSides"/>
            <wp:docPr id="17050753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1E4">
        <w:rPr>
          <w:rFonts w:hint="eastAsia"/>
          <w:b/>
          <w:bCs/>
          <w:color w:val="000000"/>
          <w:szCs w:val="21"/>
        </w:rPr>
        <w:t>中简本出版记录</w:t>
      </w:r>
    </w:p>
    <w:p w14:paraId="1EEB6F94" w14:textId="54300048" w:rsidR="005D0E33" w:rsidRDefault="005D0E33" w:rsidP="00CA31E4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书</w:t>
      </w:r>
      <w:r>
        <w:rPr>
          <w:rFonts w:hint="eastAsia"/>
          <w:b/>
          <w:color w:val="000000"/>
          <w:szCs w:val="21"/>
        </w:rPr>
        <w:t xml:space="preserve">  </w:t>
      </w:r>
      <w:r w:rsidRPr="004209F2">
        <w:rPr>
          <w:b/>
          <w:color w:val="000000"/>
          <w:szCs w:val="21"/>
        </w:rPr>
        <w:t>名：</w:t>
      </w:r>
      <w:r w:rsidRPr="004209F2">
        <w:rPr>
          <w:b/>
          <w:szCs w:val="21"/>
        </w:rPr>
        <w:t>《</w:t>
      </w:r>
      <w:r w:rsidR="00F3247D" w:rsidRPr="0058126F">
        <w:rPr>
          <w:rFonts w:hint="eastAsia"/>
          <w:b/>
          <w:color w:val="000000"/>
          <w:szCs w:val="21"/>
        </w:rPr>
        <w:t>性欲和性行为</w:t>
      </w:r>
      <w:r w:rsidR="00F3247D">
        <w:rPr>
          <w:rFonts w:hint="eastAsia"/>
          <w:b/>
          <w:color w:val="000000"/>
          <w:szCs w:val="21"/>
        </w:rPr>
        <w:t>：</w:t>
      </w:r>
      <w:r w:rsidR="00F3247D" w:rsidRPr="0058126F">
        <w:rPr>
          <w:rFonts w:hint="eastAsia"/>
          <w:b/>
          <w:color w:val="000000"/>
          <w:szCs w:val="21"/>
        </w:rPr>
        <w:t>一种批判理论的</w:t>
      </w:r>
      <w:r w:rsidR="00F3247D" w:rsidRPr="0058126F">
        <w:rPr>
          <w:rFonts w:hint="eastAsia"/>
          <w:b/>
          <w:color w:val="000000"/>
          <w:szCs w:val="21"/>
        </w:rPr>
        <w:t>99</w:t>
      </w:r>
      <w:r w:rsidR="00F3247D" w:rsidRPr="0058126F">
        <w:rPr>
          <w:rFonts w:hint="eastAsia"/>
          <w:b/>
          <w:color w:val="000000"/>
          <w:szCs w:val="21"/>
        </w:rPr>
        <w:t>条断想</w:t>
      </w:r>
      <w:r w:rsidRPr="004209F2">
        <w:rPr>
          <w:b/>
          <w:szCs w:val="21"/>
        </w:rPr>
        <w:t>》</w:t>
      </w:r>
    </w:p>
    <w:p w14:paraId="492451EA" w14:textId="54B5A5EA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作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F3247D" w:rsidRPr="00F3247D">
        <w:rPr>
          <w:b/>
          <w:bCs/>
          <w:color w:val="000000"/>
          <w:szCs w:val="21"/>
        </w:rPr>
        <w:t>[</w:t>
      </w:r>
      <w:r w:rsidR="00F3247D" w:rsidRPr="00F3247D">
        <w:rPr>
          <w:b/>
          <w:bCs/>
          <w:color w:val="000000"/>
          <w:szCs w:val="21"/>
        </w:rPr>
        <w:t>德</w:t>
      </w:r>
      <w:r w:rsidR="00F3247D" w:rsidRPr="00F3247D">
        <w:rPr>
          <w:b/>
          <w:bCs/>
          <w:color w:val="000000"/>
          <w:szCs w:val="21"/>
        </w:rPr>
        <w:t>]</w:t>
      </w:r>
      <w:r w:rsidR="00F3247D">
        <w:rPr>
          <w:rFonts w:hint="eastAsia"/>
          <w:b/>
          <w:bCs/>
          <w:color w:val="000000"/>
          <w:szCs w:val="21"/>
        </w:rPr>
        <w:t xml:space="preserve"> </w:t>
      </w:r>
      <w:r w:rsidR="00F3247D" w:rsidRPr="00F3247D">
        <w:rPr>
          <w:b/>
          <w:bCs/>
          <w:color w:val="000000"/>
          <w:szCs w:val="21"/>
        </w:rPr>
        <w:t>福尔克马</w:t>
      </w:r>
      <w:r w:rsidR="00F3247D" w:rsidRPr="00F3247D">
        <w:rPr>
          <w:b/>
          <w:bCs/>
          <w:color w:val="000000"/>
          <w:szCs w:val="21"/>
        </w:rPr>
        <w:t>·</w:t>
      </w:r>
      <w:r w:rsidR="00F3247D" w:rsidRPr="00F3247D">
        <w:rPr>
          <w:b/>
          <w:bCs/>
          <w:color w:val="000000"/>
          <w:szCs w:val="21"/>
        </w:rPr>
        <w:t>西</w:t>
      </w:r>
      <w:proofErr w:type="gramStart"/>
      <w:r w:rsidR="00F3247D" w:rsidRPr="00F3247D">
        <w:rPr>
          <w:b/>
          <w:bCs/>
          <w:color w:val="000000"/>
          <w:szCs w:val="21"/>
        </w:rPr>
        <w:t>古希</w:t>
      </w:r>
      <w:proofErr w:type="gramEnd"/>
    </w:p>
    <w:p w14:paraId="11674CFC" w14:textId="5CB72C3A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译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F3247D" w:rsidRPr="00F3247D">
        <w:rPr>
          <w:b/>
          <w:bCs/>
          <w:color w:val="000000"/>
          <w:szCs w:val="21"/>
        </w:rPr>
        <w:t>王旭</w:t>
      </w:r>
    </w:p>
    <w:p w14:paraId="1C018C9A" w14:textId="77777777" w:rsidR="00F3247D" w:rsidRPr="00F3247D" w:rsidRDefault="00F3247D" w:rsidP="00F3247D">
      <w:pPr>
        <w:rPr>
          <w:rFonts w:hint="eastAsia"/>
          <w:b/>
          <w:bCs/>
          <w:color w:val="000000"/>
          <w:szCs w:val="21"/>
        </w:rPr>
      </w:pPr>
      <w:r w:rsidRPr="00F3247D">
        <w:rPr>
          <w:rFonts w:hint="eastAsia"/>
          <w:b/>
          <w:bCs/>
          <w:color w:val="000000"/>
          <w:szCs w:val="21"/>
        </w:rPr>
        <w:t>出版社</w:t>
      </w:r>
      <w:r w:rsidRPr="00F3247D">
        <w:rPr>
          <w:rFonts w:hint="eastAsia"/>
          <w:b/>
          <w:bCs/>
          <w:color w:val="000000"/>
          <w:szCs w:val="21"/>
        </w:rPr>
        <w:t xml:space="preserve">: </w:t>
      </w:r>
      <w:r w:rsidRPr="00F3247D">
        <w:rPr>
          <w:rFonts w:hint="eastAsia"/>
          <w:b/>
          <w:bCs/>
          <w:color w:val="000000"/>
          <w:szCs w:val="21"/>
        </w:rPr>
        <w:t>社会科学文献出版社</w:t>
      </w:r>
    </w:p>
    <w:p w14:paraId="5E48414C" w14:textId="77777777" w:rsidR="00F3247D" w:rsidRDefault="00F3247D" w:rsidP="00F3247D">
      <w:pPr>
        <w:rPr>
          <w:b/>
          <w:bCs/>
          <w:color w:val="000000"/>
          <w:szCs w:val="21"/>
        </w:rPr>
      </w:pPr>
      <w:r w:rsidRPr="00F3247D">
        <w:rPr>
          <w:rFonts w:hint="eastAsia"/>
          <w:b/>
          <w:bCs/>
          <w:color w:val="000000"/>
          <w:szCs w:val="21"/>
        </w:rPr>
        <w:t>出品方</w:t>
      </w:r>
      <w:r w:rsidRPr="00F3247D">
        <w:rPr>
          <w:rFonts w:hint="eastAsia"/>
          <w:b/>
          <w:bCs/>
          <w:color w:val="000000"/>
          <w:szCs w:val="21"/>
        </w:rPr>
        <w:t xml:space="preserve">: </w:t>
      </w:r>
      <w:r w:rsidRPr="00F3247D">
        <w:rPr>
          <w:rFonts w:hint="eastAsia"/>
          <w:b/>
          <w:bCs/>
          <w:color w:val="000000"/>
          <w:szCs w:val="21"/>
        </w:rPr>
        <w:t>索·恩</w:t>
      </w:r>
    </w:p>
    <w:p w14:paraId="1DD8C11C" w14:textId="04A74B5F" w:rsidR="00CA31E4" w:rsidRPr="00CA31E4" w:rsidRDefault="00CA31E4" w:rsidP="00F3247D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出版年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F3247D" w:rsidRPr="00F3247D">
        <w:rPr>
          <w:b/>
          <w:bCs/>
          <w:color w:val="000000"/>
          <w:szCs w:val="21"/>
        </w:rPr>
        <w:t>2018-5</w:t>
      </w:r>
    </w:p>
    <w:p w14:paraId="1F750D71" w14:textId="7278C678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页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数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F3247D" w:rsidRPr="00F3247D">
        <w:rPr>
          <w:b/>
          <w:bCs/>
          <w:color w:val="000000"/>
          <w:szCs w:val="21"/>
        </w:rPr>
        <w:t>750</w:t>
      </w:r>
    </w:p>
    <w:p w14:paraId="6891595A" w14:textId="104F937A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装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帧</w:t>
      </w:r>
      <w:r w:rsidRPr="00CA31E4">
        <w:rPr>
          <w:rFonts w:hint="eastAsia"/>
          <w:b/>
          <w:bCs/>
          <w:color w:val="000000"/>
          <w:szCs w:val="21"/>
        </w:rPr>
        <w:t>:</w:t>
      </w:r>
      <w:r w:rsidR="00F3247D">
        <w:rPr>
          <w:rFonts w:hint="eastAsia"/>
          <w:b/>
          <w:bCs/>
          <w:color w:val="000000"/>
          <w:szCs w:val="21"/>
        </w:rPr>
        <w:t xml:space="preserve"> </w:t>
      </w:r>
      <w:r w:rsidR="00F3247D">
        <w:rPr>
          <w:rFonts w:hint="eastAsia"/>
          <w:b/>
          <w:bCs/>
          <w:color w:val="000000"/>
          <w:szCs w:val="21"/>
        </w:rPr>
        <w:t>精</w:t>
      </w:r>
      <w:r w:rsidRPr="00CA31E4">
        <w:rPr>
          <w:rFonts w:hint="eastAsia"/>
          <w:b/>
          <w:bCs/>
          <w:color w:val="000000"/>
          <w:szCs w:val="21"/>
        </w:rPr>
        <w:t>装</w:t>
      </w:r>
    </w:p>
    <w:p w14:paraId="2B1DBF78" w14:textId="7C9DA8F8" w:rsid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定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价</w:t>
      </w:r>
      <w:r w:rsidRPr="00CA31E4">
        <w:rPr>
          <w:rFonts w:hint="eastAsia"/>
          <w:b/>
          <w:bCs/>
          <w:color w:val="000000"/>
          <w:szCs w:val="21"/>
        </w:rPr>
        <w:t>:</w:t>
      </w:r>
      <w:r w:rsidR="00F3247D">
        <w:rPr>
          <w:rFonts w:hint="eastAsia"/>
          <w:b/>
          <w:bCs/>
          <w:color w:val="000000"/>
          <w:szCs w:val="21"/>
        </w:rPr>
        <w:t xml:space="preserve"> 118</w:t>
      </w:r>
      <w:r w:rsidRPr="00CA31E4">
        <w:rPr>
          <w:rFonts w:hint="eastAsia"/>
          <w:b/>
          <w:bCs/>
          <w:color w:val="000000"/>
          <w:szCs w:val="21"/>
        </w:rPr>
        <w:t>元</w:t>
      </w:r>
    </w:p>
    <w:p w14:paraId="2F47160B" w14:textId="1A81A5C1" w:rsidR="005D0E33" w:rsidRPr="005D0E33" w:rsidRDefault="005D0E33" w:rsidP="00CA31E4">
      <w:pPr>
        <w:rPr>
          <w:b/>
          <w:bCs/>
          <w:color w:val="000000"/>
          <w:szCs w:val="21"/>
        </w:rPr>
      </w:pPr>
      <w:hyperlink r:id="rId8" w:history="1">
        <w:r w:rsidR="00F3247D" w:rsidRPr="00F3247D">
          <w:rPr>
            <w:rStyle w:val="ab"/>
            <w:b/>
            <w:bCs/>
            <w:szCs w:val="21"/>
          </w:rPr>
          <w:t>性欲和性行为：一种批判理论的</w:t>
        </w:r>
        <w:r w:rsidR="00F3247D" w:rsidRPr="00F3247D">
          <w:rPr>
            <w:rStyle w:val="ab"/>
            <w:b/>
            <w:bCs/>
            <w:szCs w:val="21"/>
          </w:rPr>
          <w:t>99</w:t>
        </w:r>
        <w:r w:rsidR="00F3247D" w:rsidRPr="00F3247D">
          <w:rPr>
            <w:rStyle w:val="ab"/>
            <w:b/>
            <w:bCs/>
            <w:szCs w:val="21"/>
          </w:rPr>
          <w:t>条断想</w:t>
        </w:r>
        <w:r w:rsidRPr="005D0E33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14:paraId="5525675B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4222A47E" w14:textId="77777777" w:rsidR="00F3247D" w:rsidRPr="004209F2" w:rsidRDefault="00F3247D" w:rsidP="004209F2">
      <w:pPr>
        <w:rPr>
          <w:rFonts w:hint="eastAsia"/>
          <w:b/>
          <w:bCs/>
          <w:color w:val="000000"/>
          <w:szCs w:val="21"/>
        </w:rPr>
      </w:pPr>
    </w:p>
    <w:p w14:paraId="16FAF33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45140B3" w14:textId="77777777" w:rsidR="004209F2" w:rsidRPr="004209F2" w:rsidRDefault="004209F2" w:rsidP="00CA31E4">
      <w:pPr>
        <w:rPr>
          <w:color w:val="000000"/>
          <w:szCs w:val="21"/>
        </w:rPr>
      </w:pPr>
    </w:p>
    <w:p w14:paraId="6B382E91" w14:textId="77777777" w:rsidR="00F3247D" w:rsidRPr="00F3247D" w:rsidRDefault="00F3247D" w:rsidP="00F3247D">
      <w:pPr>
        <w:ind w:firstLineChars="200" w:firstLine="420"/>
        <w:rPr>
          <w:rFonts w:hint="eastAsia"/>
          <w:color w:val="000000"/>
          <w:szCs w:val="21"/>
        </w:rPr>
      </w:pPr>
      <w:r w:rsidRPr="00F3247D">
        <w:rPr>
          <w:rFonts w:hint="eastAsia"/>
          <w:color w:val="000000"/>
          <w:szCs w:val="21"/>
        </w:rPr>
        <w:t>继弗洛伊德、福柯之后的性学理论大师</w:t>
      </w:r>
    </w:p>
    <w:p w14:paraId="5A37AA7C" w14:textId="77777777" w:rsidR="00F3247D" w:rsidRPr="00F3247D" w:rsidRDefault="00F3247D" w:rsidP="00F3247D">
      <w:pPr>
        <w:rPr>
          <w:rFonts w:hint="eastAsia"/>
          <w:color w:val="000000"/>
          <w:szCs w:val="21"/>
        </w:rPr>
      </w:pPr>
    </w:p>
    <w:p w14:paraId="24943EF9" w14:textId="77777777" w:rsidR="00F3247D" w:rsidRPr="00F3247D" w:rsidRDefault="00F3247D" w:rsidP="00F3247D">
      <w:pPr>
        <w:ind w:firstLineChars="200" w:firstLine="420"/>
        <w:rPr>
          <w:rFonts w:hint="eastAsia"/>
          <w:color w:val="000000"/>
          <w:szCs w:val="21"/>
        </w:rPr>
      </w:pPr>
      <w:r w:rsidRPr="00F3247D">
        <w:rPr>
          <w:rFonts w:hint="eastAsia"/>
          <w:color w:val="000000"/>
          <w:szCs w:val="21"/>
        </w:rPr>
        <w:t>第三次性革命的提出者</w:t>
      </w:r>
    </w:p>
    <w:p w14:paraId="2E676E28" w14:textId="77777777" w:rsidR="00F3247D" w:rsidRPr="00F3247D" w:rsidRDefault="00F3247D" w:rsidP="00F3247D">
      <w:pPr>
        <w:rPr>
          <w:rFonts w:hint="eastAsia"/>
          <w:color w:val="000000"/>
          <w:szCs w:val="21"/>
        </w:rPr>
      </w:pPr>
    </w:p>
    <w:p w14:paraId="50F9B664" w14:textId="77777777" w:rsidR="00F3247D" w:rsidRPr="00F3247D" w:rsidRDefault="00F3247D" w:rsidP="00F3247D">
      <w:pPr>
        <w:ind w:firstLineChars="200" w:firstLine="420"/>
        <w:rPr>
          <w:rFonts w:hint="eastAsia"/>
          <w:color w:val="000000"/>
          <w:szCs w:val="21"/>
        </w:rPr>
      </w:pPr>
      <w:r w:rsidRPr="00F3247D">
        <w:rPr>
          <w:rFonts w:hint="eastAsia"/>
          <w:color w:val="000000"/>
          <w:szCs w:val="21"/>
        </w:rPr>
        <w:t>福尔克马·西</w:t>
      </w:r>
      <w:proofErr w:type="gramStart"/>
      <w:r w:rsidRPr="00F3247D">
        <w:rPr>
          <w:rFonts w:hint="eastAsia"/>
          <w:color w:val="000000"/>
          <w:szCs w:val="21"/>
        </w:rPr>
        <w:t>古希</w:t>
      </w:r>
      <w:proofErr w:type="gramEnd"/>
      <w:r w:rsidRPr="00F3247D">
        <w:rPr>
          <w:rFonts w:hint="eastAsia"/>
          <w:color w:val="000000"/>
          <w:szCs w:val="21"/>
        </w:rPr>
        <w:t>在其百科全书式的《性欲和性行为》一书中对</w:t>
      </w:r>
      <w:r w:rsidRPr="00F3247D">
        <w:rPr>
          <w:rFonts w:hint="eastAsia"/>
          <w:color w:val="000000"/>
          <w:szCs w:val="21"/>
        </w:rPr>
        <w:t>20</w:t>
      </w:r>
      <w:r w:rsidRPr="00F3247D">
        <w:rPr>
          <w:rFonts w:hint="eastAsia"/>
          <w:color w:val="000000"/>
          <w:szCs w:val="21"/>
        </w:rPr>
        <w:t>世纪</w:t>
      </w:r>
      <w:r w:rsidRPr="00F3247D">
        <w:rPr>
          <w:rFonts w:hint="eastAsia"/>
          <w:color w:val="000000"/>
          <w:szCs w:val="21"/>
        </w:rPr>
        <w:t>80</w:t>
      </w:r>
      <w:r w:rsidRPr="00F3247D">
        <w:rPr>
          <w:rFonts w:hint="eastAsia"/>
          <w:color w:val="000000"/>
          <w:szCs w:val="21"/>
        </w:rPr>
        <w:t>年代以来的西方性革命做了全方位的探讨和反思</w:t>
      </w:r>
    </w:p>
    <w:p w14:paraId="2BEC24E5" w14:textId="77777777" w:rsidR="00F3247D" w:rsidRPr="00F3247D" w:rsidRDefault="00F3247D" w:rsidP="00F3247D">
      <w:pPr>
        <w:rPr>
          <w:rFonts w:hint="eastAsia"/>
          <w:color w:val="000000"/>
          <w:szCs w:val="21"/>
        </w:rPr>
      </w:pPr>
    </w:p>
    <w:p w14:paraId="1D503990" w14:textId="77777777" w:rsidR="00F3247D" w:rsidRPr="00F3247D" w:rsidRDefault="00F3247D" w:rsidP="00F3247D">
      <w:pPr>
        <w:ind w:firstLineChars="200" w:firstLine="420"/>
        <w:rPr>
          <w:rFonts w:hint="eastAsia"/>
          <w:color w:val="000000"/>
          <w:szCs w:val="21"/>
        </w:rPr>
      </w:pPr>
      <w:r w:rsidRPr="00F3247D">
        <w:rPr>
          <w:rFonts w:hint="eastAsia"/>
          <w:color w:val="000000"/>
          <w:szCs w:val="21"/>
        </w:rPr>
        <w:t>弗洛伊德的性理论已经有超过</w:t>
      </w:r>
      <w:r w:rsidRPr="00F3247D">
        <w:rPr>
          <w:rFonts w:hint="eastAsia"/>
          <w:color w:val="000000"/>
          <w:szCs w:val="21"/>
        </w:rPr>
        <w:t>100</w:t>
      </w:r>
      <w:r w:rsidRPr="00F3247D">
        <w:rPr>
          <w:rFonts w:hint="eastAsia"/>
          <w:color w:val="000000"/>
          <w:szCs w:val="21"/>
        </w:rPr>
        <w:t>年的历史了。从那时到现在，理论的内容已经有了很多</w:t>
      </w:r>
      <w:r w:rsidRPr="00F3247D">
        <w:rPr>
          <w:rFonts w:hint="eastAsia"/>
          <w:color w:val="000000"/>
          <w:szCs w:val="21"/>
        </w:rPr>
        <w:lastRenderedPageBreak/>
        <w:t>改变。今天，不仅是我们思维和工作的方式改变了</w:t>
      </w:r>
      <w:r w:rsidRPr="00F3247D">
        <w:rPr>
          <w:rFonts w:hint="eastAsia"/>
          <w:color w:val="000000"/>
          <w:szCs w:val="21"/>
        </w:rPr>
        <w:t xml:space="preserve"> </w:t>
      </w:r>
      <w:r w:rsidRPr="00F3247D">
        <w:rPr>
          <w:rFonts w:hint="eastAsia"/>
          <w:color w:val="000000"/>
          <w:szCs w:val="21"/>
        </w:rPr>
        <w:t>，我们的欲望和爱的内容也改变了。性，已经不再是迷茫和革命的伟大隐喻。如今的媒体和商业化中，这个话题已经被平庸化了。在此背景下，伟大的性学家福尔克马尔</w:t>
      </w:r>
      <w:r w:rsidRPr="00F3247D">
        <w:rPr>
          <w:rFonts w:hint="eastAsia"/>
          <w:color w:val="000000"/>
          <w:szCs w:val="21"/>
        </w:rPr>
        <w:t>?</w:t>
      </w:r>
      <w:r w:rsidRPr="00F3247D">
        <w:rPr>
          <w:rFonts w:hint="eastAsia"/>
          <w:color w:val="000000"/>
          <w:szCs w:val="21"/>
        </w:rPr>
        <w:t>兹</w:t>
      </w:r>
      <w:proofErr w:type="gramStart"/>
      <w:r w:rsidRPr="00F3247D">
        <w:rPr>
          <w:rFonts w:hint="eastAsia"/>
          <w:color w:val="000000"/>
          <w:szCs w:val="21"/>
        </w:rPr>
        <w:t>古希</w:t>
      </w:r>
      <w:proofErr w:type="gramEnd"/>
      <w:r w:rsidRPr="00F3247D">
        <w:rPr>
          <w:rFonts w:hint="eastAsia"/>
          <w:color w:val="000000"/>
          <w:szCs w:val="21"/>
        </w:rPr>
        <w:t>（</w:t>
      </w:r>
      <w:r w:rsidRPr="00F3247D">
        <w:rPr>
          <w:rFonts w:hint="eastAsia"/>
          <w:color w:val="000000"/>
          <w:szCs w:val="21"/>
        </w:rPr>
        <w:t xml:space="preserve">Volkmar </w:t>
      </w:r>
      <w:proofErr w:type="spellStart"/>
      <w:r w:rsidRPr="00F3247D">
        <w:rPr>
          <w:rFonts w:hint="eastAsia"/>
          <w:color w:val="000000"/>
          <w:szCs w:val="21"/>
        </w:rPr>
        <w:t>Sigusch</w:t>
      </w:r>
      <w:proofErr w:type="spellEnd"/>
      <w:r w:rsidRPr="00F3247D">
        <w:rPr>
          <w:rFonts w:hint="eastAsia"/>
          <w:color w:val="000000"/>
          <w:szCs w:val="21"/>
        </w:rPr>
        <w:t>）通过本书提出了性学理论。这本书是领域内首次涵括了我们所处时代的新性学——因特网、性门户（</w:t>
      </w:r>
      <w:proofErr w:type="spellStart"/>
      <w:r w:rsidRPr="00F3247D">
        <w:rPr>
          <w:rFonts w:hint="eastAsia"/>
          <w:color w:val="000000"/>
          <w:szCs w:val="21"/>
        </w:rPr>
        <w:t>Portalsexualit</w:t>
      </w:r>
      <w:proofErr w:type="spellEnd"/>
      <w:r w:rsidRPr="00F3247D">
        <w:rPr>
          <w:rFonts w:hint="eastAsia"/>
          <w:color w:val="000000"/>
          <w:szCs w:val="21"/>
        </w:rPr>
        <w:t>·</w:t>
      </w:r>
      <w:r w:rsidRPr="00F3247D">
        <w:rPr>
          <w:rFonts w:hint="eastAsia"/>
          <w:color w:val="000000"/>
          <w:szCs w:val="21"/>
        </w:rPr>
        <w:t>t</w:t>
      </w:r>
      <w:r w:rsidRPr="00F3247D">
        <w:rPr>
          <w:rFonts w:hint="eastAsia"/>
          <w:color w:val="000000"/>
          <w:szCs w:val="21"/>
        </w:rPr>
        <w:t>）、性冷淡，新性别——变性、性别模糊以及新的表现形式——多元之爱（多重伴侣关系）、恋物癖（</w:t>
      </w:r>
      <w:proofErr w:type="spellStart"/>
      <w:r w:rsidRPr="00F3247D">
        <w:rPr>
          <w:rFonts w:hint="eastAsia"/>
          <w:color w:val="000000"/>
          <w:szCs w:val="21"/>
        </w:rPr>
        <w:t>Objktophilie</w:t>
      </w:r>
      <w:proofErr w:type="spellEnd"/>
      <w:r w:rsidRPr="00F3247D">
        <w:rPr>
          <w:rFonts w:hint="eastAsia"/>
          <w:color w:val="000000"/>
          <w:szCs w:val="21"/>
        </w:rPr>
        <w:t>）等方面的内容。当然，历史上出现的形式，如异性恋、同性恋、双性恋、性虐待（</w:t>
      </w:r>
      <w:r w:rsidRPr="00F3247D">
        <w:rPr>
          <w:rFonts w:hint="eastAsia"/>
          <w:color w:val="000000"/>
          <w:szCs w:val="21"/>
        </w:rPr>
        <w:t>SM</w:t>
      </w:r>
      <w:r w:rsidRPr="00F3247D">
        <w:rPr>
          <w:rFonts w:hint="eastAsia"/>
          <w:color w:val="000000"/>
          <w:szCs w:val="21"/>
        </w:rPr>
        <w:t>）以及恋童癖，也在书中作了详细讨论。</w:t>
      </w:r>
    </w:p>
    <w:p w14:paraId="7CD1D7F3" w14:textId="77777777" w:rsidR="00F3247D" w:rsidRPr="00F3247D" w:rsidRDefault="00F3247D" w:rsidP="00F3247D">
      <w:pPr>
        <w:rPr>
          <w:rFonts w:hint="eastAsia"/>
          <w:color w:val="000000"/>
          <w:szCs w:val="21"/>
        </w:rPr>
      </w:pPr>
    </w:p>
    <w:p w14:paraId="3F183431" w14:textId="1956924C" w:rsidR="004209F2" w:rsidRPr="00CA31E4" w:rsidRDefault="00F3247D" w:rsidP="00F3247D">
      <w:pPr>
        <w:ind w:firstLineChars="200" w:firstLine="420"/>
        <w:rPr>
          <w:color w:val="000000"/>
          <w:szCs w:val="21"/>
        </w:rPr>
      </w:pPr>
      <w:r w:rsidRPr="00F3247D">
        <w:rPr>
          <w:rFonts w:hint="eastAsia"/>
          <w:color w:val="000000"/>
          <w:szCs w:val="21"/>
        </w:rPr>
        <w:t>没有哪个人的性认知、爱情和性生活会与任何一个除他之外的人相同，因此探究社会、文化和团体的变化，如何具体影响到每个个人即是本书的宗旨。</w:t>
      </w:r>
    </w:p>
    <w:p w14:paraId="1E9703CF" w14:textId="135E70A5" w:rsidR="004209F2" w:rsidRDefault="004209F2">
      <w:pPr>
        <w:rPr>
          <w:color w:val="000000"/>
          <w:szCs w:val="21"/>
        </w:rPr>
      </w:pPr>
    </w:p>
    <w:p w14:paraId="2279E508" w14:textId="77777777" w:rsidR="00CA31E4" w:rsidRDefault="00CA31E4">
      <w:pPr>
        <w:rPr>
          <w:b/>
          <w:color w:val="000000"/>
        </w:rPr>
      </w:pPr>
    </w:p>
    <w:p w14:paraId="39542CAA" w14:textId="09155C34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D42378B" w14:textId="77A4D4B8" w:rsidR="00CA31E4" w:rsidRPr="004209F2" w:rsidRDefault="00CA31E4" w:rsidP="004209F2">
      <w:pPr>
        <w:spacing w:line="280" w:lineRule="exact"/>
        <w:rPr>
          <w:b/>
          <w:szCs w:val="21"/>
        </w:rPr>
      </w:pPr>
    </w:p>
    <w:p w14:paraId="2059BBC5" w14:textId="09818704" w:rsidR="004209F2" w:rsidRPr="004209F2" w:rsidRDefault="00F3247D" w:rsidP="00CA31E4">
      <w:pPr>
        <w:ind w:firstLineChars="200" w:firstLine="42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0E8D73" wp14:editId="460D5575">
            <wp:simplePos x="0" y="0"/>
            <wp:positionH relativeFrom="margin">
              <wp:posOffset>-635</wp:posOffset>
            </wp:positionH>
            <wp:positionV relativeFrom="paragraph">
              <wp:posOffset>20955</wp:posOffset>
            </wp:positionV>
            <wp:extent cx="1193800" cy="955040"/>
            <wp:effectExtent l="0" t="0" r="6350" b="0"/>
            <wp:wrapSquare wrapText="bothSides"/>
            <wp:docPr id="8388160" name="图片 2" descr="Damals noch Hausherr. Volkmar Sigusch 2004 in seinem Institut an der Universität Frankfurt am Main. Zwei Jahre später begann dessen Abwicklu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als noch Hausherr. Volkmar Sigusch 2004 in seinem Institut an der Universität Frankfurt am Main. Zwei Jahre später begann dessen Abwicklung. 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4" r="2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47D">
        <w:rPr>
          <w:b/>
          <w:bCs/>
          <w:color w:val="000000"/>
          <w:szCs w:val="21"/>
          <w:lang w:val="en"/>
        </w:rPr>
        <w:t>福尔克马</w:t>
      </w:r>
      <w:r w:rsidRPr="00F3247D">
        <w:rPr>
          <w:b/>
          <w:bCs/>
          <w:color w:val="000000"/>
          <w:szCs w:val="21"/>
          <w:lang w:val="en"/>
        </w:rPr>
        <w:t>•</w:t>
      </w:r>
      <w:r w:rsidRPr="00F3247D">
        <w:rPr>
          <w:b/>
          <w:bCs/>
          <w:color w:val="000000"/>
          <w:szCs w:val="21"/>
          <w:lang w:val="en"/>
        </w:rPr>
        <w:t>西</w:t>
      </w:r>
      <w:proofErr w:type="gramStart"/>
      <w:r w:rsidRPr="00F3247D">
        <w:rPr>
          <w:b/>
          <w:bCs/>
          <w:color w:val="000000"/>
          <w:szCs w:val="21"/>
          <w:lang w:val="en"/>
        </w:rPr>
        <w:t>古希</w:t>
      </w:r>
      <w:proofErr w:type="gramEnd"/>
      <w:r w:rsidRPr="00F3247D">
        <w:rPr>
          <w:b/>
          <w:bCs/>
          <w:color w:val="000000"/>
          <w:szCs w:val="21"/>
          <w:lang w:val="en"/>
        </w:rPr>
        <w:t>（</w:t>
      </w:r>
      <w:r w:rsidRPr="00F3247D">
        <w:rPr>
          <w:b/>
          <w:bCs/>
          <w:color w:val="000000"/>
          <w:szCs w:val="21"/>
          <w:lang w:val="en"/>
        </w:rPr>
        <w:t xml:space="preserve">Volkmar </w:t>
      </w:r>
      <w:proofErr w:type="spellStart"/>
      <w:r w:rsidRPr="00F3247D">
        <w:rPr>
          <w:b/>
          <w:bCs/>
          <w:color w:val="000000"/>
          <w:szCs w:val="21"/>
          <w:lang w:val="en"/>
        </w:rPr>
        <w:t>Sigusch</w:t>
      </w:r>
      <w:proofErr w:type="spellEnd"/>
      <w:r w:rsidRPr="00F3247D">
        <w:rPr>
          <w:b/>
          <w:bCs/>
          <w:color w:val="000000"/>
          <w:szCs w:val="21"/>
          <w:lang w:val="en"/>
        </w:rPr>
        <w:t>）</w:t>
      </w:r>
      <w:r w:rsidRPr="00F3247D">
        <w:rPr>
          <w:color w:val="000000"/>
          <w:szCs w:val="21"/>
          <w:lang w:val="en"/>
        </w:rPr>
        <w:t>，</w:t>
      </w:r>
      <w:r w:rsidRPr="00F3247D">
        <w:rPr>
          <w:color w:val="000000"/>
          <w:szCs w:val="21"/>
          <w:lang w:val="en"/>
        </w:rPr>
        <w:t>1973</w:t>
      </w:r>
      <w:r w:rsidRPr="00F3247D">
        <w:rPr>
          <w:color w:val="000000"/>
          <w:szCs w:val="21"/>
          <w:lang w:val="en"/>
        </w:rPr>
        <w:t>至</w:t>
      </w:r>
      <w:r w:rsidRPr="00F3247D">
        <w:rPr>
          <w:color w:val="000000"/>
          <w:szCs w:val="21"/>
          <w:lang w:val="en"/>
        </w:rPr>
        <w:t>2006</w:t>
      </w:r>
      <w:r w:rsidRPr="00F3247D">
        <w:rPr>
          <w:color w:val="000000"/>
          <w:szCs w:val="21"/>
          <w:lang w:val="en"/>
        </w:rPr>
        <w:t>年任歌德</w:t>
      </w:r>
      <w:r w:rsidRPr="00F3247D">
        <w:rPr>
          <w:color w:val="000000"/>
          <w:szCs w:val="21"/>
          <w:lang w:val="en"/>
        </w:rPr>
        <w:t>-</w:t>
      </w:r>
      <w:r w:rsidRPr="00F3247D">
        <w:rPr>
          <w:color w:val="000000"/>
          <w:szCs w:val="21"/>
          <w:lang w:val="en"/>
        </w:rPr>
        <w:t>法兰克福大学医院性科学研究所主任和特殊社会学教授。他是世界上最负盛名的性学家之一，是德国性医学的开拓者和批判主义性科学的创建者。除此之外，他也是一位经验丰富的实践主义者以及性与伴侣关系的治疗师。</w:t>
      </w:r>
    </w:p>
    <w:p w14:paraId="2D853A2D" w14:textId="77777777" w:rsidR="004209F2" w:rsidRDefault="004209F2">
      <w:pPr>
        <w:rPr>
          <w:b/>
          <w:color w:val="000000"/>
        </w:rPr>
      </w:pPr>
    </w:p>
    <w:p w14:paraId="6B15A05E" w14:textId="77777777" w:rsidR="00CA31E4" w:rsidRDefault="00CA31E4">
      <w:pPr>
        <w:rPr>
          <w:b/>
          <w:color w:val="000000"/>
        </w:rPr>
      </w:pPr>
    </w:p>
    <w:p w14:paraId="37B6360D" w14:textId="77777777" w:rsidR="005D0E33" w:rsidRDefault="005D0E33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64446CF5" w14:textId="77777777" w:rsidR="005D0E33" w:rsidRDefault="005D0E33">
      <w:pPr>
        <w:rPr>
          <w:b/>
          <w:color w:val="000000"/>
        </w:rPr>
      </w:pPr>
    </w:p>
    <w:p w14:paraId="3524DA6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>第一篇</w:t>
      </w:r>
      <w:r w:rsidRPr="00F3247D">
        <w:rPr>
          <w:rFonts w:hint="eastAsia"/>
          <w:bCs/>
          <w:color w:val="000000"/>
        </w:rPr>
        <w:t xml:space="preserve"> </w:t>
      </w:r>
      <w:r w:rsidRPr="00F3247D">
        <w:rPr>
          <w:rFonts w:hint="eastAsia"/>
          <w:bCs/>
          <w:color w:val="000000"/>
        </w:rPr>
        <w:t>批判主义性理论：前提与盲点</w:t>
      </w:r>
    </w:p>
    <w:p w14:paraId="61DC90CA" w14:textId="77777777" w:rsidR="00F3247D" w:rsidRPr="00F3247D" w:rsidRDefault="00F3247D" w:rsidP="00F3247D">
      <w:pPr>
        <w:jc w:val="center"/>
        <w:rPr>
          <w:bCs/>
          <w:color w:val="000000"/>
        </w:rPr>
      </w:pPr>
      <w:r w:rsidRPr="00F3247D">
        <w:rPr>
          <w:rFonts w:hint="eastAsia"/>
          <w:bCs/>
          <w:color w:val="000000"/>
        </w:rPr>
        <w:t>·</w:t>
      </w:r>
    </w:p>
    <w:p w14:paraId="65AB85A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 </w:t>
      </w:r>
      <w:r w:rsidRPr="00F3247D">
        <w:rPr>
          <w:rFonts w:hint="eastAsia"/>
          <w:bCs/>
          <w:color w:val="000000"/>
        </w:rPr>
        <w:t>范畴的必要性和理论的恐怖</w:t>
      </w:r>
    </w:p>
    <w:p w14:paraId="003228B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 </w:t>
      </w:r>
      <w:r w:rsidRPr="00F3247D">
        <w:rPr>
          <w:rFonts w:hint="eastAsia"/>
          <w:bCs/>
          <w:color w:val="000000"/>
        </w:rPr>
        <w:t>作为社会范畴的性欲性行为</w:t>
      </w:r>
    </w:p>
    <w:p w14:paraId="1F50A2F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 </w:t>
      </w:r>
      <w:r w:rsidRPr="00F3247D">
        <w:rPr>
          <w:rFonts w:hint="eastAsia"/>
          <w:bCs/>
          <w:color w:val="000000"/>
        </w:rPr>
        <w:t>什么是性的自然特性</w:t>
      </w:r>
    </w:p>
    <w:p w14:paraId="73879C5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 </w:t>
      </w:r>
      <w:r w:rsidRPr="00F3247D">
        <w:rPr>
          <w:rFonts w:hint="eastAsia"/>
          <w:bCs/>
          <w:color w:val="000000"/>
        </w:rPr>
        <w:t>性的客观性</w:t>
      </w:r>
    </w:p>
    <w:p w14:paraId="3485A4F3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 </w:t>
      </w:r>
      <w:r w:rsidRPr="00F3247D">
        <w:rPr>
          <w:rFonts w:hint="eastAsia"/>
          <w:bCs/>
          <w:color w:val="000000"/>
        </w:rPr>
        <w:t>性的形态</w:t>
      </w:r>
    </w:p>
    <w:p w14:paraId="0615D52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 </w:t>
      </w:r>
      <w:r w:rsidRPr="00F3247D">
        <w:rPr>
          <w:rFonts w:hint="eastAsia"/>
          <w:bCs/>
          <w:color w:val="000000"/>
        </w:rPr>
        <w:t>性别的形态</w:t>
      </w:r>
    </w:p>
    <w:p w14:paraId="0E9DCDBF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 </w:t>
      </w:r>
      <w:r w:rsidRPr="00F3247D">
        <w:rPr>
          <w:rFonts w:hint="eastAsia"/>
          <w:bCs/>
          <w:color w:val="000000"/>
        </w:rPr>
        <w:t>性别的形而上学</w:t>
      </w:r>
    </w:p>
    <w:p w14:paraId="56EAD6C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 </w:t>
      </w:r>
      <w:r w:rsidRPr="00F3247D">
        <w:rPr>
          <w:rFonts w:hint="eastAsia"/>
          <w:bCs/>
          <w:color w:val="000000"/>
        </w:rPr>
        <w:t>“神圣的性爱”</w:t>
      </w:r>
    </w:p>
    <w:p w14:paraId="0A3F5C1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 </w:t>
      </w:r>
      <w:r w:rsidRPr="00F3247D">
        <w:rPr>
          <w:rFonts w:hint="eastAsia"/>
          <w:bCs/>
          <w:color w:val="000000"/>
        </w:rPr>
        <w:t>性别的等级，第一性和第二性</w:t>
      </w:r>
    </w:p>
    <w:p w14:paraId="3BBC2A6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10 </w:t>
      </w:r>
      <w:r w:rsidRPr="00F3247D">
        <w:rPr>
          <w:rFonts w:hint="eastAsia"/>
          <w:bCs/>
          <w:color w:val="000000"/>
        </w:rPr>
        <w:t>爱情的形态</w:t>
      </w:r>
    </w:p>
    <w:p w14:paraId="3CB49C85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11 </w:t>
      </w:r>
      <w:r w:rsidRPr="00F3247D">
        <w:rPr>
          <w:rFonts w:hint="eastAsia"/>
          <w:bCs/>
          <w:color w:val="000000"/>
        </w:rPr>
        <w:t>性的</w:t>
      </w:r>
      <w:proofErr w:type="gramStart"/>
      <w:r w:rsidRPr="00F3247D">
        <w:rPr>
          <w:rFonts w:hint="eastAsia"/>
          <w:bCs/>
          <w:color w:val="000000"/>
        </w:rPr>
        <w:t>个</w:t>
      </w:r>
      <w:proofErr w:type="gramEnd"/>
      <w:r w:rsidRPr="00F3247D">
        <w:rPr>
          <w:rFonts w:hint="eastAsia"/>
          <w:bCs/>
          <w:color w:val="000000"/>
        </w:rPr>
        <w:t>人性和性的个人特殊差异</w:t>
      </w:r>
    </w:p>
    <w:p w14:paraId="77E57CF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12 </w:t>
      </w:r>
      <w:r w:rsidRPr="00F3247D">
        <w:rPr>
          <w:rFonts w:hint="eastAsia"/>
          <w:bCs/>
          <w:color w:val="000000"/>
        </w:rPr>
        <w:t>社会这个范畴和性学理论</w:t>
      </w:r>
    </w:p>
    <w:p w14:paraId="39F924F1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13 </w:t>
      </w:r>
      <w:r w:rsidRPr="00F3247D">
        <w:rPr>
          <w:rFonts w:hint="eastAsia"/>
          <w:bCs/>
          <w:color w:val="000000"/>
        </w:rPr>
        <w:t>普通个人与社会，内在和外在</w:t>
      </w:r>
    </w:p>
    <w:p w14:paraId="260B1761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>14</w:t>
      </w:r>
      <w:r w:rsidRPr="00F3247D">
        <w:rPr>
          <w:rFonts w:hint="eastAsia"/>
          <w:bCs/>
          <w:color w:val="000000"/>
        </w:rPr>
        <w:t>必要性和批判的批判</w:t>
      </w:r>
    </w:p>
    <w:p w14:paraId="128CB85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>15</w:t>
      </w:r>
      <w:r w:rsidRPr="00F3247D">
        <w:rPr>
          <w:rFonts w:hint="eastAsia"/>
          <w:bCs/>
          <w:color w:val="000000"/>
        </w:rPr>
        <w:t>知识作为社会的拜物神</w:t>
      </w:r>
    </w:p>
    <w:p w14:paraId="3B8780E5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>16</w:t>
      </w:r>
      <w:r w:rsidRPr="00F3247D">
        <w:rPr>
          <w:rFonts w:hint="eastAsia"/>
          <w:bCs/>
          <w:color w:val="000000"/>
        </w:rPr>
        <w:t>生和死的越界或变形</w:t>
      </w:r>
    </w:p>
    <w:p w14:paraId="5868B4FF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17 </w:t>
      </w:r>
      <w:proofErr w:type="spellStart"/>
      <w:r w:rsidRPr="00F3247D">
        <w:rPr>
          <w:rFonts w:hint="eastAsia"/>
          <w:bCs/>
          <w:color w:val="000000"/>
        </w:rPr>
        <w:t>Hylomatie</w:t>
      </w:r>
      <w:proofErr w:type="spellEnd"/>
      <w:r w:rsidRPr="00F3247D">
        <w:rPr>
          <w:rFonts w:hint="eastAsia"/>
          <w:bCs/>
          <w:color w:val="000000"/>
        </w:rPr>
        <w:t>（人与</w:t>
      </w:r>
      <w:proofErr w:type="gramStart"/>
      <w:r w:rsidRPr="00F3247D">
        <w:rPr>
          <w:rFonts w:hint="eastAsia"/>
          <w:bCs/>
          <w:color w:val="000000"/>
        </w:rPr>
        <w:t>物相互</w:t>
      </w:r>
      <w:proofErr w:type="gramEnd"/>
      <w:r w:rsidRPr="00F3247D">
        <w:rPr>
          <w:rFonts w:hint="eastAsia"/>
          <w:bCs/>
          <w:color w:val="000000"/>
        </w:rPr>
        <w:t>异化互为客体）的定理</w:t>
      </w:r>
    </w:p>
    <w:p w14:paraId="43F47261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lastRenderedPageBreak/>
        <w:t xml:space="preserve">18 </w:t>
      </w:r>
      <w:r w:rsidRPr="00F3247D">
        <w:rPr>
          <w:rFonts w:hint="eastAsia"/>
          <w:bCs/>
          <w:color w:val="000000"/>
        </w:rPr>
        <w:t>性科学的自相矛盾状态</w:t>
      </w:r>
    </w:p>
    <w:p w14:paraId="13D4C19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19 </w:t>
      </w:r>
      <w:r w:rsidRPr="00F3247D">
        <w:rPr>
          <w:rFonts w:hint="eastAsia"/>
          <w:bCs/>
          <w:color w:val="000000"/>
        </w:rPr>
        <w:t>女权主义与性科学</w:t>
      </w:r>
    </w:p>
    <w:p w14:paraId="64147DB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20 </w:t>
      </w:r>
      <w:r w:rsidRPr="00F3247D">
        <w:rPr>
          <w:rFonts w:hint="eastAsia"/>
          <w:bCs/>
          <w:color w:val="000000"/>
        </w:rPr>
        <w:t>对父权制性别歧视的批判</w:t>
      </w:r>
    </w:p>
    <w:p w14:paraId="01280C4F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21 </w:t>
      </w:r>
      <w:r w:rsidRPr="00F3247D">
        <w:rPr>
          <w:rFonts w:hint="eastAsia"/>
          <w:bCs/>
          <w:color w:val="000000"/>
        </w:rPr>
        <w:t>性别差异和性的个人特殊差异</w:t>
      </w:r>
    </w:p>
    <w:p w14:paraId="786CEDF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22 </w:t>
      </w:r>
      <w:r w:rsidRPr="00F3247D">
        <w:rPr>
          <w:rFonts w:hint="eastAsia"/>
          <w:bCs/>
          <w:color w:val="000000"/>
        </w:rPr>
        <w:t>男人与女人关系中的难点</w:t>
      </w:r>
    </w:p>
    <w:p w14:paraId="05F21093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23 </w:t>
      </w:r>
      <w:r w:rsidRPr="00F3247D">
        <w:rPr>
          <w:rFonts w:hint="eastAsia"/>
          <w:bCs/>
          <w:color w:val="000000"/>
        </w:rPr>
        <w:t>性别差异的逻辑</w:t>
      </w:r>
    </w:p>
    <w:p w14:paraId="32728F6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24 </w:t>
      </w:r>
      <w:r w:rsidRPr="00F3247D">
        <w:rPr>
          <w:rFonts w:hint="eastAsia"/>
          <w:bCs/>
          <w:color w:val="000000"/>
        </w:rPr>
        <w:t>批判主义性科学的逻辑前提</w:t>
      </w:r>
    </w:p>
    <w:p w14:paraId="6FF323A6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25 </w:t>
      </w:r>
      <w:r w:rsidRPr="00F3247D">
        <w:rPr>
          <w:rFonts w:hint="eastAsia"/>
          <w:bCs/>
          <w:color w:val="000000"/>
        </w:rPr>
        <w:t>实证研究的必要性</w:t>
      </w:r>
    </w:p>
    <w:p w14:paraId="5DAB85F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26 </w:t>
      </w:r>
      <w:r w:rsidRPr="00F3247D">
        <w:rPr>
          <w:rFonts w:hint="eastAsia"/>
          <w:bCs/>
          <w:color w:val="000000"/>
        </w:rPr>
        <w:t>一个认识论的误区：疯狂的自然</w:t>
      </w:r>
    </w:p>
    <w:p w14:paraId="183F863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27 </w:t>
      </w:r>
      <w:r w:rsidRPr="00F3247D">
        <w:rPr>
          <w:rFonts w:hint="eastAsia"/>
          <w:bCs/>
          <w:color w:val="000000"/>
        </w:rPr>
        <w:t>一种无谓的寻找：绝对的因果关系</w:t>
      </w:r>
    </w:p>
    <w:p w14:paraId="580D9166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28 </w:t>
      </w:r>
      <w:r w:rsidRPr="00F3247D">
        <w:rPr>
          <w:rFonts w:hint="eastAsia"/>
          <w:bCs/>
          <w:color w:val="000000"/>
        </w:rPr>
        <w:t>一种分离的统一：躯体和心理</w:t>
      </w:r>
    </w:p>
    <w:p w14:paraId="1B8FDB96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29 </w:t>
      </w:r>
      <w:r w:rsidRPr="00F3247D">
        <w:rPr>
          <w:rFonts w:hint="eastAsia"/>
          <w:bCs/>
          <w:color w:val="000000"/>
        </w:rPr>
        <w:t>关于心理分析与性科学的相互关系</w:t>
      </w:r>
    </w:p>
    <w:p w14:paraId="78E7C1AF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30 </w:t>
      </w:r>
      <w:r w:rsidRPr="00F3247D">
        <w:rPr>
          <w:rFonts w:hint="eastAsia"/>
          <w:bCs/>
          <w:color w:val="000000"/>
        </w:rPr>
        <w:t>一种心理性欲性行为理论的基本假设</w:t>
      </w:r>
    </w:p>
    <w:p w14:paraId="6DFE5F9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31 </w:t>
      </w:r>
      <w:r w:rsidRPr="00F3247D">
        <w:rPr>
          <w:rFonts w:hint="eastAsia"/>
          <w:bCs/>
          <w:color w:val="000000"/>
        </w:rPr>
        <w:t>欲望冲动、情欲或本能冲动？</w:t>
      </w:r>
    </w:p>
    <w:p w14:paraId="52A712C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32 </w:t>
      </w:r>
      <w:r w:rsidRPr="00F3247D">
        <w:rPr>
          <w:rFonts w:hint="eastAsia"/>
          <w:bCs/>
          <w:color w:val="000000"/>
        </w:rPr>
        <w:t>性科学的精华</w:t>
      </w:r>
    </w:p>
    <w:p w14:paraId="6E88492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33 </w:t>
      </w:r>
      <w:r w:rsidRPr="00F3247D">
        <w:rPr>
          <w:rFonts w:hint="eastAsia"/>
          <w:bCs/>
          <w:color w:val="000000"/>
        </w:rPr>
        <w:t>性的不可再简约的剩余值作为性的实质内核</w:t>
      </w:r>
    </w:p>
    <w:p w14:paraId="7D6BA72C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34 </w:t>
      </w:r>
      <w:r w:rsidRPr="00F3247D">
        <w:rPr>
          <w:rFonts w:hint="eastAsia"/>
          <w:bCs/>
          <w:color w:val="000000"/>
        </w:rPr>
        <w:t>（人）作为病态和有治疗需要的目标客体</w:t>
      </w:r>
    </w:p>
    <w:p w14:paraId="25F937C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35 </w:t>
      </w:r>
      <w:r w:rsidRPr="00F3247D">
        <w:rPr>
          <w:rFonts w:hint="eastAsia"/>
          <w:bCs/>
          <w:color w:val="000000"/>
        </w:rPr>
        <w:t>性科学作为社会建制</w:t>
      </w:r>
    </w:p>
    <w:p w14:paraId="64DE6DD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36 </w:t>
      </w:r>
      <w:r w:rsidRPr="00F3247D">
        <w:rPr>
          <w:rFonts w:hint="eastAsia"/>
          <w:bCs/>
          <w:color w:val="000000"/>
        </w:rPr>
        <w:t>那么究竟什么是性？</w:t>
      </w:r>
    </w:p>
    <w:p w14:paraId="4428BE0D" w14:textId="77777777" w:rsidR="00F3247D" w:rsidRPr="00F3247D" w:rsidRDefault="00F3247D" w:rsidP="00F3247D">
      <w:pPr>
        <w:jc w:val="center"/>
        <w:rPr>
          <w:bCs/>
          <w:color w:val="000000"/>
        </w:rPr>
      </w:pPr>
      <w:r w:rsidRPr="00F3247D">
        <w:rPr>
          <w:rFonts w:hint="eastAsia"/>
          <w:bCs/>
          <w:color w:val="000000"/>
        </w:rPr>
        <w:t>·</w:t>
      </w:r>
    </w:p>
    <w:p w14:paraId="6A0FD69B" w14:textId="77777777" w:rsidR="00F3247D" w:rsidRPr="00F3247D" w:rsidRDefault="00F3247D" w:rsidP="00F3247D">
      <w:pPr>
        <w:jc w:val="center"/>
        <w:rPr>
          <w:bCs/>
          <w:color w:val="000000"/>
        </w:rPr>
      </w:pPr>
      <w:r w:rsidRPr="00F3247D">
        <w:rPr>
          <w:rFonts w:hint="eastAsia"/>
          <w:bCs/>
          <w:color w:val="000000"/>
        </w:rPr>
        <w:t>·</w:t>
      </w:r>
    </w:p>
    <w:p w14:paraId="7CA8E8FF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>第二篇</w:t>
      </w:r>
      <w:r w:rsidRPr="00F3247D">
        <w:rPr>
          <w:rFonts w:hint="eastAsia"/>
          <w:bCs/>
          <w:color w:val="000000"/>
        </w:rPr>
        <w:t xml:space="preserve"> </w:t>
      </w:r>
      <w:r w:rsidRPr="00F3247D">
        <w:rPr>
          <w:rFonts w:hint="eastAsia"/>
          <w:bCs/>
          <w:color w:val="000000"/>
        </w:rPr>
        <w:t>性的世界：古代和新型的性欲性行为</w:t>
      </w:r>
    </w:p>
    <w:p w14:paraId="76FF8607" w14:textId="77777777" w:rsidR="00F3247D" w:rsidRPr="00F3247D" w:rsidRDefault="00F3247D" w:rsidP="00F3247D">
      <w:pPr>
        <w:jc w:val="center"/>
        <w:rPr>
          <w:bCs/>
          <w:color w:val="000000"/>
        </w:rPr>
      </w:pPr>
      <w:r w:rsidRPr="00F3247D">
        <w:rPr>
          <w:rFonts w:hint="eastAsia"/>
          <w:bCs/>
          <w:color w:val="000000"/>
        </w:rPr>
        <w:t>·</w:t>
      </w:r>
    </w:p>
    <w:p w14:paraId="43C5C37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37 </w:t>
      </w:r>
      <w:r w:rsidRPr="00F3247D">
        <w:rPr>
          <w:rFonts w:hint="eastAsia"/>
          <w:bCs/>
          <w:color w:val="000000"/>
        </w:rPr>
        <w:t>登基成为国王的性</w:t>
      </w:r>
    </w:p>
    <w:p w14:paraId="14E77422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38 </w:t>
      </w:r>
      <w:r w:rsidRPr="00F3247D">
        <w:rPr>
          <w:rFonts w:hint="eastAsia"/>
          <w:bCs/>
          <w:color w:val="000000"/>
        </w:rPr>
        <w:t>新性革命</w:t>
      </w:r>
    </w:p>
    <w:p w14:paraId="0E5F0B08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39 </w:t>
      </w:r>
      <w:r w:rsidRPr="00F3247D">
        <w:rPr>
          <w:rFonts w:hint="eastAsia"/>
          <w:bCs/>
          <w:color w:val="000000"/>
        </w:rPr>
        <w:t>生殖与性欲和性行为的解离</w:t>
      </w:r>
    </w:p>
    <w:p w14:paraId="6F36DAB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40 </w:t>
      </w:r>
      <w:r w:rsidRPr="00F3247D">
        <w:rPr>
          <w:rFonts w:hint="eastAsia"/>
          <w:bCs/>
          <w:color w:val="000000"/>
        </w:rPr>
        <w:t>性别与性欲性行为的解离</w:t>
      </w:r>
    </w:p>
    <w:p w14:paraId="267284A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41 </w:t>
      </w:r>
      <w:r w:rsidRPr="00F3247D">
        <w:rPr>
          <w:rFonts w:hint="eastAsia"/>
          <w:bCs/>
          <w:color w:val="000000"/>
        </w:rPr>
        <w:t>变性者和他们的愿望</w:t>
      </w:r>
    </w:p>
    <w:p w14:paraId="1257445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42 </w:t>
      </w:r>
      <w:r w:rsidRPr="00F3247D">
        <w:rPr>
          <w:rFonts w:hint="eastAsia"/>
          <w:bCs/>
          <w:color w:val="000000"/>
        </w:rPr>
        <w:t>自然性别者和他们的自卫</w:t>
      </w:r>
    </w:p>
    <w:p w14:paraId="38E5C9B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43 </w:t>
      </w:r>
      <w:r w:rsidRPr="00F3247D">
        <w:rPr>
          <w:rFonts w:hint="eastAsia"/>
          <w:bCs/>
          <w:color w:val="000000"/>
        </w:rPr>
        <w:t>“新性别”和当事者的看法</w:t>
      </w:r>
    </w:p>
    <w:p w14:paraId="62788B4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44 </w:t>
      </w:r>
      <w:r w:rsidRPr="00F3247D">
        <w:rPr>
          <w:rFonts w:hint="eastAsia"/>
          <w:bCs/>
          <w:color w:val="000000"/>
        </w:rPr>
        <w:t>性别差异，混合性别和流动态性别</w:t>
      </w:r>
    </w:p>
    <w:p w14:paraId="45852C0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45 </w:t>
      </w:r>
      <w:r w:rsidRPr="00F3247D">
        <w:rPr>
          <w:rFonts w:hint="eastAsia"/>
          <w:bCs/>
          <w:color w:val="000000"/>
        </w:rPr>
        <w:t>略带病态的眼光</w:t>
      </w:r>
    </w:p>
    <w:p w14:paraId="20F678E3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46 </w:t>
      </w:r>
      <w:r w:rsidRPr="00F3247D">
        <w:rPr>
          <w:rFonts w:hint="eastAsia"/>
          <w:bCs/>
          <w:color w:val="000000"/>
        </w:rPr>
        <w:t>作为假肢的论点</w:t>
      </w:r>
    </w:p>
    <w:p w14:paraId="2A88515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47 </w:t>
      </w:r>
      <w:r w:rsidRPr="00F3247D">
        <w:rPr>
          <w:rFonts w:hint="eastAsia"/>
          <w:bCs/>
          <w:color w:val="000000"/>
        </w:rPr>
        <w:t>两性兼有的性别和它的出现</w:t>
      </w:r>
    </w:p>
    <w:p w14:paraId="4AA63FC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48 </w:t>
      </w:r>
      <w:r w:rsidRPr="00F3247D">
        <w:rPr>
          <w:rFonts w:hint="eastAsia"/>
          <w:bCs/>
          <w:color w:val="000000"/>
        </w:rPr>
        <w:t>身体反应与性体验的解离</w:t>
      </w:r>
    </w:p>
    <w:p w14:paraId="66E91A0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49 </w:t>
      </w:r>
      <w:r w:rsidRPr="00F3247D">
        <w:rPr>
          <w:rFonts w:hint="eastAsia"/>
          <w:bCs/>
          <w:color w:val="000000"/>
        </w:rPr>
        <w:t>龙涎香，灵猫香，伟哥和自我性刺激的意愿</w:t>
      </w:r>
    </w:p>
    <w:p w14:paraId="1798072A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50 </w:t>
      </w:r>
      <w:r w:rsidRPr="00F3247D">
        <w:rPr>
          <w:rFonts w:hint="eastAsia"/>
          <w:bCs/>
          <w:color w:val="000000"/>
        </w:rPr>
        <w:t>阳具、阴茎和象征符号的规则</w:t>
      </w:r>
    </w:p>
    <w:p w14:paraId="3E57857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51 </w:t>
      </w:r>
      <w:r w:rsidRPr="00F3247D">
        <w:rPr>
          <w:rFonts w:hint="eastAsia"/>
          <w:bCs/>
          <w:color w:val="000000"/>
        </w:rPr>
        <w:t>攻击与亲昵领域的解离</w:t>
      </w:r>
    </w:p>
    <w:p w14:paraId="3EA7EA5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52 </w:t>
      </w:r>
      <w:r w:rsidRPr="00F3247D">
        <w:rPr>
          <w:rFonts w:hint="eastAsia"/>
          <w:bCs/>
          <w:color w:val="000000"/>
        </w:rPr>
        <w:t>儿童情欲和与之相对立的纯洁儿童形象</w:t>
      </w:r>
    </w:p>
    <w:p w14:paraId="4AD5E9B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53 </w:t>
      </w:r>
      <w:r w:rsidRPr="00F3247D">
        <w:rPr>
          <w:rFonts w:hint="eastAsia"/>
          <w:bCs/>
          <w:color w:val="000000"/>
        </w:rPr>
        <w:t>儿童的性欲性行为与医学</w:t>
      </w:r>
    </w:p>
    <w:p w14:paraId="0B73F0B8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54 </w:t>
      </w:r>
      <w:r w:rsidRPr="00F3247D">
        <w:rPr>
          <w:rFonts w:hint="eastAsia"/>
          <w:bCs/>
          <w:color w:val="000000"/>
        </w:rPr>
        <w:t>儿童的困境</w:t>
      </w:r>
    </w:p>
    <w:p w14:paraId="79E67125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55 </w:t>
      </w:r>
      <w:r w:rsidRPr="00F3247D">
        <w:rPr>
          <w:rFonts w:hint="eastAsia"/>
          <w:bCs/>
          <w:color w:val="000000"/>
        </w:rPr>
        <w:t>性侵、心理创伤和罪犯等范畴之间的差异</w:t>
      </w:r>
    </w:p>
    <w:p w14:paraId="188FA263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lastRenderedPageBreak/>
        <w:t xml:space="preserve">56 </w:t>
      </w:r>
      <w:r w:rsidRPr="00F3247D">
        <w:rPr>
          <w:rFonts w:hint="eastAsia"/>
          <w:bCs/>
          <w:color w:val="000000"/>
        </w:rPr>
        <w:t>恋童癖</w:t>
      </w:r>
      <w:proofErr w:type="gramStart"/>
      <w:r w:rsidRPr="00F3247D">
        <w:rPr>
          <w:rFonts w:hint="eastAsia"/>
          <w:bCs/>
          <w:color w:val="000000"/>
        </w:rPr>
        <w:t>与恋童的</w:t>
      </w:r>
      <w:proofErr w:type="gramEnd"/>
      <w:r w:rsidRPr="00F3247D">
        <w:rPr>
          <w:rFonts w:hint="eastAsia"/>
          <w:bCs/>
          <w:color w:val="000000"/>
        </w:rPr>
        <w:t>性欲性行为</w:t>
      </w:r>
    </w:p>
    <w:p w14:paraId="595572E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57 </w:t>
      </w:r>
      <w:r w:rsidRPr="00F3247D">
        <w:rPr>
          <w:rFonts w:hint="eastAsia"/>
          <w:bCs/>
          <w:color w:val="000000"/>
        </w:rPr>
        <w:t>个人关系与性体验的解离</w:t>
      </w:r>
    </w:p>
    <w:p w14:paraId="3E24DD15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58 </w:t>
      </w:r>
      <w:r w:rsidRPr="00F3247D">
        <w:rPr>
          <w:rFonts w:hint="eastAsia"/>
          <w:bCs/>
          <w:color w:val="000000"/>
        </w:rPr>
        <w:t>恋物癖与当事者的意见</w:t>
      </w:r>
    </w:p>
    <w:p w14:paraId="27424313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59 </w:t>
      </w:r>
      <w:r w:rsidRPr="00F3247D">
        <w:rPr>
          <w:rFonts w:hint="eastAsia"/>
          <w:bCs/>
          <w:color w:val="000000"/>
        </w:rPr>
        <w:t>性的碎片式弥散</w:t>
      </w:r>
    </w:p>
    <w:p w14:paraId="3413FE9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60 </w:t>
      </w:r>
      <w:r w:rsidRPr="00F3247D">
        <w:rPr>
          <w:rFonts w:hint="eastAsia"/>
          <w:bCs/>
          <w:color w:val="000000"/>
        </w:rPr>
        <w:t>性商店</w:t>
      </w:r>
    </w:p>
    <w:p w14:paraId="7E1A42F6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61 </w:t>
      </w:r>
      <w:r w:rsidRPr="00F3247D">
        <w:rPr>
          <w:rFonts w:hint="eastAsia"/>
          <w:bCs/>
          <w:color w:val="000000"/>
        </w:rPr>
        <w:t>政治色情与色情爱好者和反色情者的虚伪</w:t>
      </w:r>
    </w:p>
    <w:p w14:paraId="5087D758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62 </w:t>
      </w:r>
      <w:r w:rsidRPr="00F3247D">
        <w:rPr>
          <w:rFonts w:hint="eastAsia"/>
          <w:bCs/>
          <w:color w:val="000000"/>
        </w:rPr>
        <w:t>对性苦难不合时宜的服务和作为陈词滥调的性交</w:t>
      </w:r>
    </w:p>
    <w:p w14:paraId="065D2E1A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63 </w:t>
      </w:r>
      <w:r w:rsidRPr="00F3247D">
        <w:rPr>
          <w:rFonts w:hint="eastAsia"/>
          <w:bCs/>
          <w:color w:val="000000"/>
        </w:rPr>
        <w:t>在性影院的一次观察</w:t>
      </w:r>
    </w:p>
    <w:p w14:paraId="3FBE5AD6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64 </w:t>
      </w:r>
      <w:r w:rsidRPr="00F3247D">
        <w:rPr>
          <w:rFonts w:hint="eastAsia"/>
          <w:bCs/>
          <w:color w:val="000000"/>
        </w:rPr>
        <w:t>电子性爱作为新兴的性欲性行为模式</w:t>
      </w:r>
    </w:p>
    <w:p w14:paraId="04AF90D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65 </w:t>
      </w:r>
      <w:r w:rsidRPr="00F3247D">
        <w:rPr>
          <w:rFonts w:hint="eastAsia"/>
          <w:bCs/>
          <w:color w:val="000000"/>
        </w:rPr>
        <w:t>生活与性关系模式的新型联盟或多样化</w:t>
      </w:r>
    </w:p>
    <w:p w14:paraId="5E5484C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66 </w:t>
      </w:r>
      <w:r w:rsidRPr="00F3247D">
        <w:rPr>
          <w:rFonts w:hint="eastAsia"/>
          <w:bCs/>
          <w:color w:val="000000"/>
        </w:rPr>
        <w:t>男同在运动，或是说：同性恋性欲性行为的分化</w:t>
      </w:r>
    </w:p>
    <w:p w14:paraId="6B76F672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67 </w:t>
      </w:r>
      <w:r w:rsidRPr="00F3247D">
        <w:rPr>
          <w:rFonts w:hint="eastAsia"/>
          <w:bCs/>
          <w:color w:val="000000"/>
        </w:rPr>
        <w:t>女同在运动</w:t>
      </w:r>
    </w:p>
    <w:p w14:paraId="4DD9750A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68 </w:t>
      </w:r>
      <w:r w:rsidRPr="00F3247D">
        <w:rPr>
          <w:rFonts w:hint="eastAsia"/>
          <w:bCs/>
          <w:color w:val="000000"/>
        </w:rPr>
        <w:t>双性恋者</w:t>
      </w:r>
    </w:p>
    <w:p w14:paraId="2A6BE3C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69 </w:t>
      </w:r>
      <w:r w:rsidRPr="00F3247D">
        <w:rPr>
          <w:rFonts w:hint="eastAsia"/>
          <w:bCs/>
          <w:color w:val="000000"/>
        </w:rPr>
        <w:t>施虐与受虐</w:t>
      </w:r>
    </w:p>
    <w:p w14:paraId="080D959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70 </w:t>
      </w:r>
      <w:r w:rsidRPr="00F3247D">
        <w:rPr>
          <w:rFonts w:hint="eastAsia"/>
          <w:bCs/>
          <w:color w:val="000000"/>
        </w:rPr>
        <w:t>变态和正常的性欲性行为</w:t>
      </w:r>
    </w:p>
    <w:p w14:paraId="0C30B553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71 </w:t>
      </w:r>
      <w:r w:rsidRPr="00F3247D">
        <w:rPr>
          <w:rFonts w:hint="eastAsia"/>
          <w:bCs/>
          <w:color w:val="000000"/>
        </w:rPr>
        <w:t>变态中的“变态”</w:t>
      </w:r>
    </w:p>
    <w:p w14:paraId="43A8E11B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72 </w:t>
      </w:r>
      <w:r w:rsidRPr="00F3247D">
        <w:rPr>
          <w:rFonts w:hint="eastAsia"/>
          <w:bCs/>
          <w:color w:val="000000"/>
        </w:rPr>
        <w:t>从变态行为、性欲倒错</w:t>
      </w:r>
      <w:proofErr w:type="gramStart"/>
      <w:r w:rsidRPr="00F3247D">
        <w:rPr>
          <w:rFonts w:hint="eastAsia"/>
          <w:bCs/>
          <w:color w:val="000000"/>
        </w:rPr>
        <w:t>到性瘾癖</w:t>
      </w:r>
      <w:proofErr w:type="gramEnd"/>
      <w:r w:rsidRPr="00F3247D">
        <w:rPr>
          <w:rFonts w:hint="eastAsia"/>
          <w:bCs/>
          <w:color w:val="000000"/>
        </w:rPr>
        <w:t>化</w:t>
      </w:r>
    </w:p>
    <w:p w14:paraId="40D0AC3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73 </w:t>
      </w:r>
      <w:r w:rsidRPr="00F3247D">
        <w:rPr>
          <w:rFonts w:hint="eastAsia"/>
          <w:bCs/>
          <w:color w:val="000000"/>
        </w:rPr>
        <w:t>新动物恋作为新的联盟</w:t>
      </w:r>
    </w:p>
    <w:p w14:paraId="206C7B6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74 </w:t>
      </w:r>
      <w:r w:rsidRPr="00F3247D">
        <w:rPr>
          <w:rFonts w:hint="eastAsia"/>
          <w:bCs/>
          <w:color w:val="000000"/>
        </w:rPr>
        <w:t>网站门户中性爱和多元之爱作为性和爱的新联盟</w:t>
      </w:r>
    </w:p>
    <w:p w14:paraId="7CC7C136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75 </w:t>
      </w:r>
      <w:r w:rsidRPr="00F3247D">
        <w:rPr>
          <w:rFonts w:hint="eastAsia"/>
          <w:bCs/>
          <w:color w:val="000000"/>
        </w:rPr>
        <w:t>不存在具有普遍性的道德</w:t>
      </w:r>
    </w:p>
    <w:p w14:paraId="164C32C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76 </w:t>
      </w:r>
      <w:r w:rsidRPr="00F3247D">
        <w:rPr>
          <w:rFonts w:hint="eastAsia"/>
          <w:bCs/>
          <w:color w:val="000000"/>
        </w:rPr>
        <w:t>个人亲密关系中的道德共识</w:t>
      </w:r>
    </w:p>
    <w:p w14:paraId="04459175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77 </w:t>
      </w:r>
      <w:r w:rsidRPr="00F3247D">
        <w:rPr>
          <w:rFonts w:hint="eastAsia"/>
          <w:bCs/>
          <w:color w:val="000000"/>
        </w:rPr>
        <w:t>卖淫和性工作</w:t>
      </w:r>
    </w:p>
    <w:p w14:paraId="7BE9E4B5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78 </w:t>
      </w:r>
      <w:r w:rsidRPr="00F3247D">
        <w:rPr>
          <w:rFonts w:hint="eastAsia"/>
          <w:bCs/>
          <w:color w:val="000000"/>
        </w:rPr>
        <w:t>艾</w:t>
      </w:r>
      <w:proofErr w:type="gramStart"/>
      <w:r w:rsidRPr="00F3247D">
        <w:rPr>
          <w:rFonts w:hint="eastAsia"/>
          <w:bCs/>
          <w:color w:val="000000"/>
        </w:rPr>
        <w:t>滋作为</w:t>
      </w:r>
      <w:proofErr w:type="gramEnd"/>
      <w:r w:rsidRPr="00F3247D">
        <w:rPr>
          <w:rFonts w:hint="eastAsia"/>
          <w:bCs/>
          <w:color w:val="000000"/>
        </w:rPr>
        <w:t>疾病和错觉</w:t>
      </w:r>
    </w:p>
    <w:p w14:paraId="56F7DE3A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79 </w:t>
      </w:r>
      <w:r w:rsidRPr="00F3247D">
        <w:rPr>
          <w:rFonts w:hint="eastAsia"/>
          <w:bCs/>
          <w:color w:val="000000"/>
        </w:rPr>
        <w:t>变迁作为宏大叙事</w:t>
      </w:r>
    </w:p>
    <w:p w14:paraId="7E153540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80 </w:t>
      </w:r>
      <w:r w:rsidRPr="00F3247D">
        <w:rPr>
          <w:rFonts w:hint="eastAsia"/>
          <w:bCs/>
          <w:color w:val="000000"/>
        </w:rPr>
        <w:t>话语和非话语化的性欲性行为：话语中的人物形象</w:t>
      </w:r>
    </w:p>
    <w:p w14:paraId="0EA8E4D2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81 </w:t>
      </w:r>
      <w:r w:rsidRPr="00F3247D">
        <w:rPr>
          <w:rFonts w:hint="eastAsia"/>
          <w:bCs/>
          <w:color w:val="000000"/>
        </w:rPr>
        <w:t>可以澄清和模糊不清的事实</w:t>
      </w:r>
    </w:p>
    <w:p w14:paraId="005EF67A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82 </w:t>
      </w:r>
      <w:r w:rsidRPr="00F3247D">
        <w:rPr>
          <w:rFonts w:hint="eastAsia"/>
          <w:bCs/>
          <w:color w:val="000000"/>
        </w:rPr>
        <w:t>青少年的情欲</w:t>
      </w:r>
    </w:p>
    <w:p w14:paraId="562263E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83 </w:t>
      </w:r>
      <w:r w:rsidRPr="00F3247D">
        <w:rPr>
          <w:rFonts w:hint="eastAsia"/>
          <w:bCs/>
          <w:color w:val="000000"/>
        </w:rPr>
        <w:t>性伴侣间的性欲和性行为</w:t>
      </w:r>
    </w:p>
    <w:p w14:paraId="005FC75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84 </w:t>
      </w:r>
      <w:r w:rsidRPr="00F3247D">
        <w:rPr>
          <w:rFonts w:hint="eastAsia"/>
          <w:bCs/>
          <w:color w:val="000000"/>
        </w:rPr>
        <w:t>银（白）发人的性爱</w:t>
      </w:r>
    </w:p>
    <w:p w14:paraId="756E8FAB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85 </w:t>
      </w:r>
      <w:r w:rsidRPr="00F3247D">
        <w:rPr>
          <w:rFonts w:hint="eastAsia"/>
          <w:bCs/>
          <w:color w:val="000000"/>
        </w:rPr>
        <w:t>付诸生活的性欲和性行为有利于健康增益</w:t>
      </w:r>
    </w:p>
    <w:p w14:paraId="2D8A8F21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86 </w:t>
      </w:r>
      <w:r w:rsidRPr="00F3247D">
        <w:rPr>
          <w:rFonts w:hint="eastAsia"/>
          <w:bCs/>
          <w:color w:val="000000"/>
        </w:rPr>
        <w:t>对性医学术语的批判</w:t>
      </w:r>
    </w:p>
    <w:p w14:paraId="37A1BE87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87 </w:t>
      </w:r>
      <w:r w:rsidRPr="00F3247D">
        <w:rPr>
          <w:rFonts w:hint="eastAsia"/>
          <w:bCs/>
          <w:color w:val="000000"/>
        </w:rPr>
        <w:t>对心理分析学性高潮理论的批判</w:t>
      </w:r>
    </w:p>
    <w:p w14:paraId="53171D3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88 </w:t>
      </w:r>
      <w:r w:rsidRPr="00F3247D">
        <w:rPr>
          <w:rFonts w:hint="eastAsia"/>
          <w:bCs/>
          <w:color w:val="000000"/>
        </w:rPr>
        <w:t>关于性障碍的短时性</w:t>
      </w:r>
    </w:p>
    <w:p w14:paraId="38C83DC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89 </w:t>
      </w:r>
      <w:r w:rsidRPr="00F3247D">
        <w:rPr>
          <w:rFonts w:hint="eastAsia"/>
          <w:bCs/>
          <w:color w:val="000000"/>
        </w:rPr>
        <w:t>弗洛伊德对性欲性行为的告别</w:t>
      </w:r>
    </w:p>
    <w:p w14:paraId="74F654E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90 </w:t>
      </w:r>
      <w:r w:rsidRPr="00F3247D">
        <w:rPr>
          <w:rFonts w:hint="eastAsia"/>
          <w:bCs/>
          <w:color w:val="000000"/>
        </w:rPr>
        <w:t>无性欲与当事人的观点</w:t>
      </w:r>
    </w:p>
    <w:p w14:paraId="2925084D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91 </w:t>
      </w:r>
      <w:r w:rsidRPr="00F3247D">
        <w:rPr>
          <w:rFonts w:hint="eastAsia"/>
          <w:bCs/>
          <w:color w:val="000000"/>
        </w:rPr>
        <w:t>自相矛盾的关系</w:t>
      </w:r>
    </w:p>
    <w:p w14:paraId="0CBC43B9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92 </w:t>
      </w:r>
      <w:r w:rsidRPr="00F3247D">
        <w:rPr>
          <w:rFonts w:hint="eastAsia"/>
          <w:bCs/>
          <w:color w:val="000000"/>
        </w:rPr>
        <w:t>自我实现的性与精益的性行为作为一种新的性范式</w:t>
      </w:r>
    </w:p>
    <w:p w14:paraId="2D7ECA3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93 </w:t>
      </w:r>
      <w:r w:rsidRPr="00F3247D">
        <w:rPr>
          <w:rFonts w:hint="eastAsia"/>
          <w:bCs/>
          <w:color w:val="000000"/>
        </w:rPr>
        <w:t>来自新性革命令人深思的新闻</w:t>
      </w:r>
    </w:p>
    <w:p w14:paraId="741FF6FE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94 </w:t>
      </w:r>
      <w:r w:rsidRPr="00F3247D">
        <w:rPr>
          <w:rFonts w:hint="eastAsia"/>
          <w:bCs/>
          <w:color w:val="000000"/>
        </w:rPr>
        <w:t>新型性理念的退化</w:t>
      </w:r>
    </w:p>
    <w:p w14:paraId="095360C4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95 </w:t>
      </w:r>
      <w:proofErr w:type="gramStart"/>
      <w:r w:rsidRPr="00F3247D">
        <w:rPr>
          <w:rFonts w:hint="eastAsia"/>
          <w:bCs/>
          <w:color w:val="000000"/>
        </w:rPr>
        <w:t>新型与</w:t>
      </w:r>
      <w:proofErr w:type="gramEnd"/>
      <w:r w:rsidRPr="00F3247D">
        <w:rPr>
          <w:rFonts w:hint="eastAsia"/>
          <w:bCs/>
          <w:color w:val="000000"/>
        </w:rPr>
        <w:t>早期的性欲性行为</w:t>
      </w:r>
    </w:p>
    <w:p w14:paraId="5EB407A8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96 </w:t>
      </w:r>
      <w:r w:rsidRPr="00F3247D">
        <w:rPr>
          <w:rFonts w:hint="eastAsia"/>
          <w:bCs/>
          <w:color w:val="000000"/>
        </w:rPr>
        <w:t>性的内核</w:t>
      </w:r>
    </w:p>
    <w:p w14:paraId="3B96AAAC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97 </w:t>
      </w:r>
      <w:r w:rsidRPr="00F3247D">
        <w:rPr>
          <w:rFonts w:hint="eastAsia"/>
          <w:bCs/>
          <w:color w:val="000000"/>
        </w:rPr>
        <w:t>寻找一种情欲的艺术</w:t>
      </w:r>
    </w:p>
    <w:p w14:paraId="1E1E5EE1" w14:textId="77777777" w:rsidR="00F3247D" w:rsidRPr="00F3247D" w:rsidRDefault="00F3247D" w:rsidP="00F3247D">
      <w:pPr>
        <w:jc w:val="center"/>
        <w:rPr>
          <w:rFonts w:hint="eastAsia"/>
          <w:bCs/>
          <w:color w:val="000000"/>
        </w:rPr>
      </w:pPr>
      <w:r w:rsidRPr="00F3247D">
        <w:rPr>
          <w:rFonts w:hint="eastAsia"/>
          <w:bCs/>
          <w:color w:val="000000"/>
        </w:rPr>
        <w:lastRenderedPageBreak/>
        <w:t xml:space="preserve">98 </w:t>
      </w:r>
      <w:r w:rsidRPr="00F3247D">
        <w:rPr>
          <w:rFonts w:hint="eastAsia"/>
          <w:bCs/>
          <w:color w:val="000000"/>
        </w:rPr>
        <w:t>珍贵无比的拜神般的爱情</w:t>
      </w:r>
    </w:p>
    <w:p w14:paraId="698CD1E7" w14:textId="0E2AA1C7" w:rsidR="005D0E33" w:rsidRPr="00F3247D" w:rsidRDefault="00F3247D" w:rsidP="00F3247D">
      <w:pPr>
        <w:jc w:val="center"/>
        <w:rPr>
          <w:bCs/>
          <w:color w:val="000000"/>
        </w:rPr>
      </w:pPr>
      <w:r w:rsidRPr="00F3247D">
        <w:rPr>
          <w:rFonts w:hint="eastAsia"/>
          <w:bCs/>
          <w:color w:val="000000"/>
        </w:rPr>
        <w:t xml:space="preserve">99 </w:t>
      </w:r>
      <w:r w:rsidRPr="00F3247D">
        <w:rPr>
          <w:rFonts w:hint="eastAsia"/>
          <w:bCs/>
          <w:color w:val="000000"/>
        </w:rPr>
        <w:t>正在走向终结的性时代？</w:t>
      </w:r>
    </w:p>
    <w:bookmarkEnd w:id="0"/>
    <w:p w14:paraId="5A5D79BC" w14:textId="77777777" w:rsidR="005D0E33" w:rsidRDefault="005D0E33">
      <w:pPr>
        <w:rPr>
          <w:b/>
          <w:color w:val="000000"/>
        </w:rPr>
      </w:pPr>
    </w:p>
    <w:p w14:paraId="4F1413F0" w14:textId="77777777" w:rsidR="005D0E33" w:rsidRPr="004209F2" w:rsidRDefault="005D0E33">
      <w:pPr>
        <w:rPr>
          <w:b/>
          <w:color w:val="000000"/>
        </w:rPr>
      </w:pPr>
    </w:p>
    <w:p w14:paraId="504DB494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50157C2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3492E6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0985E26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4BAA7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1D671C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AD829D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11C95C8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74EF1E2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14639A3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C206C6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12EC64C5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1E2A4DF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3EDBC78B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F2B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1DB9" w14:textId="77777777" w:rsidR="00B01463" w:rsidRDefault="00B01463">
      <w:r>
        <w:separator/>
      </w:r>
    </w:p>
  </w:endnote>
  <w:endnote w:type="continuationSeparator" w:id="0">
    <w:p w14:paraId="2272C4BF" w14:textId="77777777" w:rsidR="00B01463" w:rsidRDefault="00B0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883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2E60DB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EA891E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3F2FB4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B9EA5E3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47FE" w14:textId="77777777" w:rsidR="00B01463" w:rsidRDefault="00B01463">
      <w:r>
        <w:separator/>
      </w:r>
    </w:p>
  </w:footnote>
  <w:footnote w:type="continuationSeparator" w:id="0">
    <w:p w14:paraId="53F14978" w14:textId="77777777" w:rsidR="00B01463" w:rsidRDefault="00B0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111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08104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8126F"/>
    <w:rsid w:val="00002FAE"/>
    <w:rsid w:val="00005533"/>
    <w:rsid w:val="0000741F"/>
    <w:rsid w:val="0001093E"/>
    <w:rsid w:val="00013D7A"/>
    <w:rsid w:val="00014408"/>
    <w:rsid w:val="000226FA"/>
    <w:rsid w:val="00027236"/>
    <w:rsid w:val="00030D63"/>
    <w:rsid w:val="00040304"/>
    <w:rsid w:val="000603CC"/>
    <w:rsid w:val="00061C2C"/>
    <w:rsid w:val="00072C7B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D64"/>
    <w:rsid w:val="00117F70"/>
    <w:rsid w:val="00121268"/>
    <w:rsid w:val="00121A6A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11C1"/>
    <w:rsid w:val="002727E9"/>
    <w:rsid w:val="0027765C"/>
    <w:rsid w:val="002779B8"/>
    <w:rsid w:val="00280377"/>
    <w:rsid w:val="00295D24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3B96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4B0D"/>
    <w:rsid w:val="0039543C"/>
    <w:rsid w:val="003955DB"/>
    <w:rsid w:val="003A3601"/>
    <w:rsid w:val="003C524C"/>
    <w:rsid w:val="003D3CD9"/>
    <w:rsid w:val="003D49B4"/>
    <w:rsid w:val="003E0F5D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26F"/>
    <w:rsid w:val="005B2CF5"/>
    <w:rsid w:val="005B444D"/>
    <w:rsid w:val="005C244E"/>
    <w:rsid w:val="005C27DC"/>
    <w:rsid w:val="005D0E33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726F6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45EB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6F3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55CE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1463"/>
    <w:rsid w:val="00B057F1"/>
    <w:rsid w:val="00B254DB"/>
    <w:rsid w:val="00B262C1"/>
    <w:rsid w:val="00B33A63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2E75"/>
    <w:rsid w:val="00C1399B"/>
    <w:rsid w:val="00C16D2E"/>
    <w:rsid w:val="00C308BC"/>
    <w:rsid w:val="00C40DC8"/>
    <w:rsid w:val="00C60956"/>
    <w:rsid w:val="00C60B95"/>
    <w:rsid w:val="00C66A9F"/>
    <w:rsid w:val="00C71DBF"/>
    <w:rsid w:val="00C835AD"/>
    <w:rsid w:val="00C9021F"/>
    <w:rsid w:val="00CA1DDF"/>
    <w:rsid w:val="00CA31E4"/>
    <w:rsid w:val="00CA6D10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66C8B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5A51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247D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73F62B"/>
  <w15:docId w15:val="{33D5C04B-F10A-4536-9C63-41C0A21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CA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27205411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37325;&#21360;&#20070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重印书模板 (CN).dotx</Template>
  <TotalTime>103</TotalTime>
  <Pages>5</Pages>
  <Words>1483</Words>
  <Characters>1973</Characters>
  <Application>Microsoft Office Word</Application>
  <DocSecurity>0</DocSecurity>
  <Lines>98</Lines>
  <Paragraphs>78</Paragraphs>
  <ScaleCrop>false</ScaleCrop>
  <Company>2ndSpAcE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2026-05-21T06:14:00Z</dcterms:created>
  <dcterms:modified xsi:type="dcterms:W3CDTF">2026-05-21T10:05:00Z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