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0A34941C">
      <w:pPr>
        <w:jc w:val="center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>《了不起的奥古斯都》</w:t>
      </w:r>
    </w:p>
    <w:p w14:paraId="6D5733C3">
      <w:pPr>
        <w:jc w:val="center"/>
        <w:rPr>
          <w:rFonts w:hint="eastAsia" w:eastAsia="宋体"/>
          <w:b/>
          <w:bCs/>
          <w:color w:val="000000"/>
          <w:sz w:val="36"/>
          <w:szCs w:val="36"/>
          <w:lang w:val="en-US" w:eastAsia="zh-CN"/>
        </w:rPr>
      </w:pPr>
      <w:bookmarkStart w:id="0" w:name="OLE_LINK2"/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THE AMAZING AUGUSTUS</w:t>
      </w:r>
    </w:p>
    <w:bookmarkEnd w:id="0"/>
    <w:p w14:paraId="5C2A34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color w:val="000000"/>
          <w:szCs w:val="21"/>
        </w:rPr>
      </w:pP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  <w:lang w:val="en-US" w:eastAsia="zh-CN"/>
        </w:rPr>
        <w:t>了不起的奥古斯都</w:t>
      </w:r>
      <w:r>
        <w:rPr>
          <w:b/>
          <w:color w:val="000000"/>
          <w:szCs w:val="21"/>
        </w:rPr>
        <w:t>》</w:t>
      </w:r>
    </w:p>
    <w:p w14:paraId="767AF2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38735</wp:posOffset>
            </wp:positionV>
            <wp:extent cx="1633220" cy="1604010"/>
            <wp:effectExtent l="0" t="0" r="5080" b="1524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AMAZING AUGUSTU</w:t>
      </w:r>
      <w:bookmarkStart w:id="3" w:name="_GoBack"/>
      <w:bookmarkEnd w:id="3"/>
      <w:r>
        <w:rPr>
          <w:rFonts w:hint="eastAsia"/>
          <w:b/>
          <w:color w:val="000000"/>
          <w:szCs w:val="21"/>
        </w:rPr>
        <w:t>S</w:t>
      </w:r>
    </w:p>
    <w:p w14:paraId="236FAF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>Tammi Sauer</w:t>
      </w:r>
    </w:p>
    <w:p w14:paraId="3ED3FB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插 画 师：</w:t>
      </w:r>
      <w:r>
        <w:rPr>
          <w:rFonts w:hint="eastAsia"/>
          <w:b/>
          <w:bCs/>
          <w:color w:val="000000"/>
          <w:szCs w:val="21"/>
        </w:rPr>
        <w:t>Pauline Gregory</w:t>
      </w:r>
    </w:p>
    <w:p w14:paraId="38355D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Disney Hyperion</w:t>
      </w:r>
    </w:p>
    <w:p w14:paraId="724D2A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Defiore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40页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5</w:t>
      </w:r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  <w:lang w:val="en-US" w:eastAsia="zh-CN"/>
        </w:rPr>
        <w:t>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/>
          <w:b/>
          <w:bCs/>
          <w:kern w:val="0"/>
          <w:szCs w:val="21"/>
          <w:lang w:val="en-US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3-5岁故事绘本</w:t>
      </w:r>
    </w:p>
    <w:p w14:paraId="443FF2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kern w:val="0"/>
          <w:szCs w:val="21"/>
        </w:rPr>
      </w:pPr>
    </w:p>
    <w:p w14:paraId="0D4106A8">
      <w:pPr>
        <w:keepNext w:val="0"/>
        <w:keepLines w:val="0"/>
        <w:widowControl/>
        <w:suppressLineNumbers w:val="0"/>
        <w:jc w:val="center"/>
        <w:rPr>
          <w:rFonts w:hint="eastAsia" w:ascii="Times New Roman" w:hAnsi="Times New Roman" w:eastAsia="宋体"/>
          <w:b/>
          <w:bCs/>
          <w:color w:val="385724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385724" w:themeColor="accent6" w:themeShade="80"/>
          <w:sz w:val="21"/>
          <w:szCs w:val="21"/>
          <w:lang w:eastAsia="zh-CN"/>
        </w:rPr>
        <w:t>以爆笑故事，教会孩子谦逊与反思</w:t>
      </w:r>
    </w:p>
    <w:p w14:paraId="61FB6C90">
      <w:pPr>
        <w:keepNext w:val="0"/>
        <w:keepLines w:val="0"/>
        <w:widowControl/>
        <w:suppressLineNumbers w:val="0"/>
        <w:jc w:val="center"/>
        <w:rPr>
          <w:rFonts w:hint="eastAsia" w:ascii="Times New Roman" w:hAnsi="Times New Roman" w:eastAsia="宋体"/>
          <w:b/>
          <w:bCs/>
          <w:color w:val="385724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385724" w:themeColor="accent6" w:themeShade="80"/>
          <w:sz w:val="21"/>
          <w:szCs w:val="21"/>
          <w:lang w:eastAsia="zh-CN"/>
        </w:rPr>
        <w:t>幽默爆笑+感官启蒙+权威书评加持，以傲娇小松鼠的冒险，传递谦逊理念，适配3-5岁儿童，迪士尼出版品质保障，自带续集伏笔</w:t>
      </w:r>
    </w:p>
    <w:p w14:paraId="053A4E7A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385724" w:themeColor="accent6" w:themeShade="80"/>
          <w:sz w:val="21"/>
          <w:szCs w:val="21"/>
          <w:lang w:val="en-US" w:eastAsia="zh-CN"/>
        </w:rPr>
        <w:t>作者Tammi Sauer</w:t>
      </w:r>
      <w:r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  <w:t>出版30本绘本，另有多部作品即将推出</w:t>
      </w:r>
      <w:r>
        <w:rPr>
          <w:rFonts w:hint="eastAsia"/>
          <w:b/>
          <w:bCs/>
          <w:color w:val="385724" w:themeColor="accent6" w:themeShade="80"/>
          <w:sz w:val="21"/>
          <w:szCs w:val="21"/>
          <w:lang w:val="en-US" w:eastAsia="zh-CN"/>
        </w:rPr>
        <w:t>，作品已被翻译成意大利语、西班牙语、韩语、中文和法语</w:t>
      </w:r>
    </w:p>
    <w:p w14:paraId="6C4CF216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385724" w:themeColor="accent6" w:themeShade="80"/>
          <w:sz w:val="21"/>
          <w:szCs w:val="21"/>
          <w:lang w:val="en-US" w:eastAsia="zh-CN"/>
        </w:rPr>
        <w:t>作者著作</w:t>
      </w:r>
      <w:r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  <w:t>《小鸡舞》《你的外星人》和《 Nugget &amp; Fang》被改编为音乐剧，在全国巡演；《话多的小鸟》被评为“儿童独立阅读推荐书目”、2021年“俄克拉荷马州全民阅读”精选图书，以及班克街学院年度最佳图书；《你的外星人》作为美国国家公共广播电台年度最佳图书</w:t>
      </w:r>
    </w:p>
    <w:p w14:paraId="48AB75A8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</w:pPr>
    </w:p>
    <w:p w14:paraId="10E1B5DF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5A865374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</w:rPr>
      </w:pPr>
    </w:p>
    <w:p w14:paraId="29648B3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·权威书评加持：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获《科克斯评论》好评，称赞插画色彩饱满、细节充满幽默，狮子的不适与夸张打嗝场景刻画出色，是一场充满感官体验与趣味的阅读之旅。</w:t>
      </w:r>
    </w:p>
    <w:p w14:paraId="7E098D3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3C229CBF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·风格幽默吸睛：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以傲娇小松鼠的自我炫耀为核心，情节滑稽有趣，融入肢体幽默，贴合低幼儿童阅读喜好，让孩子全程欢笑，同时适合大声朗读。</w:t>
      </w:r>
    </w:p>
    <w:p w14:paraId="358E544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3D48A070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·互动感十足：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孩子能提前发现小松鼠的危险，形成“读者比主角聪明”的趣味互动，增强阅读参与感，提升阅读兴趣。</w:t>
      </w:r>
    </w:p>
    <w:p w14:paraId="0BDDEEC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2C92582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·内核正向易懂：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通过小松鼠因骄傲自满陷入困境的故事，潜移默化传递“谦逊”的理念，引导孩子反思自我，避免盲目自大，兼具趣味性与教育性。</w:t>
      </w:r>
    </w:p>
    <w:p w14:paraId="69D6A80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6234372C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·创作团队优质：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作者是资深儿童文学作家，出版多部优质绘本，部分作品改编为音乐剧全国巡演，口碑与销量双保障；插画师风格独特，擅长用传统材料打造可爱又有童趣的画面。</w:t>
      </w:r>
    </w:p>
    <w:p w14:paraId="0CCA59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</w:p>
    <w:p w14:paraId="6DB76E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媒体评价：</w:t>
      </w:r>
    </w:p>
    <w:p w14:paraId="3372F8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752D58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lang w:val="en-US" w:eastAsia="zh-CN"/>
        </w:rPr>
        <w:t>"Gregory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digitally edited multimedia illustrations burst with color and humor in the details....The depictions of the lion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discomfort and oversize burp are especially impressive. A giggly exploration of the senses, with a dash of bodily humor."—Kirkus Reviews</w:t>
      </w:r>
    </w:p>
    <w:p w14:paraId="11F867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1D1CAD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1DFFD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</w:p>
    <w:p w14:paraId="6EB0E8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 picture book about Augustus, a hubristic squirrel who is so busy celebrating himself that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he winds up in the belly of a lion</w:t>
      </w:r>
    </w:p>
    <w:p w14:paraId="6C859D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08148D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Behold, my lovely audience!</w:t>
      </w:r>
    </w:p>
    <w:p w14:paraId="7BD75A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2F58B7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 am the amazing Augustus.</w:t>
      </w:r>
    </w:p>
    <w:p w14:paraId="4DB956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275A7E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There is no one quite like me.</w:t>
      </w:r>
    </w:p>
    <w:p w14:paraId="15F7FA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188F4A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Augustus the squirrel is so busy praising himself that he winds up in the belly of a lion! This quirky, voicy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picture book by beloved author Tammi Sauer is certain to have kids laughing as they realize well before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Augustus that he is walking across a lion’s back. Kids love being smarter than the book, and this one takes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the joke as far as possible—that is, literally inside a lion. Stay tuned for Augustus’s next adventure: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AUGUSTUS IS BACK! (YOU’RE WELCOME!)</w:t>
      </w:r>
    </w:p>
    <w:p w14:paraId="226AC2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  <w:lang w:val="en-US" w:eastAsia="zh-CN"/>
        </w:rPr>
      </w:pPr>
    </w:p>
    <w:p w14:paraId="107D7B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3DEFF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</w:rPr>
      </w:pPr>
      <w:bookmarkStart w:id="1" w:name="OLE_LINK38"/>
      <w:bookmarkStart w:id="2" w:name="OLE_LINK43"/>
    </w:p>
    <w:p w14:paraId="64AAB3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  <w:r>
        <w:rPr>
          <w:rFonts w:hint="default"/>
          <w:lang w:val="en-US" w:eastAsia="zh-CN"/>
        </w:rPr>
        <w:t>Tammi Sauer, a former teacher and library media specialist, is a full-time children's book author. She has 30 picture books with more on the way. In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addition to winning awards and earning starred reviews, Tammi's books have gone on to do great things. Chicken Dance, Your Alien, and Nugget &amp; Fang were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made into musicals that toured the nation. Wordy Birdy was named a Kids’ Indie Next List book, the 2021 Book Choice for Read Across Oklahoma, and a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Bank Street College Best Book of the Year. And Your Alien, an NPR Best Book of the Year, was released in Italian, Spanish, Korean, Chinese, and French which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makes her feel extra fancy.</w:t>
      </w:r>
    </w:p>
    <w:p w14:paraId="1DEAA4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</w:p>
    <w:p w14:paraId="3A1C91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插画师简介：</w:t>
      </w:r>
    </w:p>
    <w:p w14:paraId="0657C7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</w:p>
    <w:p w14:paraId="60785F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Pauline Gregory is an award-winning children’s illustrator, graduating from Arts University Plymouth. Drawing is the quiet place she loves to be. With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silliness and humor at her core, she loves to make the reader laugh. Living and working in north Cornwall, England, Pauline creates quirky illustrations with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humour and charm using traditional materials.</w:t>
      </w:r>
    </w:p>
    <w:p w14:paraId="178E357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color w:val="000000"/>
          <w:szCs w:val="21"/>
        </w:rPr>
      </w:pPr>
    </w:p>
    <w:p w14:paraId="33B15132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color w:val="000000"/>
          <w:szCs w:val="21"/>
        </w:rPr>
      </w:pPr>
    </w:p>
    <w:p w14:paraId="50EE952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color w:val="000000"/>
          <w:szCs w:val="21"/>
        </w:rPr>
      </w:pPr>
    </w:p>
    <w:bookmarkEnd w:id="1"/>
    <w:bookmarkEnd w:id="2"/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6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227AC3E">
      <w:pPr>
        <w:ind w:right="420"/>
        <w:rPr>
          <w:rFonts w:eastAsia="Gungsuh"/>
          <w:color w:val="000000"/>
          <w:kern w:val="0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742"/>
    <w:rsid w:val="00080981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C7FDB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87E00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7E8"/>
    <w:rsid w:val="00235B8D"/>
    <w:rsid w:val="00235BC1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97AC4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B57B5"/>
    <w:rsid w:val="003C524C"/>
    <w:rsid w:val="003D10BD"/>
    <w:rsid w:val="003D3A30"/>
    <w:rsid w:val="003D4458"/>
    <w:rsid w:val="003D49B4"/>
    <w:rsid w:val="003D502B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6F5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C52FE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631"/>
    <w:rsid w:val="007719AA"/>
    <w:rsid w:val="007736D2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3D77"/>
    <w:rsid w:val="008B6DDA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1760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3C3E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24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000B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56D59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0F89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0F92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5F0C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150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0DEB"/>
    <w:rsid w:val="00E65115"/>
    <w:rsid w:val="00E725A1"/>
    <w:rsid w:val="00E7484D"/>
    <w:rsid w:val="00E82FB1"/>
    <w:rsid w:val="00E914B6"/>
    <w:rsid w:val="00E95DDD"/>
    <w:rsid w:val="00E97973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1799E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6F9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7694C"/>
    <w:rsid w:val="00F80E8A"/>
    <w:rsid w:val="00F8741A"/>
    <w:rsid w:val="00F96B89"/>
    <w:rsid w:val="00FA17B5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2133E5"/>
    <w:rsid w:val="01AE5B4F"/>
    <w:rsid w:val="04B21E8E"/>
    <w:rsid w:val="055F1B46"/>
    <w:rsid w:val="05945068"/>
    <w:rsid w:val="065742DF"/>
    <w:rsid w:val="0806583D"/>
    <w:rsid w:val="091A3CEE"/>
    <w:rsid w:val="098F5CBA"/>
    <w:rsid w:val="09D640F0"/>
    <w:rsid w:val="0AA822B2"/>
    <w:rsid w:val="0B324EDB"/>
    <w:rsid w:val="0C1B0437"/>
    <w:rsid w:val="1264528F"/>
    <w:rsid w:val="12D17378"/>
    <w:rsid w:val="12D81E34"/>
    <w:rsid w:val="14117386"/>
    <w:rsid w:val="14410444"/>
    <w:rsid w:val="14C12F5A"/>
    <w:rsid w:val="160556D6"/>
    <w:rsid w:val="162057B7"/>
    <w:rsid w:val="17594F22"/>
    <w:rsid w:val="183879D7"/>
    <w:rsid w:val="183F2B14"/>
    <w:rsid w:val="1C17703F"/>
    <w:rsid w:val="1E6C4DFA"/>
    <w:rsid w:val="21DC5EE4"/>
    <w:rsid w:val="22BF14F8"/>
    <w:rsid w:val="234E2527"/>
    <w:rsid w:val="256B5BB0"/>
    <w:rsid w:val="25AB75D9"/>
    <w:rsid w:val="273146EB"/>
    <w:rsid w:val="27321C92"/>
    <w:rsid w:val="28620159"/>
    <w:rsid w:val="286A24EC"/>
    <w:rsid w:val="287303E4"/>
    <w:rsid w:val="28FD455E"/>
    <w:rsid w:val="291C72C0"/>
    <w:rsid w:val="294F1F48"/>
    <w:rsid w:val="2C5142E1"/>
    <w:rsid w:val="2D047B78"/>
    <w:rsid w:val="2F8E103A"/>
    <w:rsid w:val="2FBB5323"/>
    <w:rsid w:val="30DC13F0"/>
    <w:rsid w:val="362D6CBA"/>
    <w:rsid w:val="368055A2"/>
    <w:rsid w:val="368949D6"/>
    <w:rsid w:val="36B36BBA"/>
    <w:rsid w:val="36B97AE5"/>
    <w:rsid w:val="38D64782"/>
    <w:rsid w:val="38EA0260"/>
    <w:rsid w:val="393578EF"/>
    <w:rsid w:val="3A133C1C"/>
    <w:rsid w:val="3ABF0C31"/>
    <w:rsid w:val="3BFE3387"/>
    <w:rsid w:val="3C563F4C"/>
    <w:rsid w:val="3C70398D"/>
    <w:rsid w:val="3CEE6CF0"/>
    <w:rsid w:val="3DAC00D1"/>
    <w:rsid w:val="412A1D04"/>
    <w:rsid w:val="4281682A"/>
    <w:rsid w:val="45083B8C"/>
    <w:rsid w:val="4603463C"/>
    <w:rsid w:val="468C3169"/>
    <w:rsid w:val="48A95429"/>
    <w:rsid w:val="494B7BFF"/>
    <w:rsid w:val="4A392FB7"/>
    <w:rsid w:val="4A8C042E"/>
    <w:rsid w:val="4CF136D5"/>
    <w:rsid w:val="4DE6418C"/>
    <w:rsid w:val="4E87411E"/>
    <w:rsid w:val="4E9F4AB7"/>
    <w:rsid w:val="4F586138"/>
    <w:rsid w:val="508825A3"/>
    <w:rsid w:val="52C442F7"/>
    <w:rsid w:val="537B1187"/>
    <w:rsid w:val="53F32DF7"/>
    <w:rsid w:val="564055B9"/>
    <w:rsid w:val="58406E56"/>
    <w:rsid w:val="59296817"/>
    <w:rsid w:val="59F00E16"/>
    <w:rsid w:val="5A1E61D2"/>
    <w:rsid w:val="5D254161"/>
    <w:rsid w:val="5E0C3542"/>
    <w:rsid w:val="5E572DEB"/>
    <w:rsid w:val="5E8E14C4"/>
    <w:rsid w:val="60197BB5"/>
    <w:rsid w:val="605753D1"/>
    <w:rsid w:val="621F6849"/>
    <w:rsid w:val="633F15F2"/>
    <w:rsid w:val="64E04304"/>
    <w:rsid w:val="65366998"/>
    <w:rsid w:val="661D5426"/>
    <w:rsid w:val="674455A4"/>
    <w:rsid w:val="68202442"/>
    <w:rsid w:val="69C17A9C"/>
    <w:rsid w:val="6E5026F7"/>
    <w:rsid w:val="6E9A5873"/>
    <w:rsid w:val="6F91261F"/>
    <w:rsid w:val="6FC85B74"/>
    <w:rsid w:val="714C3AC4"/>
    <w:rsid w:val="724427AD"/>
    <w:rsid w:val="72682163"/>
    <w:rsid w:val="73B21D95"/>
    <w:rsid w:val="73D3309A"/>
    <w:rsid w:val="75137DDD"/>
    <w:rsid w:val="77E96C58"/>
    <w:rsid w:val="795D1E91"/>
    <w:rsid w:val="7966644F"/>
    <w:rsid w:val="79B77DA5"/>
    <w:rsid w:val="7BEA6C58"/>
    <w:rsid w:val="7E5C6A2E"/>
    <w:rsid w:val="7EBE4021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787</Words>
  <Characters>1725</Characters>
  <Lines>85</Lines>
  <Paragraphs>61</Paragraphs>
  <TotalTime>21</TotalTime>
  <ScaleCrop>false</ScaleCrop>
  <LinksUpToDate>false</LinksUpToDate>
  <CharactersWithSpaces>1889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2025-12-15T08:21:00Z</dcterms:created>
  <dc:creator>Image</dc:creator>
  <cp:lastModifiedBy>辉</cp:lastModifiedBy>
  <cp:lastPrinted>2005-06-10T06:33:00Z</cp:lastPrinted>
  <dcterms:modified xsi:type="dcterms:W3CDTF">2026-04-08T08:18:42Z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E43BAA267BF447019D64E3627664C5B1_13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