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6-07 233226.png屏幕截图 2026-06-07 23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6-07 233226.png屏幕截图 2026-06-07 233226"/>
                    <pic:cNvPicPr>
                      <a:picLocks noChangeAspect="1"/>
                    </pic:cNvPicPr>
                  </pic:nvPicPr>
                  <pic:blipFill>
                    <a:blip r:embed="rId6"/>
                    <a:srcRect l="732" r="732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《人行道上的阴影》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Shadows on Sidewalks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James Grady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Pegasus Crime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InkWell/ANA/Jessica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256页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5月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25CF91C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惊悚悬疑</w:t>
      </w:r>
    </w:p>
    <w:p w14:paraId="5E919406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454570E5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来自《秃鹰六日》与《美国天空》作者的一部如电影般张力十足的惊悚小说。</w:t>
      </w:r>
    </w:p>
    <w:p w14:paraId="26F3C214">
      <w:pPr>
        <w:ind w:firstLine="420" w:firstLineChars="200"/>
        <w:rPr>
          <w:rFonts w:hint="eastAsia"/>
          <w:bCs/>
          <w:kern w:val="0"/>
          <w:szCs w:val="21"/>
        </w:rPr>
      </w:pPr>
    </w:p>
    <w:p w14:paraId="7D0610DB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鲍勃·迪伦曾宣称：“如果你想吸引人们的注意力，性与政治和谋杀是三条必由之路。”而读者将无法从詹姆斯·格雷迪这部全新情色惊悚小说《人行道上的阴影》中移开视线。</w:t>
      </w:r>
    </w:p>
    <w:p w14:paraId="4F145550">
      <w:pPr>
        <w:ind w:firstLine="420" w:firstLineChars="200"/>
        <w:rPr>
          <w:rFonts w:hint="eastAsia"/>
          <w:bCs/>
          <w:kern w:val="0"/>
          <w:szCs w:val="21"/>
        </w:rPr>
      </w:pPr>
    </w:p>
    <w:p w14:paraId="235DE2BB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2024年秋天，詹姆斯·特雷文回到蒙大拿州他的小镇家乡，照顾因一次严重摔伤而倒下的母亲。他很快发现自己陷入了一张由谎言和欲望编织的致命网络之中。时间一分一秒地流逝，特雷文必须从几乎必死的谋杀中拯救精明而美丽的拉娜·拉布夫。使事情更加复杂的是她那恶毒的丈夫，以及他们唯一的盟友——经营着当地枪店、常常在平凡生活中神隐的神秘前海军陆战队员科迪。</w:t>
      </w:r>
    </w:p>
    <w:p w14:paraId="10253DF8">
      <w:pPr>
        <w:ind w:firstLine="420" w:firstLineChars="200"/>
        <w:rPr>
          <w:rFonts w:hint="eastAsia"/>
          <w:bCs/>
          <w:kern w:val="0"/>
          <w:szCs w:val="21"/>
        </w:rPr>
      </w:pPr>
    </w:p>
    <w:p w14:paraId="56C97CAD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人行道上的阴影》新颖而节奏明快，带领我们经历一场过山车般的旅程：穿越衰老、种族主义、愤怒、悲伤、欲望与爱。从手枪扣下扳机的咔嚓声，到詹姆斯和拉娜在个人与政治斗争的漩涡中抗争时发出的求救信号——“S.O.S.”——詹姆斯·格雷迪展现了他对黑色小说形式的娴熟掌控，并照亮了现代人的生存状况。</w:t>
      </w:r>
    </w:p>
    <w:p w14:paraId="235FB868">
      <w:pPr>
        <w:ind w:firstLine="420" w:firstLineChars="200"/>
        <w:rPr>
          <w:rFonts w:hint="eastAsia"/>
          <w:bCs/>
          <w:kern w:val="0"/>
          <w:szCs w:val="21"/>
        </w:rPr>
      </w:pPr>
    </w:p>
    <w:p w14:paraId="0230E694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60FE2B84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詹姆斯·格雷迪（</w:t>
      </w:r>
      <w:r>
        <w:rPr>
          <w:rFonts w:hint="eastAsia"/>
          <w:b/>
          <w:bCs/>
          <w:color w:val="000000"/>
          <w:szCs w:val="21"/>
          <w:highlight w:val="none"/>
        </w:rPr>
        <w:t>James Grady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的处女作《秃鹰六日》后来成为罗伯特·雷德福主演的经典电影《秃鹰三日》，以及由马克斯·艾恩斯主演的当前电视剧集《秃鹰》。格雷迪曾获得</w:t>
      </w:r>
      <w:r>
        <w:rPr>
          <w:rFonts w:hint="eastAsia"/>
          <w:b/>
          <w:bCs/>
          <w:color w:val="000000"/>
          <w:szCs w:val="21"/>
          <w:lang w:val="en-US" w:eastAsia="zh-CN"/>
        </w:rPr>
        <w:t>意大利雷蒙德·钱德勒奖、法国黑色小说大奖、日本 Baka-Misu 文学奖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，并曾入围美国侦探作家协会爱伦·坡奖决选。他已出版十余部小说，包括《这列火车》、《我们眼中的烟雾》和《美国天空》，均由佩加索斯出版社发行。伦敦《每日电讯报》将格雷迪评为</w:t>
      </w:r>
      <w:r>
        <w:rPr>
          <w:rFonts w:hint="eastAsia"/>
          <w:b/>
          <w:bCs/>
          <w:color w:val="000000"/>
          <w:szCs w:val="21"/>
          <w:lang w:val="en-US" w:eastAsia="zh-CN"/>
        </w:rPr>
        <w:t>“死前必读的50位犯罪作家”之一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。2015年，《华盛顿邮报》将他的散文比作乔治·奥威尔和鲍勃·迪伦。</w:t>
      </w:r>
    </w:p>
    <w:p w14:paraId="7B1E511F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7C904509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6A40CA59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66B9065C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《人行道上的阴影》抓住了我，绝不放手。格雷迪用生动、有力且充满电影感的散文，令人惊心动魄地勾勒出一个美国小镇，这里充满了有缺陷却勇敢的人物，充盈着关于男子气概、腐败、贪婪、欲望、友谊和命运的思想。它既是一部节奏紧凑的惊悚小说，也是一幅我们当下生活方式的写照，以及我们必须付出何种努力才能解放彼此——以及我们自己。”</w:t>
      </w:r>
    </w:p>
    <w:p w14:paraId="501CBA04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——艾莉森·费尔布拉泽，《接球》作者</w:t>
      </w:r>
    </w:p>
    <w:p w14:paraId="4124DCD7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E21771B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“《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桃色</w:t>
      </w:r>
      <w:bookmarkStart w:id="1" w:name="_GoBack"/>
      <w:bookmarkEnd w:id="1"/>
      <w:r>
        <w:rPr>
          <w:rFonts w:hint="default"/>
          <w:b w:val="0"/>
          <w:bCs w:val="0"/>
          <w:color w:val="000000"/>
          <w:szCs w:val="21"/>
          <w:lang w:val="en-US" w:eastAsia="zh-CN"/>
        </w:rPr>
        <w:t>交易》遇上鲍勃·迪伦——《人行道上的阴影》巧妙地将大胆的社会评论编织进节奏明快的情色惊悚之中。格雷迪用简洁、抒情的散文，探索了美国小镇中权力、特权与传承的动态。热气腾腾、聪明睿智且具有社会意识，这既是一封写给这个国家的怀旧情书，也是一记紧急的警钟。”</w:t>
      </w:r>
    </w:p>
    <w:p w14:paraId="682CAFD8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——K.T. 阮，安东尼奖获奖作品《你知道你做了什么》的作者</w:t>
      </w:r>
    </w:p>
    <w:p w14:paraId="104725D5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2D4818A2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这部艺术家青年时期的肖像，同样也是一幅不可磨灭的民族肖像——一幅始终让人感觉亲密的史诗画卷，这得益于格雷迪在人物刻画、精准细节和精神慷慨方面的天赋。即使你不在场，你也会觉得自己身临其境，而且你脑中会响起世界上最好的自动点唱机。一段绝妙的旅程。”</w:t>
      </w:r>
    </w:p>
    <w:p w14:paraId="1BA869A0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——路易斯·贝亚德，《怀尔德一家》的作者</w:t>
      </w:r>
    </w:p>
    <w:p w14:paraId="26744473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358D395B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C46C7C0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2088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974783"/>
    <w:rsid w:val="0AC20A24"/>
    <w:rsid w:val="0AEC0364"/>
    <w:rsid w:val="0AEF4BDC"/>
    <w:rsid w:val="0C0008F4"/>
    <w:rsid w:val="0C3C7AF6"/>
    <w:rsid w:val="0E6A6913"/>
    <w:rsid w:val="0FEA282E"/>
    <w:rsid w:val="10B63FE7"/>
    <w:rsid w:val="114C2E46"/>
    <w:rsid w:val="129E71D0"/>
    <w:rsid w:val="13427DB4"/>
    <w:rsid w:val="18AE01D8"/>
    <w:rsid w:val="1BA86C22"/>
    <w:rsid w:val="1D261077"/>
    <w:rsid w:val="1F687700"/>
    <w:rsid w:val="24771887"/>
    <w:rsid w:val="2C0B6F0E"/>
    <w:rsid w:val="2C12461C"/>
    <w:rsid w:val="2DA34CE1"/>
    <w:rsid w:val="30F6550C"/>
    <w:rsid w:val="311566B0"/>
    <w:rsid w:val="341F29BE"/>
    <w:rsid w:val="34515BD6"/>
    <w:rsid w:val="35FB0213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45557C"/>
    <w:rsid w:val="543E2C5B"/>
    <w:rsid w:val="584963F2"/>
    <w:rsid w:val="58DF0B08"/>
    <w:rsid w:val="5AB726B1"/>
    <w:rsid w:val="5F063C4E"/>
    <w:rsid w:val="601E082E"/>
    <w:rsid w:val="60B3492E"/>
    <w:rsid w:val="66025F0F"/>
    <w:rsid w:val="68EE2E29"/>
    <w:rsid w:val="69A93106"/>
    <w:rsid w:val="6AA515D5"/>
    <w:rsid w:val="6ABF12C5"/>
    <w:rsid w:val="6AEB37C3"/>
    <w:rsid w:val="6C615816"/>
    <w:rsid w:val="6CA56A14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1357</Words>
  <Characters>1709</Characters>
  <Lines>25</Lines>
  <Paragraphs>7</Paragraphs>
  <TotalTime>15</TotalTime>
  <ScaleCrop>false</ScaleCrop>
  <LinksUpToDate>false</LinksUpToDate>
  <CharactersWithSpaces>1741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2026-06-24T02:18:51Z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