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6-08 204916.png屏幕截图 2026-06-08 204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6-08 204916.png屏幕截图 2026-06-08 204916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《人脉致富：打造你的赢家圈》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Get Rich from Relationships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Build Your Winner's Circle for Ultimate Success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Rashad Bilal 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 xml:space="preserve">and 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Troy Millings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Crown Currency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256页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418F7BA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《纽约时报》畅销书《你</w:t>
      </w:r>
      <w:r>
        <w:rPr>
          <w:rFonts w:hint="eastAsia"/>
          <w:bCs/>
          <w:kern w:val="0"/>
          <w:szCs w:val="21"/>
          <w:lang w:val="en-US" w:eastAsia="zh-CN"/>
        </w:rPr>
        <w:t>理应致富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有》的作者、火爆全网的“赚取你的闲暇”媒体平台创始人联手打造的行动蓝图，教你通过不懈构建你的“赢家圈”——即那五个会在你不在场的场合为你背书的贵人——来驱动商业成功、创造财富。</w:t>
      </w:r>
    </w:p>
    <w:p w14:paraId="7299DADA">
      <w:pPr>
        <w:ind w:firstLine="420" w:firstLineChars="200"/>
        <w:rPr>
          <w:rFonts w:hint="eastAsia"/>
          <w:bCs/>
          <w:kern w:val="0"/>
          <w:szCs w:val="21"/>
        </w:rPr>
      </w:pPr>
    </w:p>
    <w:p w14:paraId="0D9C528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你以前听过这句话：“重要的不是你知道什么，而是你认识谁。”但这只说对了一半。真正的关键在于你如何对待你所认识的人——以及这些关系是否足够牢固，在关键时刻为你打开大门。</w:t>
      </w:r>
    </w:p>
    <w:p w14:paraId="3E03C5DE">
      <w:pPr>
        <w:ind w:firstLine="420" w:firstLineChars="200"/>
        <w:rPr>
          <w:rFonts w:hint="eastAsia"/>
          <w:bCs/>
          <w:kern w:val="0"/>
          <w:szCs w:val="21"/>
        </w:rPr>
      </w:pPr>
    </w:p>
    <w:p w14:paraId="208AAAA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太多聪明、有抱负的人被困住了。他们有好点子。他们在建立人脉。也许他们甚至已经身在正确的圈子里。但他们就是无法前进。为什么？因为从来没有人教他们如何建立能够真正转化为机遇的人际关系。这本书就是解决方案。</w:t>
      </w:r>
    </w:p>
    <w:p w14:paraId="611642A8">
      <w:pPr>
        <w:ind w:firstLine="420" w:firstLineChars="200"/>
        <w:rPr>
          <w:rFonts w:hint="eastAsia"/>
          <w:bCs/>
          <w:kern w:val="0"/>
          <w:szCs w:val="21"/>
        </w:rPr>
      </w:pPr>
    </w:p>
    <w:p w14:paraId="7A7D0FA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当初把“赚取你的闲暇”从一个草根播客打造成了全球性的媒体平台——不是一夜之间，而是通过有意识、随时间累积的关系建设。从售罄的体育场馆到与财富500强公司的合作，我们进入了那些没人认为我们能够进入的圈子。</w:t>
      </w:r>
    </w:p>
    <w:p w14:paraId="32F05D70">
      <w:pPr>
        <w:ind w:firstLine="420" w:firstLineChars="200"/>
        <w:rPr>
          <w:rFonts w:hint="eastAsia"/>
          <w:bCs/>
          <w:kern w:val="0"/>
          <w:szCs w:val="21"/>
        </w:rPr>
      </w:pPr>
    </w:p>
    <w:p w14:paraId="2858FF6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这就是我们为当今世界量身打造、不加粉饰、扎根于社群的实战手册。在书中，你将学到如何：</w:t>
      </w:r>
    </w:p>
    <w:p w14:paraId="348C6973">
      <w:pPr>
        <w:ind w:firstLine="420" w:firstLineChars="200"/>
        <w:rPr>
          <w:rFonts w:hint="eastAsia"/>
          <w:bCs/>
          <w:kern w:val="0"/>
          <w:szCs w:val="21"/>
        </w:rPr>
      </w:pPr>
    </w:p>
    <w:p w14:paraId="5B8EE6A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构建你的“赢家圈”——这个核心群体能加速你的成长，成倍放大你的机会</w:t>
      </w:r>
    </w:p>
    <w:p w14:paraId="47E7437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掌握“从外围进攻”的策略，解锁大多数人永远无法触及的门路</w:t>
      </w:r>
    </w:p>
    <w:p w14:paraId="175726E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停止追逐地位，开始横向建立人脉——与你的同侪一起战略性地共同上升</w:t>
      </w:r>
    </w:p>
    <w:p w14:paraId="1A6C0CD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放下自我，将谦逊和持之以恒转化为你最大的优势，从而最大化影响力</w:t>
      </w:r>
    </w:p>
    <w:p w14:paraId="00690D84">
      <w:pPr>
        <w:ind w:firstLine="420" w:firstLineChars="200"/>
        <w:rPr>
          <w:rFonts w:hint="eastAsia"/>
          <w:bCs/>
          <w:kern w:val="0"/>
          <w:szCs w:val="21"/>
        </w:rPr>
      </w:pPr>
    </w:p>
    <w:p w14:paraId="235FB86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帝国、社群和人脉都不是偶然发生的。它们是被建造出来的——有意识、持续且战略性地建造。这本书将告诉你方法。</w:t>
      </w: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6F91500E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B1E511F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拉沙德·比拉尔（</w:t>
      </w:r>
      <w:r>
        <w:rPr>
          <w:rFonts w:hint="eastAsia"/>
          <w:b/>
          <w:bCs/>
          <w:color w:val="000000"/>
          <w:szCs w:val="21"/>
          <w:highlight w:val="none"/>
        </w:rPr>
        <w:t>Rashad Bilal</w:t>
      </w:r>
      <w:r>
        <w:rPr>
          <w:rFonts w:hint="eastAsia"/>
          <w:b/>
          <w:bCs/>
          <w:color w:val="000000"/>
          <w:szCs w:val="21"/>
          <w:lang w:val="en-US" w:eastAsia="zh-CN"/>
        </w:rPr>
        <w:t>）和特洛伊·米林斯（</w:t>
      </w:r>
      <w:r>
        <w:rPr>
          <w:rFonts w:hint="eastAsia"/>
          <w:b/>
          <w:bCs/>
          <w:color w:val="000000"/>
          <w:szCs w:val="21"/>
          <w:highlight w:val="none"/>
        </w:rPr>
        <w:t>Troy Millings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是“赚取你的闲暇”平台的联合创始人，该平台重新定义了商业教育和金融素养。“赚取你的闲暇”不仅仅是一个品牌，更是一场运动——用实现财务自由所需的知识、工具和人脉，赋能于人们。</w:t>
      </w:r>
    </w:p>
    <w:p w14:paraId="7C904509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2154B9"/>
    <w:rsid w:val="0A8F3F31"/>
    <w:rsid w:val="0A974783"/>
    <w:rsid w:val="0AC20A24"/>
    <w:rsid w:val="0AEC0364"/>
    <w:rsid w:val="0BA14718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4515BD6"/>
    <w:rsid w:val="35FB0213"/>
    <w:rsid w:val="3AE04ADC"/>
    <w:rsid w:val="3C1934F8"/>
    <w:rsid w:val="3D384F8E"/>
    <w:rsid w:val="3E7A5DA4"/>
    <w:rsid w:val="406B3CF1"/>
    <w:rsid w:val="42B533F0"/>
    <w:rsid w:val="42B579ED"/>
    <w:rsid w:val="432A1201"/>
    <w:rsid w:val="432C279F"/>
    <w:rsid w:val="459C0CF6"/>
    <w:rsid w:val="46B43896"/>
    <w:rsid w:val="473A51A1"/>
    <w:rsid w:val="479E019E"/>
    <w:rsid w:val="4AE76519"/>
    <w:rsid w:val="4BA33619"/>
    <w:rsid w:val="543E2C5B"/>
    <w:rsid w:val="584963F2"/>
    <w:rsid w:val="58DF0B08"/>
    <w:rsid w:val="5AB726B1"/>
    <w:rsid w:val="5F063C4E"/>
    <w:rsid w:val="601E082E"/>
    <w:rsid w:val="60B3492E"/>
    <w:rsid w:val="68EE2E29"/>
    <w:rsid w:val="69336EF6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969</Words>
  <Characters>1350</Characters>
  <Lines>25</Lines>
  <Paragraphs>7</Paragraphs>
  <TotalTime>28</TotalTime>
  <ScaleCrop>false</ScaleCrop>
  <LinksUpToDate>false</LinksUpToDate>
  <CharactersWithSpaces>1391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2026-06-26T02:47:04Z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