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877D" w14:textId="77777777" w:rsidR="007727FF" w:rsidRDefault="007727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28E837B" w14:textId="77777777" w:rsidR="007727FF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056BA96" w14:textId="77777777" w:rsidR="007727FF" w:rsidRDefault="007727F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A40C91D" w14:textId="77777777" w:rsidR="007727FF" w:rsidRDefault="007727FF">
      <w:pPr>
        <w:rPr>
          <w:b/>
          <w:color w:val="000000"/>
          <w:szCs w:val="21"/>
        </w:rPr>
      </w:pPr>
    </w:p>
    <w:p w14:paraId="727025FD" w14:textId="77777777" w:rsidR="007727FF" w:rsidRDefault="00000000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968FA88" wp14:editId="462C92C6">
            <wp:simplePos x="0" y="0"/>
            <wp:positionH relativeFrom="column">
              <wp:posOffset>4088765</wp:posOffset>
            </wp:positionH>
            <wp:positionV relativeFrom="paragraph">
              <wp:posOffset>18415</wp:posOffset>
            </wp:positionV>
            <wp:extent cx="1310005" cy="2129790"/>
            <wp:effectExtent l="0" t="0" r="4445" b="381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女士洗手间：二十二段女性思考</w:t>
      </w:r>
      <w:r>
        <w:rPr>
          <w:b/>
          <w:szCs w:val="21"/>
        </w:rPr>
        <w:t>》</w:t>
      </w:r>
    </w:p>
    <w:p w14:paraId="536E4D8D" w14:textId="691CE952" w:rsidR="007727FF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THE LADIES</w:t>
      </w:r>
      <w:r w:rsidR="00EC40C8">
        <w:rPr>
          <w:rFonts w:hint="eastAsia"/>
          <w:b/>
          <w:szCs w:val="21"/>
        </w:rPr>
        <w:t>'</w:t>
      </w:r>
      <w:r>
        <w:rPr>
          <w:rFonts w:hint="eastAsia"/>
          <w:b/>
          <w:szCs w:val="21"/>
        </w:rPr>
        <w:t xml:space="preserve"> ROOM</w:t>
      </w:r>
    </w:p>
    <w:p w14:paraId="49A1F0C4" w14:textId="276A8760" w:rsidR="007727FF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EC40C8" w:rsidRPr="00EC40C8">
        <w:rPr>
          <w:b/>
          <w:color w:val="000000"/>
          <w:szCs w:val="21"/>
        </w:rPr>
        <w:t xml:space="preserve">Friederike </w:t>
      </w:r>
      <w:proofErr w:type="spellStart"/>
      <w:r w:rsidR="00EC40C8" w:rsidRPr="00EC40C8">
        <w:rPr>
          <w:b/>
          <w:color w:val="000000"/>
          <w:szCs w:val="21"/>
        </w:rPr>
        <w:t>Schilbach</w:t>
      </w:r>
      <w:proofErr w:type="spellEnd"/>
      <w:r w:rsidR="00EC40C8">
        <w:rPr>
          <w:rFonts w:hint="eastAsia"/>
          <w:b/>
          <w:color w:val="000000"/>
          <w:szCs w:val="21"/>
        </w:rPr>
        <w:t xml:space="preserve"> (editor)</w:t>
      </w:r>
    </w:p>
    <w:p w14:paraId="649E612C" w14:textId="77777777" w:rsidR="007727FF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>
        <w:rPr>
          <w:rFonts w:hint="eastAsia"/>
          <w:b/>
          <w:color w:val="000000"/>
          <w:szCs w:val="21"/>
        </w:rPr>
        <w:t xml:space="preserve">Die </w:t>
      </w:r>
      <w:proofErr w:type="spellStart"/>
      <w:r>
        <w:rPr>
          <w:rFonts w:hint="eastAsia"/>
          <w:b/>
          <w:color w:val="000000"/>
          <w:szCs w:val="21"/>
        </w:rPr>
        <w:t>Damentoilette</w:t>
      </w:r>
      <w:proofErr w:type="spellEnd"/>
      <w:r>
        <w:rPr>
          <w:rFonts w:hint="eastAsia"/>
          <w:b/>
          <w:color w:val="000000"/>
          <w:szCs w:val="21"/>
        </w:rPr>
        <w:t xml:space="preserve">: 22 </w:t>
      </w:r>
      <w:proofErr w:type="spellStart"/>
      <w:r>
        <w:rPr>
          <w:rFonts w:hint="eastAsia"/>
          <w:b/>
          <w:color w:val="000000"/>
          <w:szCs w:val="21"/>
        </w:rPr>
        <w:t>Liebeserklärungen</w:t>
      </w:r>
      <w:proofErr w:type="spellEnd"/>
    </w:p>
    <w:p w14:paraId="2B02CA40" w14:textId="77777777" w:rsidR="007727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park/</w:t>
      </w:r>
      <w:proofErr w:type="spellStart"/>
      <w:r>
        <w:rPr>
          <w:rFonts w:hint="eastAsia"/>
          <w:b/>
          <w:color w:val="000000"/>
          <w:szCs w:val="21"/>
        </w:rPr>
        <w:t>Ullstein</w:t>
      </w:r>
      <w:proofErr w:type="spellEnd"/>
    </w:p>
    <w:p w14:paraId="2515B6FE" w14:textId="77777777" w:rsidR="007727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4D19FB86" w14:textId="77777777" w:rsidR="007727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208</w:t>
      </w:r>
      <w:r>
        <w:rPr>
          <w:b/>
          <w:color w:val="000000"/>
          <w:szCs w:val="21"/>
        </w:rPr>
        <w:t>页</w:t>
      </w:r>
    </w:p>
    <w:p w14:paraId="78D327EE" w14:textId="77777777" w:rsidR="007727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14:paraId="57AFD703" w14:textId="77777777" w:rsidR="007727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FD86A2E" w14:textId="77777777" w:rsidR="007727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C6E2340" w14:textId="55049C29" w:rsidR="007727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EC40C8">
        <w:rPr>
          <w:rFonts w:hint="eastAsia"/>
          <w:b/>
          <w:color w:val="000000"/>
          <w:szCs w:val="21"/>
        </w:rPr>
        <w:t>散文随笔</w:t>
      </w:r>
    </w:p>
    <w:p w14:paraId="284B4576" w14:textId="77777777" w:rsidR="007727FF" w:rsidRDefault="007727FF">
      <w:pPr>
        <w:rPr>
          <w:b/>
          <w:color w:val="000000"/>
          <w:szCs w:val="21"/>
        </w:rPr>
      </w:pPr>
    </w:p>
    <w:p w14:paraId="6AB49967" w14:textId="77777777" w:rsidR="007727FF" w:rsidRPr="00EC40C8" w:rsidRDefault="00000000">
      <w:pPr>
        <w:rPr>
          <w:b/>
          <w:color w:val="EE0000"/>
          <w:szCs w:val="21"/>
        </w:rPr>
      </w:pPr>
      <w:r w:rsidRPr="00EC40C8">
        <w:rPr>
          <w:rFonts w:hint="eastAsia"/>
          <w:b/>
          <w:color w:val="EE0000"/>
          <w:szCs w:val="21"/>
        </w:rPr>
        <w:t>德国亚马逊畅销书榜排名（</w:t>
      </w:r>
      <w:r w:rsidRPr="00EC40C8">
        <w:rPr>
          <w:rFonts w:hint="eastAsia"/>
          <w:b/>
          <w:color w:val="EE0000"/>
          <w:szCs w:val="21"/>
        </w:rPr>
        <w:t>2026.07</w:t>
      </w:r>
      <w:r w:rsidRPr="00EC40C8">
        <w:rPr>
          <w:rFonts w:hint="eastAsia"/>
          <w:b/>
          <w:color w:val="EE0000"/>
          <w:szCs w:val="21"/>
        </w:rPr>
        <w:t>）：</w:t>
      </w:r>
    </w:p>
    <w:p w14:paraId="7361D1E3" w14:textId="0E8D05C8" w:rsidR="00EC40C8" w:rsidRPr="00EC40C8" w:rsidRDefault="00EC40C8" w:rsidP="00EC40C8">
      <w:pPr>
        <w:rPr>
          <w:b/>
          <w:color w:val="EE0000"/>
          <w:szCs w:val="21"/>
        </w:rPr>
      </w:pPr>
      <w:r>
        <w:rPr>
          <w:rFonts w:hint="eastAsia"/>
          <w:b/>
          <w:color w:val="EE0000"/>
          <w:szCs w:val="21"/>
        </w:rPr>
        <w:t>#</w:t>
      </w:r>
      <w:r w:rsidRPr="00EC40C8">
        <w:rPr>
          <w:b/>
          <w:color w:val="EE0000"/>
          <w:szCs w:val="21"/>
        </w:rPr>
        <w:t>6 in Laughter Therapy</w:t>
      </w:r>
    </w:p>
    <w:p w14:paraId="0ABDF1AC" w14:textId="53238200" w:rsidR="00EC40C8" w:rsidRPr="00EC40C8" w:rsidRDefault="00EC40C8" w:rsidP="00EC40C8">
      <w:pPr>
        <w:rPr>
          <w:b/>
          <w:color w:val="EE0000"/>
          <w:szCs w:val="21"/>
        </w:rPr>
      </w:pPr>
      <w:r>
        <w:rPr>
          <w:rFonts w:hint="eastAsia"/>
          <w:b/>
          <w:color w:val="EE0000"/>
          <w:szCs w:val="21"/>
        </w:rPr>
        <w:t>#</w:t>
      </w:r>
      <w:r w:rsidRPr="00EC40C8">
        <w:rPr>
          <w:b/>
          <w:color w:val="EE0000"/>
          <w:szCs w:val="21"/>
        </w:rPr>
        <w:t>8 in Conversation (Books)</w:t>
      </w:r>
    </w:p>
    <w:p w14:paraId="563A40FE" w14:textId="143F2A9F" w:rsidR="007727FF" w:rsidRDefault="00EC40C8" w:rsidP="00EC40C8">
      <w:pPr>
        <w:rPr>
          <w:b/>
          <w:bCs/>
          <w:color w:val="000000"/>
          <w:szCs w:val="21"/>
        </w:rPr>
      </w:pPr>
      <w:r>
        <w:rPr>
          <w:rFonts w:hint="eastAsia"/>
          <w:b/>
          <w:color w:val="EE0000"/>
          <w:szCs w:val="21"/>
        </w:rPr>
        <w:t>#</w:t>
      </w:r>
      <w:r w:rsidRPr="00EC40C8">
        <w:rPr>
          <w:b/>
          <w:color w:val="EE0000"/>
          <w:szCs w:val="21"/>
        </w:rPr>
        <w:t>17 in Photography &amp; Video</w:t>
      </w:r>
    </w:p>
    <w:p w14:paraId="13DC21F3" w14:textId="77777777" w:rsidR="007727FF" w:rsidRDefault="007727FF">
      <w:pPr>
        <w:rPr>
          <w:b/>
          <w:bCs/>
          <w:color w:val="000000"/>
          <w:szCs w:val="21"/>
        </w:rPr>
      </w:pPr>
    </w:p>
    <w:p w14:paraId="7F0F1A4D" w14:textId="77777777" w:rsidR="007727FF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70F091" w14:textId="77777777" w:rsidR="007727FF" w:rsidRDefault="007727FF">
      <w:pPr>
        <w:rPr>
          <w:color w:val="000000"/>
          <w:szCs w:val="21"/>
        </w:rPr>
      </w:pPr>
    </w:p>
    <w:p w14:paraId="3DA6AA6A" w14:textId="77777777" w:rsidR="003D6CC7" w:rsidRDefault="00000000">
      <w:pPr>
        <w:ind w:firstLineChars="200" w:firstLine="420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《</w:t>
      </w:r>
      <w:r w:rsidR="00EC40C8" w:rsidRPr="00EC40C8">
        <w:rPr>
          <w:rFonts w:eastAsia="楷体"/>
          <w:bCs/>
          <w:color w:val="000000"/>
          <w:szCs w:val="21"/>
        </w:rPr>
        <w:t>女士洗手间：二十二段女性思考</w:t>
      </w:r>
      <w:r>
        <w:rPr>
          <w:rFonts w:eastAsia="楷体" w:hint="eastAsia"/>
          <w:bCs/>
          <w:color w:val="000000"/>
          <w:szCs w:val="21"/>
        </w:rPr>
        <w:t>》由弗里德里克</w:t>
      </w:r>
      <w:r w:rsidR="00EC40C8">
        <w:rPr>
          <w:rFonts w:eastAsia="楷体" w:hint="eastAsia"/>
          <w:bCs/>
          <w:color w:val="000000"/>
          <w:szCs w:val="21"/>
        </w:rPr>
        <w:t>·</w:t>
      </w:r>
      <w:r>
        <w:rPr>
          <w:rFonts w:eastAsia="楷体" w:hint="eastAsia"/>
          <w:bCs/>
          <w:color w:val="000000"/>
          <w:szCs w:val="21"/>
        </w:rPr>
        <w:t>希尔巴赫（</w:t>
      </w:r>
      <w:r>
        <w:rPr>
          <w:rFonts w:eastAsia="楷体" w:hint="eastAsia"/>
          <w:bCs/>
          <w:color w:val="000000"/>
          <w:szCs w:val="21"/>
        </w:rPr>
        <w:t xml:space="preserve">Friederike </w:t>
      </w:r>
      <w:proofErr w:type="spellStart"/>
      <w:r>
        <w:rPr>
          <w:rFonts w:eastAsia="楷体" w:hint="eastAsia"/>
          <w:bCs/>
          <w:color w:val="000000"/>
          <w:szCs w:val="21"/>
        </w:rPr>
        <w:t>Schilbach</w:t>
      </w:r>
      <w:proofErr w:type="spellEnd"/>
      <w:r>
        <w:rPr>
          <w:rFonts w:eastAsia="楷体" w:hint="eastAsia"/>
          <w:bCs/>
          <w:color w:val="000000"/>
          <w:szCs w:val="21"/>
        </w:rPr>
        <w:t>）主编，收录不同背景女性创作者以洗手间为核心场景的文学随笔。全书跳出洗手间仅为生理功能空间的认知，</w:t>
      </w:r>
      <w:r>
        <w:rPr>
          <w:rFonts w:eastAsia="楷体" w:hint="eastAsia"/>
          <w:b/>
          <w:color w:val="000000"/>
          <w:szCs w:val="21"/>
        </w:rPr>
        <w:t>将隔间、镜前、洗手台等转化为女性安放情绪、完成自我拆解与重塑的私密圣地</w:t>
      </w:r>
      <w:r>
        <w:rPr>
          <w:rFonts w:eastAsia="楷体" w:hint="eastAsia"/>
          <w:bCs/>
          <w:color w:val="000000"/>
          <w:szCs w:val="21"/>
        </w:rPr>
        <w:t>。作者们融合哲学思辨、私人情欲、生活创伤、家族记忆与女性生存叙事，以口红隐喻女性自我假面，借复古卫浴追溯女性家族审美，用隔间哭声共</w:t>
      </w:r>
      <w:proofErr w:type="gramStart"/>
      <w:r>
        <w:rPr>
          <w:rFonts w:eastAsia="楷体" w:hint="eastAsia"/>
          <w:bCs/>
          <w:color w:val="000000"/>
          <w:szCs w:val="21"/>
        </w:rPr>
        <w:t>情女性</w:t>
      </w:r>
      <w:proofErr w:type="gramEnd"/>
      <w:r>
        <w:rPr>
          <w:rFonts w:eastAsia="楷体" w:hint="eastAsia"/>
          <w:bCs/>
          <w:color w:val="000000"/>
          <w:szCs w:val="21"/>
        </w:rPr>
        <w:t>隐秘痛苦。</w:t>
      </w:r>
    </w:p>
    <w:p w14:paraId="7FA526F6" w14:textId="77777777" w:rsidR="003D6CC7" w:rsidRDefault="003D6CC7">
      <w:pPr>
        <w:ind w:firstLineChars="200" w:firstLine="420"/>
        <w:rPr>
          <w:rFonts w:eastAsia="楷体"/>
          <w:bCs/>
          <w:color w:val="000000"/>
          <w:szCs w:val="21"/>
        </w:rPr>
      </w:pPr>
    </w:p>
    <w:p w14:paraId="64C99010" w14:textId="3DE46FE3" w:rsidR="007727FF" w:rsidRDefault="00000000">
      <w:pPr>
        <w:ind w:firstLineChars="200" w:firstLine="420"/>
        <w:rPr>
          <w:rFonts w:eastAsia="楷体"/>
          <w:b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它既是写给所有女性的精神情书，也为文学开辟了全新书写维度，</w:t>
      </w:r>
      <w:r>
        <w:rPr>
          <w:rFonts w:eastAsia="楷体" w:hint="eastAsia"/>
          <w:b/>
          <w:color w:val="000000"/>
          <w:szCs w:val="21"/>
        </w:rPr>
        <w:t>用郑重、深刻、温柔的文字表达边缘化的女性情绪和日常苦痛。</w:t>
      </w:r>
    </w:p>
    <w:p w14:paraId="23A8A828" w14:textId="77777777" w:rsidR="007727FF" w:rsidRDefault="007727FF">
      <w:pPr>
        <w:rPr>
          <w:color w:val="000000"/>
          <w:szCs w:val="21"/>
        </w:rPr>
      </w:pPr>
    </w:p>
    <w:p w14:paraId="1847CC84" w14:textId="77777777" w:rsidR="007727FF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157DB075" w14:textId="77777777" w:rsidR="007727FF" w:rsidRDefault="007727FF">
      <w:pPr>
        <w:rPr>
          <w:color w:val="000000"/>
          <w:szCs w:val="21"/>
        </w:rPr>
      </w:pPr>
    </w:p>
    <w:p w14:paraId="11E73D71" w14:textId="2746F1FE" w:rsidR="007727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D6CC7">
        <w:rPr>
          <w:rFonts w:hint="eastAsia"/>
          <w:b/>
          <w:bCs/>
          <w:color w:val="000000"/>
          <w:szCs w:val="21"/>
        </w:rPr>
        <w:t>独一无二的核心叙事场景，将极易被忽略的日常瞬间，升华为承载女性创伤、欲望、自我觉醒的文学舞台</w:t>
      </w:r>
      <w:r>
        <w:rPr>
          <w:rFonts w:hint="eastAsia"/>
          <w:color w:val="000000"/>
          <w:szCs w:val="21"/>
        </w:rPr>
        <w:t>。</w:t>
      </w:r>
    </w:p>
    <w:p w14:paraId="6F2CCFB8" w14:textId="77777777" w:rsidR="007727FF" w:rsidRDefault="007727FF">
      <w:pPr>
        <w:ind w:firstLineChars="200" w:firstLine="420"/>
        <w:rPr>
          <w:color w:val="000000"/>
          <w:szCs w:val="21"/>
        </w:rPr>
      </w:pPr>
    </w:p>
    <w:p w14:paraId="2529C479" w14:textId="4F4C44C8" w:rsidR="007727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D6CC7">
        <w:rPr>
          <w:rFonts w:hint="eastAsia"/>
          <w:b/>
          <w:bCs/>
          <w:color w:val="000000"/>
          <w:szCs w:val="21"/>
        </w:rPr>
        <w:t>多位女性作家</w:t>
      </w:r>
      <w:r w:rsidR="003D6CC7" w:rsidRPr="003D6CC7">
        <w:rPr>
          <w:rFonts w:hint="eastAsia"/>
          <w:b/>
          <w:bCs/>
          <w:color w:val="000000"/>
          <w:szCs w:val="21"/>
        </w:rPr>
        <w:t>文字风格迥异</w:t>
      </w:r>
      <w:r w:rsidR="003D6CC7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涵盖华人文学、欧美先锋散文、女性诗歌、个人随笔、家族回忆录等多元文风。</w:t>
      </w:r>
    </w:p>
    <w:p w14:paraId="4E632EE5" w14:textId="77777777" w:rsidR="007727FF" w:rsidRDefault="007727FF">
      <w:pPr>
        <w:rPr>
          <w:color w:val="000000"/>
          <w:szCs w:val="21"/>
        </w:rPr>
      </w:pPr>
    </w:p>
    <w:p w14:paraId="4E0AF855" w14:textId="77777777" w:rsidR="007727FF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5E5B95C" w14:textId="6A5D720C" w:rsidR="007727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22</w:t>
      </w:r>
      <w:r>
        <w:rPr>
          <w:rFonts w:hint="eastAsia"/>
          <w:color w:val="000000"/>
          <w:szCs w:val="21"/>
        </w:rPr>
        <w:t>位作者共同书写了一个特殊的空间——女洗手间。在那里，你可以与陌生人成为片刻的朋友，可以借用口红，互诉衷肠，放声大笑，举杯畅饮，彼此安慰，一同熬过漫长的夜晚。这里，是一个真实人生交汇的角落，也是无数动人故事发生的地方。通过小说与散文等，作者们重新审视了女性洗手间这一独特空间的意义。它见证女性成长与身体经验留下的个人记忆，也映照当代社会关于性别身份的讨论。它记录陌生女性之间短暂却真挚的相互扶持，也承载着这一空间在电影与文学中的文化记忆。这是一部汇聚女性声音的作品集，献给女性之间的联结与共鸣。保持清醒，坚定地存在于当下。</w:t>
      </w:r>
    </w:p>
    <w:p w14:paraId="2904C827" w14:textId="77777777" w:rsidR="007727FF" w:rsidRDefault="007727FF">
      <w:pPr>
        <w:ind w:firstLineChars="200" w:firstLine="420"/>
        <w:rPr>
          <w:color w:val="000000"/>
          <w:szCs w:val="21"/>
        </w:rPr>
      </w:pPr>
    </w:p>
    <w:p w14:paraId="377F4FD1" w14:textId="77777777" w:rsidR="007727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本书收录以下作者作品：</w:t>
      </w:r>
    </w:p>
    <w:p w14:paraId="2A25E1FD" w14:textId="77777777" w:rsidR="007727FF" w:rsidRDefault="007727FF">
      <w:pPr>
        <w:ind w:firstLineChars="200" w:firstLine="420"/>
        <w:rPr>
          <w:color w:val="000000"/>
          <w:szCs w:val="21"/>
        </w:rPr>
      </w:pPr>
    </w:p>
    <w:p w14:paraId="0A5B7151" w14:textId="77777777" w:rsidR="007727F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嘉比耶拉·冯·阿尼姆（</w:t>
      </w:r>
      <w:r>
        <w:rPr>
          <w:rFonts w:hint="eastAsia"/>
          <w:color w:val="000000"/>
          <w:szCs w:val="21"/>
        </w:rPr>
        <w:t>Gabriele von Arnim</w:t>
      </w:r>
      <w:r>
        <w:rPr>
          <w:rFonts w:hint="eastAsia"/>
          <w:color w:val="000000"/>
          <w:szCs w:val="21"/>
        </w:rPr>
        <w:t>）、克莱尔·贝尔曼（</w:t>
      </w:r>
      <w:r>
        <w:rPr>
          <w:rFonts w:hint="eastAsia"/>
          <w:color w:val="000000"/>
          <w:szCs w:val="21"/>
        </w:rPr>
        <w:t>Claire Beermann</w:t>
      </w:r>
      <w:r>
        <w:rPr>
          <w:rFonts w:hint="eastAsia"/>
          <w:color w:val="000000"/>
          <w:szCs w:val="21"/>
        </w:rPr>
        <w:t>）、丽塔·布尔温克尔（</w:t>
      </w:r>
      <w:r>
        <w:rPr>
          <w:rFonts w:hint="eastAsia"/>
          <w:color w:val="000000"/>
          <w:szCs w:val="21"/>
        </w:rPr>
        <w:t>Rita Bullwinkel</w:t>
      </w:r>
      <w:r>
        <w:rPr>
          <w:rFonts w:hint="eastAsia"/>
          <w:color w:val="000000"/>
          <w:szCs w:val="21"/>
        </w:rPr>
        <w:t>）、卡佳·艾欣格（</w:t>
      </w:r>
      <w:r>
        <w:rPr>
          <w:rFonts w:hint="eastAsia"/>
          <w:color w:val="000000"/>
          <w:szCs w:val="21"/>
        </w:rPr>
        <w:t>Katja Eichinger</w:t>
      </w:r>
      <w:r>
        <w:rPr>
          <w:rFonts w:hint="eastAsia"/>
          <w:color w:val="000000"/>
          <w:szCs w:val="21"/>
        </w:rPr>
        <w:t>）、乌宾·埃奥（</w:t>
      </w:r>
      <w:r>
        <w:rPr>
          <w:rFonts w:hint="eastAsia"/>
          <w:color w:val="000000"/>
          <w:szCs w:val="21"/>
        </w:rPr>
        <w:t>Ubin Eoh</w:t>
      </w:r>
      <w:r>
        <w:rPr>
          <w:rFonts w:hint="eastAsia"/>
          <w:color w:val="000000"/>
          <w:szCs w:val="21"/>
        </w:rPr>
        <w:t>）、范晓春（</w:t>
      </w:r>
      <w:proofErr w:type="spellStart"/>
      <w:r>
        <w:rPr>
          <w:rFonts w:hint="eastAsia"/>
          <w:color w:val="000000"/>
          <w:szCs w:val="21"/>
        </w:rPr>
        <w:t>Xiaochun</w:t>
      </w:r>
      <w:proofErr w:type="spellEnd"/>
      <w:r>
        <w:rPr>
          <w:rFonts w:hint="eastAsia"/>
          <w:color w:val="000000"/>
          <w:szCs w:val="21"/>
        </w:rPr>
        <w:t xml:space="preserve"> Fan</w:t>
      </w:r>
      <w:r>
        <w:rPr>
          <w:rFonts w:hint="eastAsia"/>
          <w:color w:val="000000"/>
          <w:szCs w:val="21"/>
        </w:rPr>
        <w:t>）等。</w:t>
      </w:r>
    </w:p>
    <w:p w14:paraId="7116F20F" w14:textId="77777777" w:rsidR="007727FF" w:rsidRDefault="007727FF">
      <w:pPr>
        <w:rPr>
          <w:b/>
          <w:color w:val="000000"/>
        </w:rPr>
      </w:pPr>
    </w:p>
    <w:p w14:paraId="18512E26" w14:textId="77777777" w:rsidR="007727FF" w:rsidRDefault="007727FF">
      <w:pPr>
        <w:rPr>
          <w:b/>
          <w:color w:val="000000"/>
        </w:rPr>
      </w:pPr>
    </w:p>
    <w:p w14:paraId="7D6435A7" w14:textId="77777777" w:rsidR="007727FF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370C76C9" w14:textId="3DDEA9CC" w:rsidR="00EC40C8" w:rsidRDefault="00EC40C8">
      <w:pPr>
        <w:spacing w:line="280" w:lineRule="exact"/>
        <w:rPr>
          <w:rFonts w:hint="eastAsia"/>
          <w:b/>
          <w:szCs w:val="21"/>
        </w:rPr>
      </w:pPr>
    </w:p>
    <w:p w14:paraId="151BBA12" w14:textId="2224CB7B" w:rsidR="007727FF" w:rsidRDefault="00EC40C8" w:rsidP="00EC40C8">
      <w:pPr>
        <w:ind w:firstLineChars="200" w:firstLine="422"/>
        <w:rPr>
          <w:b/>
          <w:szCs w:val="21"/>
        </w:rPr>
      </w:pPr>
      <w:r w:rsidRPr="00EC40C8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BF77580" wp14:editId="2CE7A7D0">
            <wp:simplePos x="0" y="0"/>
            <wp:positionH relativeFrom="column">
              <wp:posOffset>-635</wp:posOffset>
            </wp:positionH>
            <wp:positionV relativeFrom="paragraph">
              <wp:posOffset>19685</wp:posOffset>
            </wp:positionV>
            <wp:extent cx="1035050" cy="1035050"/>
            <wp:effectExtent l="0" t="0" r="0" b="0"/>
            <wp:wrapSquare wrapText="bothSides"/>
            <wp:docPr id="8300332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0C8">
        <w:rPr>
          <w:b/>
          <w:bCs/>
          <w:noProof/>
        </w:rPr>
        <w:t>弗里德里克</w:t>
      </w:r>
      <w:r w:rsidRPr="00EC40C8">
        <w:rPr>
          <w:rFonts w:hint="eastAsia"/>
          <w:b/>
          <w:bCs/>
          <w:noProof/>
        </w:rPr>
        <w:t>·</w:t>
      </w:r>
      <w:r w:rsidRPr="00EC40C8">
        <w:rPr>
          <w:b/>
          <w:bCs/>
          <w:noProof/>
        </w:rPr>
        <w:t>希尔巴赫（</w:t>
      </w:r>
      <w:r w:rsidRPr="00EC40C8">
        <w:rPr>
          <w:b/>
          <w:bCs/>
          <w:noProof/>
        </w:rPr>
        <w:t>Friederike Schilbach</w:t>
      </w:r>
      <w:r w:rsidRPr="00EC40C8">
        <w:rPr>
          <w:b/>
          <w:bCs/>
          <w:noProof/>
        </w:rPr>
        <w:t>）</w:t>
      </w:r>
      <w:r w:rsidRPr="00EC40C8">
        <w:rPr>
          <w:color w:val="000000"/>
          <w:szCs w:val="21"/>
          <w:lang w:val="en"/>
        </w:rPr>
        <w:t>曾在慕尼黑、巴黎和柏林攻读文学专业，</w:t>
      </w:r>
      <w:r>
        <w:rPr>
          <w:rFonts w:hint="eastAsia"/>
          <w:color w:val="000000"/>
          <w:szCs w:val="21"/>
          <w:lang w:val="en"/>
        </w:rPr>
        <w:t>现在是一位</w:t>
      </w:r>
      <w:r w:rsidRPr="00EC40C8">
        <w:rPr>
          <w:color w:val="000000"/>
          <w:szCs w:val="21"/>
          <w:lang w:val="en"/>
        </w:rPr>
        <w:t>讲师</w:t>
      </w:r>
      <w:r>
        <w:rPr>
          <w:rFonts w:hint="eastAsia"/>
          <w:color w:val="000000"/>
          <w:szCs w:val="21"/>
          <w:lang w:val="en"/>
        </w:rPr>
        <w:t>。她</w:t>
      </w:r>
      <w:r w:rsidRPr="00EC40C8">
        <w:rPr>
          <w:color w:val="000000"/>
          <w:szCs w:val="21"/>
          <w:lang w:val="en"/>
        </w:rPr>
        <w:t>与儿子住在柏林。</w:t>
      </w:r>
    </w:p>
    <w:p w14:paraId="63BE0B1F" w14:textId="77777777" w:rsidR="007727FF" w:rsidRDefault="007727FF">
      <w:pPr>
        <w:rPr>
          <w:b/>
          <w:color w:val="000000"/>
        </w:rPr>
      </w:pPr>
    </w:p>
    <w:p w14:paraId="16F61763" w14:textId="5B1625C3" w:rsidR="007727FF" w:rsidRDefault="007727FF">
      <w:pPr>
        <w:rPr>
          <w:rFonts w:hint="eastAsia"/>
          <w:b/>
          <w:color w:val="000000"/>
        </w:rPr>
      </w:pPr>
    </w:p>
    <w:p w14:paraId="79EBED0E" w14:textId="77777777" w:rsidR="007727FF" w:rsidRDefault="007727FF">
      <w:pPr>
        <w:rPr>
          <w:b/>
          <w:color w:val="000000"/>
        </w:rPr>
      </w:pPr>
    </w:p>
    <w:p w14:paraId="0D0EEC42" w14:textId="77777777" w:rsidR="00EC40C8" w:rsidRDefault="00EC40C8">
      <w:pPr>
        <w:rPr>
          <w:rFonts w:hint="eastAsia"/>
          <w:b/>
          <w:color w:val="000000"/>
        </w:rPr>
      </w:pPr>
    </w:p>
    <w:p w14:paraId="6AF225D9" w14:textId="77777777" w:rsidR="007727FF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66A2E818" w14:textId="77777777" w:rsidR="007727FF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2AEE113" w14:textId="77777777" w:rsidR="007727F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9FD4F25" w14:textId="77777777" w:rsidR="007727F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5D235F3" w14:textId="77777777" w:rsidR="007727F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C6CA09D" w14:textId="77777777" w:rsidR="007727F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E5A921B" w14:textId="77777777" w:rsidR="007727F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3A4054D" w14:textId="77777777" w:rsidR="007727F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66C3F99" w14:textId="77777777" w:rsidR="007727F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1D0CEB0" w14:textId="77777777" w:rsidR="007727F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2960463" w14:textId="77777777" w:rsidR="007727F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0332A9F" w14:textId="77777777" w:rsidR="007727FF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5F6FBBE" w14:textId="77777777" w:rsidR="007727FF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6F2463AA" w14:textId="77777777" w:rsidR="007727FF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114300" distR="114300" wp14:anchorId="08AE9FF4" wp14:editId="2E3B1282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06113" w14:textId="77777777" w:rsidR="007727FF" w:rsidRDefault="007727FF">
      <w:pPr>
        <w:ind w:right="420"/>
        <w:rPr>
          <w:rFonts w:eastAsia="Gungsuh"/>
          <w:color w:val="000000"/>
          <w:kern w:val="0"/>
          <w:szCs w:val="21"/>
        </w:rPr>
      </w:pPr>
    </w:p>
    <w:sectPr w:rsidR="007727FF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51A9" w14:textId="77777777" w:rsidR="00DD4A81" w:rsidRDefault="00DD4A81">
      <w:r>
        <w:separator/>
      </w:r>
    </w:p>
  </w:endnote>
  <w:endnote w:type="continuationSeparator" w:id="0">
    <w:p w14:paraId="65CC6123" w14:textId="77777777" w:rsidR="00DD4A81" w:rsidRDefault="00DD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4D3A" w14:textId="77777777" w:rsidR="007727FF" w:rsidRDefault="007727F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A7C7513" w14:textId="77777777" w:rsidR="007727F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3A42CED" w14:textId="77777777" w:rsidR="007727F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C5C3D76" w14:textId="77777777" w:rsidR="007727F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9AECF01" w14:textId="77777777" w:rsidR="007727FF" w:rsidRDefault="007727F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3A2B" w14:textId="77777777" w:rsidR="00DD4A81" w:rsidRDefault="00DD4A81">
      <w:r>
        <w:separator/>
      </w:r>
    </w:p>
  </w:footnote>
  <w:footnote w:type="continuationSeparator" w:id="0">
    <w:p w14:paraId="2C211B0F" w14:textId="77777777" w:rsidR="00DD4A81" w:rsidRDefault="00DD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5447" w14:textId="77777777" w:rsidR="007727FF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B66F32" wp14:editId="20D4C82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651FAE" w14:textId="77777777" w:rsidR="007727FF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D2D0B"/>
    <w:multiLevelType w:val="multilevel"/>
    <w:tmpl w:val="7B1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01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23BE49A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D6CC7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27FF"/>
    <w:rsid w:val="007740C7"/>
    <w:rsid w:val="00792AB2"/>
    <w:rsid w:val="007962CA"/>
    <w:rsid w:val="007A2E2A"/>
    <w:rsid w:val="007A3480"/>
    <w:rsid w:val="007A513F"/>
    <w:rsid w:val="007A5AA6"/>
    <w:rsid w:val="007B5222"/>
    <w:rsid w:val="007B59FE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D4A81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40C8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3BE49A2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C8940F"/>
  <w15:docId w15:val="{E4AE21EC-06AE-4F83-AAC9-CC59C9D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EC4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m.media-amazon.com/images/I/61EwZ9edMfL._SL1500_.jpg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65</TotalTime>
  <Pages>3</Pages>
  <Words>815</Words>
  <Characters>1215</Characters>
  <Application>Microsoft Office Word</Application>
  <DocSecurity>0</DocSecurity>
  <Lines>63</Lines>
  <Paragraphs>50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6</cp:revision>
  <dcterms:created xsi:type="dcterms:W3CDTF">2026-07-20T01:27:00Z</dcterms:created>
  <dcterms:modified xsi:type="dcterms:W3CDTF">2026-07-21T08:11:00Z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3BB99DD915EE48EF8EF7F5A0B68B51F8_11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