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B47A1D1" w:rsidR="00AE574A" w:rsidRDefault="00AE574A">
      <w:pPr>
        <w:rPr>
          <w:b/>
          <w:color w:val="000000"/>
          <w:szCs w:val="21"/>
        </w:rPr>
      </w:pPr>
    </w:p>
    <w:p w14:paraId="3DA7336F" w14:textId="76179A9A" w:rsidR="00774233" w:rsidRPr="00774233" w:rsidRDefault="000E386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3B89470" wp14:editId="3F85320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751965" cy="2087880"/>
            <wp:effectExtent l="0" t="0" r="635" b="762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18"/>
      <w:r w:rsidR="00165FC5" w:rsidRPr="00165FC5">
        <w:rPr>
          <w:rFonts w:hint="eastAsia"/>
          <w:b/>
          <w:bCs/>
          <w:color w:val="000000"/>
          <w:szCs w:val="21"/>
        </w:rPr>
        <w:t>创造、奉献与欲望：</w:t>
      </w:r>
      <w:r w:rsidR="00165FC5" w:rsidRPr="00165FC5">
        <w:rPr>
          <w:rFonts w:hint="eastAsia"/>
          <w:b/>
          <w:bCs/>
          <w:color w:val="000000"/>
          <w:szCs w:val="21"/>
        </w:rPr>
        <w:t>1475-1800</w:t>
      </w:r>
      <w:r w:rsidR="00165FC5" w:rsidRPr="00165FC5">
        <w:rPr>
          <w:rFonts w:hint="eastAsia"/>
          <w:b/>
          <w:bCs/>
          <w:color w:val="000000"/>
          <w:szCs w:val="21"/>
        </w:rPr>
        <w:t>年</w:t>
      </w:r>
      <w:r w:rsidR="00165FC5">
        <w:rPr>
          <w:rFonts w:hint="eastAsia"/>
          <w:b/>
          <w:bCs/>
          <w:color w:val="000000"/>
          <w:szCs w:val="21"/>
        </w:rPr>
        <w:t>的</w:t>
      </w:r>
      <w:r w:rsidR="00165FC5" w:rsidRPr="00165FC5">
        <w:rPr>
          <w:rFonts w:hint="eastAsia"/>
          <w:b/>
          <w:bCs/>
          <w:color w:val="000000"/>
          <w:szCs w:val="21"/>
        </w:rPr>
        <w:t>欧洲版画</w:t>
      </w:r>
      <w:bookmarkEnd w:id="0"/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6806CAD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65FC5">
        <w:rPr>
          <w:b/>
          <w:bCs/>
          <w:color w:val="000000"/>
          <w:szCs w:val="21"/>
        </w:rPr>
        <w:t>CREATIVITY, DEVOTION, AND DESIRE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165FC5" w:rsidRPr="00165FC5">
        <w:rPr>
          <w:b/>
          <w:bCs/>
          <w:color w:val="000000"/>
          <w:szCs w:val="21"/>
        </w:rPr>
        <w:t>Printmaking in Europe 1475–1800</w:t>
      </w:r>
    </w:p>
    <w:p w14:paraId="39B7E419" w14:textId="78BE90D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165FC5" w:rsidRPr="00165FC5">
        <w:rPr>
          <w:b/>
          <w:bCs/>
          <w:color w:val="000000"/>
          <w:szCs w:val="21"/>
        </w:rPr>
        <w:t xml:space="preserve">Sandra F. </w:t>
      </w:r>
      <w:proofErr w:type="spellStart"/>
      <w:r w:rsidR="00165FC5" w:rsidRPr="00165FC5">
        <w:rPr>
          <w:b/>
          <w:bCs/>
          <w:color w:val="000000"/>
          <w:szCs w:val="21"/>
        </w:rPr>
        <w:t>Racek</w:t>
      </w:r>
      <w:proofErr w:type="spellEnd"/>
      <w:r w:rsidR="00165FC5" w:rsidRPr="00165FC5">
        <w:rPr>
          <w:b/>
          <w:bCs/>
          <w:color w:val="000000"/>
          <w:szCs w:val="21"/>
        </w:rPr>
        <w:t xml:space="preserve"> </w:t>
      </w:r>
      <w:r w:rsidR="00213744" w:rsidRPr="002137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59889ED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proofErr w:type="spellStart"/>
      <w:r w:rsidR="00165FC5" w:rsidRPr="00165FC5">
        <w:rPr>
          <w:b/>
          <w:bCs/>
          <w:color w:val="000000"/>
          <w:szCs w:val="21"/>
        </w:rPr>
        <w:t>Batsford</w:t>
      </w:r>
      <w:proofErr w:type="spellEnd"/>
    </w:p>
    <w:p w14:paraId="1421F214" w14:textId="1D6A561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165FC5" w:rsidRPr="00165FC5">
        <w:rPr>
          <w:b/>
          <w:bCs/>
          <w:color w:val="000000"/>
          <w:szCs w:val="21"/>
        </w:rPr>
        <w:t xml:space="preserve">Marco </w:t>
      </w:r>
      <w:proofErr w:type="spellStart"/>
      <w:r w:rsidR="00165FC5" w:rsidRPr="00165FC5">
        <w:rPr>
          <w:b/>
          <w:bCs/>
          <w:color w:val="000000"/>
          <w:szCs w:val="21"/>
        </w:rPr>
        <w:t>Rodino</w:t>
      </w:r>
      <w:proofErr w:type="spellEnd"/>
      <w:r w:rsidR="00165FC5" w:rsidRPr="00165FC5">
        <w:rPr>
          <w:b/>
          <w:bCs/>
          <w:color w:val="000000"/>
          <w:szCs w:val="21"/>
        </w:rPr>
        <w:t xml:space="preserve"> Agency/ANA/Jessica</w:t>
      </w:r>
    </w:p>
    <w:p w14:paraId="7550A0DC" w14:textId="5C48158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2C6C2D">
        <w:rPr>
          <w:b/>
          <w:bCs/>
          <w:color w:val="000000"/>
          <w:szCs w:val="21"/>
        </w:rPr>
        <w:t>152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14FDDD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2C6C2D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13744">
        <w:rPr>
          <w:b/>
          <w:bCs/>
          <w:color w:val="000000"/>
          <w:szCs w:val="21"/>
        </w:rPr>
        <w:t>1</w:t>
      </w:r>
      <w:r w:rsidR="002C6C2D">
        <w:rPr>
          <w:b/>
          <w:bCs/>
          <w:color w:val="000000"/>
          <w:szCs w:val="21"/>
        </w:rPr>
        <w:t>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7FA03F1A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C6C2D">
        <w:rPr>
          <w:rFonts w:hint="eastAsia"/>
          <w:b/>
          <w:bCs/>
          <w:szCs w:val="21"/>
        </w:rPr>
        <w:t>艺术研究</w:t>
      </w:r>
    </w:p>
    <w:p w14:paraId="0F311E13" w14:textId="557E8600" w:rsidR="000E3868" w:rsidRPr="000E3868" w:rsidRDefault="000E3868" w:rsidP="000E386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E3868">
        <w:rPr>
          <w:b/>
          <w:bCs/>
          <w:color w:val="FF0000"/>
          <w:szCs w:val="21"/>
        </w:rPr>
        <w:t>Best Sellers Rank:</w:t>
      </w:r>
    </w:p>
    <w:p w14:paraId="6A5B7107" w14:textId="77777777" w:rsidR="000E3868" w:rsidRPr="000E3868" w:rsidRDefault="000E3868" w:rsidP="000E386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E3868">
        <w:rPr>
          <w:b/>
          <w:bCs/>
          <w:color w:val="FF0000"/>
          <w:szCs w:val="21"/>
        </w:rPr>
        <w:t>#226 in Popular Culture Antiques &amp; Collectibles (Books)</w:t>
      </w:r>
    </w:p>
    <w:p w14:paraId="07C8F167" w14:textId="510C073D" w:rsidR="000E3868" w:rsidRPr="000E3868" w:rsidRDefault="000E3868" w:rsidP="000E386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E3868">
        <w:rPr>
          <w:b/>
          <w:bCs/>
          <w:color w:val="FF0000"/>
          <w:szCs w:val="21"/>
        </w:rPr>
        <w:t>#240 in Prints Art</w:t>
      </w:r>
    </w:p>
    <w:p w14:paraId="6ED8D6D0" w14:textId="33B75FEE" w:rsidR="006073CF" w:rsidRDefault="006073CF">
      <w:pPr>
        <w:rPr>
          <w:b/>
          <w:bCs/>
          <w:color w:val="000000"/>
          <w:szCs w:val="21"/>
        </w:rPr>
      </w:pPr>
    </w:p>
    <w:p w14:paraId="1CE8026F" w14:textId="5F8F82E5" w:rsidR="00A56502" w:rsidRDefault="00A56502">
      <w:pPr>
        <w:rPr>
          <w:b/>
          <w:bCs/>
          <w:color w:val="000000"/>
          <w:szCs w:val="21"/>
        </w:rPr>
      </w:pPr>
    </w:p>
    <w:p w14:paraId="1F9D85DA" w14:textId="6C7753B2" w:rsidR="000E1F16" w:rsidRPr="000E3868" w:rsidRDefault="000E1F16">
      <w:pPr>
        <w:rPr>
          <w:b/>
          <w:color w:val="000000"/>
          <w:szCs w:val="21"/>
        </w:rPr>
      </w:pPr>
      <w:r w:rsidRPr="000E3868">
        <w:rPr>
          <w:rFonts w:hint="eastAsia"/>
          <w:b/>
          <w:color w:val="000000"/>
          <w:szCs w:val="21"/>
        </w:rPr>
        <w:t>卖点：</w:t>
      </w:r>
    </w:p>
    <w:p w14:paraId="38D2C495" w14:textId="08CC57C8" w:rsidR="000E1F16" w:rsidRDefault="000E1F16">
      <w:pPr>
        <w:rPr>
          <w:color w:val="000000"/>
          <w:szCs w:val="21"/>
        </w:rPr>
      </w:pPr>
    </w:p>
    <w:p w14:paraId="22504A5B" w14:textId="20735865" w:rsidR="000E1F16" w:rsidRDefault="000E1F16" w:rsidP="000E1F16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E1F16">
        <w:rPr>
          <w:rFonts w:hint="eastAsia"/>
          <w:color w:val="000000"/>
          <w:szCs w:val="21"/>
        </w:rPr>
        <w:t>在伊利诺伊大学克兰纳特艺术博物馆</w:t>
      </w:r>
      <w:r>
        <w:rPr>
          <w:rFonts w:hint="eastAsia"/>
          <w:color w:val="000000"/>
          <w:szCs w:val="21"/>
        </w:rPr>
        <w:t>的同步</w:t>
      </w:r>
      <w:r w:rsidRPr="000E1F16">
        <w:rPr>
          <w:rFonts w:hint="eastAsia"/>
          <w:color w:val="000000"/>
          <w:szCs w:val="21"/>
        </w:rPr>
        <w:t>展览</w:t>
      </w:r>
      <w:r>
        <w:rPr>
          <w:rFonts w:hint="eastAsia"/>
          <w:color w:val="000000"/>
          <w:szCs w:val="21"/>
        </w:rPr>
        <w:t>——</w:t>
      </w:r>
      <w:r w:rsidRPr="000E1F16">
        <w:rPr>
          <w:rFonts w:hint="eastAsia"/>
          <w:color w:val="000000"/>
          <w:szCs w:val="21"/>
        </w:rPr>
        <w:t>想象，信仰和欲望：欧洲版画中的艺术</w:t>
      </w:r>
      <w:r>
        <w:rPr>
          <w:rFonts w:hint="eastAsia"/>
          <w:color w:val="000000"/>
          <w:szCs w:val="21"/>
        </w:rPr>
        <w:t>与动力</w:t>
      </w:r>
      <w:r w:rsidRPr="000E1F16">
        <w:rPr>
          <w:rFonts w:hint="eastAsia"/>
          <w:color w:val="000000"/>
          <w:szCs w:val="21"/>
        </w:rPr>
        <w:t>，</w:t>
      </w:r>
      <w:r w:rsidRPr="000E1F16">
        <w:rPr>
          <w:rFonts w:hint="eastAsia"/>
          <w:color w:val="000000"/>
          <w:szCs w:val="21"/>
        </w:rPr>
        <w:t>1475-1800</w:t>
      </w:r>
      <w:r w:rsidRPr="000E1F16">
        <w:rPr>
          <w:rFonts w:hint="eastAsia"/>
          <w:color w:val="000000"/>
          <w:szCs w:val="21"/>
        </w:rPr>
        <w:t>，（</w:t>
      </w:r>
      <w:r w:rsidRPr="000E1F16">
        <w:rPr>
          <w:rFonts w:hint="eastAsia"/>
          <w:color w:val="000000"/>
          <w:szCs w:val="21"/>
        </w:rPr>
        <w:t>2025</w:t>
      </w:r>
      <w:r w:rsidRPr="000E1F16">
        <w:rPr>
          <w:rFonts w:hint="eastAsia"/>
          <w:color w:val="000000"/>
          <w:szCs w:val="21"/>
        </w:rPr>
        <w:t>年</w:t>
      </w:r>
      <w:r w:rsidRPr="000E1F16">
        <w:rPr>
          <w:rFonts w:hint="eastAsia"/>
          <w:color w:val="000000"/>
          <w:szCs w:val="21"/>
        </w:rPr>
        <w:t>9</w:t>
      </w:r>
      <w:r w:rsidRPr="000E1F16">
        <w:rPr>
          <w:rFonts w:hint="eastAsia"/>
          <w:color w:val="000000"/>
          <w:szCs w:val="21"/>
        </w:rPr>
        <w:t>月</w:t>
      </w:r>
      <w:r w:rsidRPr="000E1F16">
        <w:rPr>
          <w:rFonts w:hint="eastAsia"/>
          <w:color w:val="000000"/>
          <w:szCs w:val="21"/>
        </w:rPr>
        <w:t>25</w:t>
      </w:r>
      <w:r w:rsidRPr="000E1F16">
        <w:rPr>
          <w:rFonts w:hint="eastAsia"/>
          <w:color w:val="000000"/>
          <w:szCs w:val="21"/>
        </w:rPr>
        <w:t>日</w:t>
      </w:r>
      <w:r w:rsidRPr="000E1F16">
        <w:rPr>
          <w:rFonts w:hint="eastAsia"/>
          <w:color w:val="000000"/>
          <w:szCs w:val="21"/>
        </w:rPr>
        <w:t>-2026</w:t>
      </w:r>
      <w:r w:rsidRPr="000E1F16">
        <w:rPr>
          <w:rFonts w:hint="eastAsia"/>
          <w:color w:val="000000"/>
          <w:szCs w:val="21"/>
        </w:rPr>
        <w:t>年</w:t>
      </w:r>
      <w:r w:rsidRPr="000E1F16">
        <w:rPr>
          <w:rFonts w:hint="eastAsia"/>
          <w:color w:val="000000"/>
          <w:szCs w:val="21"/>
        </w:rPr>
        <w:t>2</w:t>
      </w:r>
      <w:r w:rsidRPr="000E1F16">
        <w:rPr>
          <w:rFonts w:hint="eastAsia"/>
          <w:color w:val="000000"/>
          <w:szCs w:val="21"/>
        </w:rPr>
        <w:t>月</w:t>
      </w:r>
      <w:r w:rsidRPr="000E1F16">
        <w:rPr>
          <w:rFonts w:hint="eastAsia"/>
          <w:color w:val="000000"/>
          <w:szCs w:val="21"/>
        </w:rPr>
        <w:t>28</w:t>
      </w:r>
      <w:r w:rsidRPr="000E1F16">
        <w:rPr>
          <w:rFonts w:hint="eastAsia"/>
          <w:color w:val="000000"/>
          <w:szCs w:val="21"/>
        </w:rPr>
        <w:t>日）。</w:t>
      </w:r>
    </w:p>
    <w:p w14:paraId="0412E9BF" w14:textId="265691BA" w:rsidR="000E1F16" w:rsidRDefault="000E1F16" w:rsidP="000E1F16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E1F16">
        <w:rPr>
          <w:rFonts w:hint="eastAsia"/>
          <w:color w:val="000000"/>
          <w:szCs w:val="21"/>
        </w:rPr>
        <w:t>包括</w:t>
      </w:r>
      <w:r>
        <w:rPr>
          <w:rFonts w:hint="eastAsia"/>
          <w:color w:val="000000"/>
          <w:szCs w:val="21"/>
        </w:rPr>
        <w:t>来自</w:t>
      </w:r>
      <w:r w:rsidRPr="000E1F16">
        <w:rPr>
          <w:rFonts w:hint="eastAsia"/>
          <w:color w:val="000000"/>
          <w:szCs w:val="21"/>
        </w:rPr>
        <w:t>约翰逊国际画廊</w:t>
      </w:r>
      <w:r>
        <w:rPr>
          <w:rFonts w:hint="eastAsia"/>
          <w:color w:val="000000"/>
          <w:szCs w:val="21"/>
        </w:rPr>
        <w:t>珍贵</w:t>
      </w:r>
      <w:r w:rsidRPr="000E1F16">
        <w:rPr>
          <w:rFonts w:hint="eastAsia"/>
          <w:color w:val="000000"/>
          <w:szCs w:val="21"/>
        </w:rPr>
        <w:t>收藏</w:t>
      </w:r>
      <w:r>
        <w:rPr>
          <w:rFonts w:hint="eastAsia"/>
          <w:color w:val="000000"/>
          <w:szCs w:val="21"/>
        </w:rPr>
        <w:t>的</w:t>
      </w:r>
      <w:r w:rsidRPr="000E1F16">
        <w:rPr>
          <w:rFonts w:hint="eastAsia"/>
          <w:color w:val="000000"/>
          <w:szCs w:val="21"/>
        </w:rPr>
        <w:t>100</w:t>
      </w:r>
      <w:r w:rsidRPr="000E1F16">
        <w:rPr>
          <w:rFonts w:hint="eastAsia"/>
          <w:color w:val="000000"/>
          <w:szCs w:val="21"/>
        </w:rPr>
        <w:t>多幅</w:t>
      </w:r>
      <w:bookmarkStart w:id="1" w:name="OLE_LINK15"/>
      <w:r w:rsidRPr="000E1F16">
        <w:rPr>
          <w:rFonts w:hint="eastAsia"/>
          <w:color w:val="000000"/>
          <w:szCs w:val="21"/>
        </w:rPr>
        <w:t>丢勒</w:t>
      </w:r>
      <w:r>
        <w:rPr>
          <w:rFonts w:hint="eastAsia"/>
          <w:color w:val="000000"/>
          <w:szCs w:val="21"/>
        </w:rPr>
        <w:t>（</w:t>
      </w:r>
      <w:proofErr w:type="spellStart"/>
      <w:r>
        <w:t>Dürer</w:t>
      </w:r>
      <w:proofErr w:type="spellEnd"/>
      <w:r>
        <w:rPr>
          <w:rFonts w:hint="eastAsia"/>
          <w:color w:val="000000"/>
          <w:szCs w:val="21"/>
        </w:rPr>
        <w:t>）</w:t>
      </w:r>
      <w:r w:rsidRPr="000E1F16">
        <w:rPr>
          <w:rFonts w:hint="eastAsia"/>
          <w:color w:val="000000"/>
          <w:szCs w:val="21"/>
        </w:rPr>
        <w:t>、伦勃朗</w:t>
      </w:r>
      <w:r>
        <w:rPr>
          <w:rFonts w:hint="eastAsia"/>
          <w:color w:val="000000"/>
          <w:szCs w:val="21"/>
        </w:rPr>
        <w:t>（</w:t>
      </w:r>
      <w:r>
        <w:t>Rembrandt</w:t>
      </w:r>
      <w:r>
        <w:rPr>
          <w:rFonts w:hint="eastAsia"/>
          <w:color w:val="000000"/>
          <w:szCs w:val="21"/>
        </w:rPr>
        <w:t>）</w:t>
      </w:r>
      <w:r w:rsidRPr="000E1F16">
        <w:rPr>
          <w:rFonts w:hint="eastAsia"/>
          <w:color w:val="000000"/>
          <w:szCs w:val="21"/>
        </w:rPr>
        <w:t>、戈雅</w:t>
      </w:r>
      <w:r>
        <w:rPr>
          <w:rFonts w:hint="eastAsia"/>
          <w:color w:val="000000"/>
          <w:szCs w:val="21"/>
        </w:rPr>
        <w:t>（</w:t>
      </w:r>
      <w:r>
        <w:t>Goya</w:t>
      </w:r>
      <w:r>
        <w:rPr>
          <w:rFonts w:hint="eastAsia"/>
          <w:color w:val="000000"/>
          <w:szCs w:val="21"/>
        </w:rPr>
        <w:t>）</w:t>
      </w:r>
      <w:r w:rsidRPr="000E1F16">
        <w:rPr>
          <w:rFonts w:hint="eastAsia"/>
          <w:color w:val="000000"/>
          <w:szCs w:val="21"/>
        </w:rPr>
        <w:t>和其他</w:t>
      </w:r>
      <w:r>
        <w:rPr>
          <w:rFonts w:hint="eastAsia"/>
          <w:color w:val="000000"/>
          <w:szCs w:val="21"/>
        </w:rPr>
        <w:t>经典</w:t>
      </w:r>
      <w:r w:rsidRPr="000E1F16">
        <w:rPr>
          <w:rFonts w:hint="eastAsia"/>
          <w:color w:val="000000"/>
          <w:szCs w:val="21"/>
        </w:rPr>
        <w:t>大师</w:t>
      </w:r>
      <w:bookmarkEnd w:id="1"/>
      <w:r w:rsidRPr="000E1F16">
        <w:rPr>
          <w:rFonts w:hint="eastAsia"/>
          <w:color w:val="000000"/>
          <w:szCs w:val="21"/>
        </w:rPr>
        <w:t>的标志性早期现代欧洲版画。</w:t>
      </w:r>
    </w:p>
    <w:p w14:paraId="20873B56" w14:textId="4CD21491" w:rsidR="000E1F16" w:rsidRDefault="000E1F16" w:rsidP="000E1F16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0E1F16">
        <w:rPr>
          <w:rFonts w:hint="eastAsia"/>
          <w:color w:val="000000"/>
          <w:szCs w:val="21"/>
        </w:rPr>
        <w:t>探索印刷品如何影响早期现代欧洲人的生活，以及印刷品制作传达集体经验和意见的能力——这是大众媒体今天仍</w:t>
      </w:r>
      <w:r>
        <w:rPr>
          <w:rFonts w:hint="eastAsia"/>
          <w:color w:val="000000"/>
          <w:szCs w:val="21"/>
        </w:rPr>
        <w:t>在</w:t>
      </w:r>
      <w:r w:rsidRPr="000E1F16">
        <w:rPr>
          <w:rFonts w:hint="eastAsia"/>
          <w:color w:val="000000"/>
          <w:szCs w:val="21"/>
        </w:rPr>
        <w:t>发挥的作用。</w:t>
      </w:r>
    </w:p>
    <w:p w14:paraId="4D472E87" w14:textId="508B6963" w:rsidR="000E1F16" w:rsidRDefault="000E1F16" w:rsidP="000E1F16">
      <w:pPr>
        <w:rPr>
          <w:color w:val="000000"/>
          <w:szCs w:val="21"/>
        </w:rPr>
      </w:pPr>
    </w:p>
    <w:p w14:paraId="0F56DF4C" w14:textId="77777777" w:rsidR="000E1F16" w:rsidRPr="000E1F16" w:rsidRDefault="000E1F16" w:rsidP="000E1F16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293E10B5" w14:textId="651E8815" w:rsidR="002A254D" w:rsidRPr="002A254D" w:rsidRDefault="0031608E" w:rsidP="002A254D">
      <w:pPr>
        <w:ind w:firstLineChars="200" w:firstLine="422"/>
        <w:rPr>
          <w:b/>
          <w:color w:val="000000"/>
          <w:szCs w:val="21"/>
        </w:rPr>
      </w:pPr>
      <w:r w:rsidRPr="0031608E">
        <w:rPr>
          <w:rFonts w:hint="eastAsia"/>
          <w:b/>
          <w:color w:val="000000"/>
          <w:szCs w:val="21"/>
        </w:rPr>
        <w:t>令人惊叹的早期版画收藏，探索它们是如何改变艺术、信仰、权力和思想</w:t>
      </w:r>
      <w:r>
        <w:rPr>
          <w:rFonts w:hint="eastAsia"/>
          <w:b/>
          <w:color w:val="000000"/>
          <w:szCs w:val="21"/>
        </w:rPr>
        <w:t>的</w:t>
      </w:r>
      <w:r w:rsidRPr="0031608E">
        <w:rPr>
          <w:rFonts w:hint="eastAsia"/>
          <w:b/>
          <w:color w:val="000000"/>
          <w:szCs w:val="21"/>
        </w:rPr>
        <w:t>传播</w:t>
      </w:r>
      <w:r>
        <w:rPr>
          <w:rFonts w:hint="eastAsia"/>
          <w:b/>
          <w:color w:val="000000"/>
          <w:szCs w:val="21"/>
        </w:rPr>
        <w:t>过程</w:t>
      </w:r>
      <w:r w:rsidR="002A254D" w:rsidRPr="002A254D">
        <w:rPr>
          <w:rFonts w:hint="eastAsia"/>
          <w:b/>
          <w:color w:val="000000"/>
          <w:szCs w:val="21"/>
        </w:rPr>
        <w:t>。</w:t>
      </w:r>
    </w:p>
    <w:p w14:paraId="058E767B" w14:textId="77777777" w:rsidR="002A254D" w:rsidRDefault="002A254D" w:rsidP="002A254D">
      <w:pPr>
        <w:ind w:firstLineChars="200" w:firstLine="422"/>
        <w:rPr>
          <w:b/>
          <w:color w:val="000000"/>
          <w:szCs w:val="21"/>
        </w:rPr>
      </w:pPr>
    </w:p>
    <w:p w14:paraId="4D13A8C6" w14:textId="3B6490F4" w:rsidR="002A254D" w:rsidRDefault="0031608E" w:rsidP="002A254D">
      <w:pPr>
        <w:ind w:firstLineChars="200" w:firstLine="420"/>
        <w:rPr>
          <w:bCs/>
          <w:color w:val="000000"/>
          <w:szCs w:val="21"/>
        </w:rPr>
      </w:pPr>
      <w:r w:rsidRPr="0031608E">
        <w:rPr>
          <w:rFonts w:hint="eastAsia"/>
          <w:bCs/>
          <w:color w:val="000000"/>
          <w:szCs w:val="21"/>
        </w:rPr>
        <w:t>这本书</w:t>
      </w:r>
      <w:r>
        <w:rPr>
          <w:rFonts w:hint="eastAsia"/>
          <w:bCs/>
          <w:color w:val="000000"/>
          <w:szCs w:val="21"/>
        </w:rPr>
        <w:t>配有大量插图，以全新的视角，解读</w:t>
      </w:r>
      <w:r w:rsidRPr="0031608E">
        <w:rPr>
          <w:rFonts w:hint="eastAsia"/>
          <w:bCs/>
          <w:color w:val="000000"/>
          <w:szCs w:val="21"/>
        </w:rPr>
        <w:t>为标志性的文艺复兴和巴洛克版画及其对观众</w:t>
      </w:r>
      <w:r>
        <w:rPr>
          <w:rFonts w:hint="eastAsia"/>
          <w:bCs/>
          <w:color w:val="000000"/>
          <w:szCs w:val="21"/>
        </w:rPr>
        <w:t>产生</w:t>
      </w:r>
      <w:r w:rsidRPr="0031608E">
        <w:rPr>
          <w:rFonts w:hint="eastAsia"/>
          <w:bCs/>
          <w:color w:val="000000"/>
          <w:szCs w:val="21"/>
        </w:rPr>
        <w:t>的持久影响。这本</w:t>
      </w:r>
      <w:proofErr w:type="gramStart"/>
      <w:r w:rsidRPr="0031608E">
        <w:rPr>
          <w:rFonts w:hint="eastAsia"/>
          <w:bCs/>
          <w:color w:val="000000"/>
          <w:szCs w:val="21"/>
        </w:rPr>
        <w:t>书</w:t>
      </w:r>
      <w:r>
        <w:rPr>
          <w:rFonts w:hint="eastAsia"/>
          <w:bCs/>
          <w:color w:val="000000"/>
          <w:szCs w:val="21"/>
        </w:rPr>
        <w:t>包含</w:t>
      </w:r>
      <w:r w:rsidRPr="000E1F16">
        <w:rPr>
          <w:rFonts w:hint="eastAsia"/>
          <w:color w:val="000000"/>
          <w:szCs w:val="21"/>
        </w:rPr>
        <w:t>丢勒</w:t>
      </w:r>
      <w:proofErr w:type="gramEnd"/>
      <w:r>
        <w:rPr>
          <w:rFonts w:hint="eastAsia"/>
          <w:color w:val="000000"/>
          <w:szCs w:val="21"/>
        </w:rPr>
        <w:t>（</w:t>
      </w:r>
      <w:proofErr w:type="spellStart"/>
      <w:r>
        <w:t>Dürer</w:t>
      </w:r>
      <w:proofErr w:type="spellEnd"/>
      <w:r>
        <w:rPr>
          <w:rFonts w:hint="eastAsia"/>
          <w:color w:val="000000"/>
          <w:szCs w:val="21"/>
        </w:rPr>
        <w:t>）</w:t>
      </w:r>
      <w:r w:rsidRPr="000E1F16">
        <w:rPr>
          <w:rFonts w:hint="eastAsia"/>
          <w:color w:val="000000"/>
          <w:szCs w:val="21"/>
        </w:rPr>
        <w:t>、伦勃朗</w:t>
      </w:r>
      <w:r>
        <w:rPr>
          <w:rFonts w:hint="eastAsia"/>
          <w:color w:val="000000"/>
          <w:szCs w:val="21"/>
        </w:rPr>
        <w:t>（</w:t>
      </w:r>
      <w:r>
        <w:t>Rembrandt</w:t>
      </w:r>
      <w:r>
        <w:rPr>
          <w:rFonts w:hint="eastAsia"/>
          <w:color w:val="000000"/>
          <w:szCs w:val="21"/>
        </w:rPr>
        <w:t>）</w:t>
      </w:r>
      <w:r w:rsidRPr="000E1F16">
        <w:rPr>
          <w:rFonts w:hint="eastAsia"/>
          <w:color w:val="000000"/>
          <w:szCs w:val="21"/>
        </w:rPr>
        <w:t>、戈雅</w:t>
      </w:r>
      <w:r>
        <w:rPr>
          <w:rFonts w:hint="eastAsia"/>
          <w:color w:val="000000"/>
          <w:szCs w:val="21"/>
        </w:rPr>
        <w:t>（</w:t>
      </w:r>
      <w:r>
        <w:t>Goya</w:t>
      </w:r>
      <w:r>
        <w:rPr>
          <w:rFonts w:hint="eastAsia"/>
          <w:color w:val="000000"/>
          <w:szCs w:val="21"/>
        </w:rPr>
        <w:t>）</w:t>
      </w:r>
      <w:r w:rsidRPr="000E1F16">
        <w:rPr>
          <w:rFonts w:hint="eastAsia"/>
          <w:color w:val="000000"/>
          <w:szCs w:val="21"/>
        </w:rPr>
        <w:t>和其他</w:t>
      </w:r>
      <w:r>
        <w:rPr>
          <w:rFonts w:hint="eastAsia"/>
          <w:color w:val="000000"/>
          <w:szCs w:val="21"/>
        </w:rPr>
        <w:t>经典</w:t>
      </w:r>
      <w:r w:rsidRPr="000E1F16">
        <w:rPr>
          <w:rFonts w:hint="eastAsia"/>
          <w:color w:val="000000"/>
          <w:szCs w:val="21"/>
        </w:rPr>
        <w:t>大师</w:t>
      </w:r>
      <w:r w:rsidRPr="0031608E">
        <w:rPr>
          <w:rFonts w:hint="eastAsia"/>
          <w:bCs/>
          <w:color w:val="000000"/>
          <w:szCs w:val="21"/>
        </w:rPr>
        <w:t>的</w:t>
      </w:r>
      <w:r w:rsidRPr="0031608E">
        <w:rPr>
          <w:rFonts w:hint="eastAsia"/>
          <w:bCs/>
          <w:color w:val="000000"/>
          <w:szCs w:val="21"/>
        </w:rPr>
        <w:t>100</w:t>
      </w:r>
      <w:r w:rsidRPr="0031608E">
        <w:rPr>
          <w:rFonts w:hint="eastAsia"/>
          <w:bCs/>
          <w:color w:val="000000"/>
          <w:szCs w:val="21"/>
        </w:rPr>
        <w:t>多幅版画，探讨了版画如何在四个世纪内激发想象力、加深信仰和激发欲望</w:t>
      </w:r>
      <w:r w:rsidR="002A254D" w:rsidRPr="002A254D">
        <w:rPr>
          <w:rFonts w:hint="eastAsia"/>
          <w:bCs/>
          <w:color w:val="000000"/>
          <w:szCs w:val="21"/>
        </w:rPr>
        <w:t>。</w:t>
      </w:r>
    </w:p>
    <w:p w14:paraId="0540AA06" w14:textId="77777777" w:rsidR="00BC1F4C" w:rsidRPr="0031608E" w:rsidRDefault="00BC1F4C" w:rsidP="002A254D">
      <w:pPr>
        <w:ind w:firstLineChars="200" w:firstLine="420"/>
        <w:rPr>
          <w:bCs/>
          <w:color w:val="000000"/>
          <w:szCs w:val="21"/>
        </w:rPr>
      </w:pPr>
    </w:p>
    <w:p w14:paraId="063E968A" w14:textId="3D70CF87" w:rsidR="002A254D" w:rsidRDefault="0031608E" w:rsidP="002A254D">
      <w:pPr>
        <w:ind w:firstLineChars="200" w:firstLine="420"/>
        <w:rPr>
          <w:bCs/>
          <w:color w:val="000000"/>
          <w:szCs w:val="21"/>
        </w:rPr>
      </w:pPr>
      <w:r w:rsidRPr="0031608E">
        <w:rPr>
          <w:rFonts w:hint="eastAsia"/>
          <w:bCs/>
          <w:color w:val="000000"/>
          <w:szCs w:val="21"/>
        </w:rPr>
        <w:t>这本书还追溯了</w:t>
      </w:r>
      <w:bookmarkStart w:id="2" w:name="OLE_LINK16"/>
      <w:r w:rsidRPr="0031608E">
        <w:rPr>
          <w:rFonts w:hint="eastAsia"/>
          <w:bCs/>
          <w:color w:val="000000"/>
          <w:szCs w:val="21"/>
        </w:rPr>
        <w:t>印刷媒体</w:t>
      </w:r>
      <w:bookmarkEnd w:id="2"/>
      <w:r w:rsidRPr="0031608E">
        <w:rPr>
          <w:rFonts w:hint="eastAsia"/>
          <w:bCs/>
          <w:color w:val="000000"/>
          <w:szCs w:val="21"/>
        </w:rPr>
        <w:t>的技术</w:t>
      </w:r>
      <w:r>
        <w:rPr>
          <w:rFonts w:hint="eastAsia"/>
          <w:bCs/>
          <w:color w:val="000000"/>
          <w:szCs w:val="21"/>
        </w:rPr>
        <w:t>演进</w:t>
      </w:r>
      <w:r w:rsidRPr="0031608E">
        <w:rPr>
          <w:rFonts w:hint="eastAsia"/>
          <w:bCs/>
          <w:color w:val="000000"/>
          <w:szCs w:val="21"/>
        </w:rPr>
        <w:t>，并探讨了印刷品如何成为大众传播的强大工具，从根本上改变了思想和知识的传播方式。</w:t>
      </w:r>
      <w:r>
        <w:rPr>
          <w:rFonts w:hint="eastAsia"/>
          <w:bCs/>
          <w:color w:val="000000"/>
          <w:szCs w:val="21"/>
        </w:rPr>
        <w:t>本书的内容</w:t>
      </w:r>
      <w:r w:rsidRPr="0031608E">
        <w:rPr>
          <w:rFonts w:hint="eastAsia"/>
          <w:bCs/>
          <w:color w:val="000000"/>
          <w:szCs w:val="21"/>
        </w:rPr>
        <w:t>揭示了</w:t>
      </w:r>
      <w:r>
        <w:rPr>
          <w:rFonts w:hint="eastAsia"/>
          <w:bCs/>
          <w:color w:val="000000"/>
          <w:szCs w:val="21"/>
        </w:rPr>
        <w:t>在摄影出现之前，</w:t>
      </w:r>
      <w:r w:rsidRPr="0031608E">
        <w:rPr>
          <w:rFonts w:hint="eastAsia"/>
          <w:bCs/>
          <w:color w:val="000000"/>
          <w:szCs w:val="21"/>
        </w:rPr>
        <w:t>版画</w:t>
      </w:r>
      <w:r>
        <w:rPr>
          <w:rFonts w:hint="eastAsia"/>
          <w:bCs/>
          <w:color w:val="000000"/>
          <w:szCs w:val="21"/>
        </w:rPr>
        <w:t>如何以惊人的力量</w:t>
      </w:r>
      <w:r w:rsidRPr="0031608E">
        <w:rPr>
          <w:rFonts w:hint="eastAsia"/>
          <w:bCs/>
          <w:color w:val="000000"/>
          <w:szCs w:val="21"/>
        </w:rPr>
        <w:t>塑造宗教实践、政治批判、艺术</w:t>
      </w:r>
      <w:r>
        <w:rPr>
          <w:rFonts w:hint="eastAsia"/>
          <w:bCs/>
          <w:color w:val="000000"/>
          <w:szCs w:val="21"/>
        </w:rPr>
        <w:t>的</w:t>
      </w:r>
      <w:r w:rsidRPr="0031608E">
        <w:rPr>
          <w:rFonts w:hint="eastAsia"/>
          <w:bCs/>
          <w:color w:val="000000"/>
          <w:szCs w:val="21"/>
        </w:rPr>
        <w:t>自我</w:t>
      </w:r>
      <w:r>
        <w:rPr>
          <w:rFonts w:hint="eastAsia"/>
          <w:bCs/>
          <w:color w:val="000000"/>
          <w:szCs w:val="21"/>
        </w:rPr>
        <w:t>完善</w:t>
      </w:r>
      <w:r w:rsidRPr="0031608E">
        <w:rPr>
          <w:rFonts w:hint="eastAsia"/>
          <w:bCs/>
          <w:color w:val="000000"/>
          <w:szCs w:val="21"/>
        </w:rPr>
        <w:t>以及基于阶级和性别的身份</w:t>
      </w:r>
      <w:r w:rsidR="002A254D" w:rsidRPr="002A254D">
        <w:rPr>
          <w:rFonts w:hint="eastAsia"/>
          <w:bCs/>
          <w:color w:val="000000"/>
          <w:szCs w:val="21"/>
        </w:rPr>
        <w:t>。</w:t>
      </w: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71E79BD8" w14:textId="77777777" w:rsidR="000E3868" w:rsidRDefault="000E3868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126DB76F" w14:textId="2111BA18" w:rsidR="003B16CC" w:rsidRDefault="000264DF" w:rsidP="000264DF">
      <w:pPr>
        <w:ind w:firstLineChars="200" w:firstLine="422"/>
        <w:rPr>
          <w:color w:val="000000"/>
          <w:szCs w:val="21"/>
        </w:rPr>
      </w:pPr>
      <w:r w:rsidRPr="000264DF">
        <w:rPr>
          <w:rFonts w:hint="eastAsia"/>
          <w:b/>
          <w:bCs/>
          <w:noProof/>
        </w:rPr>
        <w:t>桑德拉·</w:t>
      </w:r>
      <w:r w:rsidRPr="000264DF">
        <w:rPr>
          <w:rFonts w:hint="eastAsia"/>
          <w:b/>
          <w:bCs/>
          <w:noProof/>
        </w:rPr>
        <w:t>F</w:t>
      </w:r>
      <w:r w:rsidRPr="000264DF">
        <w:rPr>
          <w:rFonts w:hint="eastAsia"/>
          <w:b/>
          <w:bCs/>
          <w:noProof/>
        </w:rPr>
        <w:t>·拉切克（</w:t>
      </w:r>
      <w:bookmarkStart w:id="3" w:name="OLE_LINK17"/>
      <w:r w:rsidRPr="000264DF">
        <w:rPr>
          <w:rFonts w:hint="eastAsia"/>
          <w:b/>
          <w:bCs/>
          <w:noProof/>
        </w:rPr>
        <w:t>Sandra F.Racek</w:t>
      </w:r>
      <w:bookmarkEnd w:id="3"/>
      <w:r w:rsidRPr="000264DF">
        <w:rPr>
          <w:rFonts w:hint="eastAsia"/>
          <w:b/>
          <w:bCs/>
          <w:noProof/>
        </w:rPr>
        <w:t>）</w:t>
      </w:r>
      <w:r w:rsidRPr="000264DF">
        <w:rPr>
          <w:rFonts w:hint="eastAsia"/>
          <w:noProof/>
        </w:rPr>
        <w:t>是一位艺术史学家，</w:t>
      </w:r>
      <w:r>
        <w:rPr>
          <w:rFonts w:hint="eastAsia"/>
          <w:noProof/>
        </w:rPr>
        <w:t>主要研究</w:t>
      </w:r>
      <w:r w:rsidRPr="000264DF">
        <w:rPr>
          <w:rFonts w:hint="eastAsia"/>
          <w:noProof/>
        </w:rPr>
        <w:t>17</w:t>
      </w:r>
      <w:r w:rsidRPr="000264DF">
        <w:rPr>
          <w:rFonts w:hint="eastAsia"/>
          <w:noProof/>
        </w:rPr>
        <w:t>世纪荷兰艺术，并作为独立顾问为博物馆、画廊和私人收藏提供策展协助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22577953" w14:textId="77777777" w:rsidR="00077DF0" w:rsidRDefault="00077DF0" w:rsidP="00077DF0">
      <w:pPr>
        <w:rPr>
          <w:bCs/>
          <w:color w:val="000000"/>
          <w:szCs w:val="21"/>
        </w:rPr>
      </w:pPr>
    </w:p>
    <w:p w14:paraId="10D62153" w14:textId="77777777" w:rsidR="00077DF0" w:rsidRPr="00077DF0" w:rsidRDefault="00077DF0" w:rsidP="00077DF0">
      <w:pPr>
        <w:rPr>
          <w:b/>
          <w:bCs/>
          <w:color w:val="000000"/>
          <w:szCs w:val="21"/>
        </w:rPr>
      </w:pPr>
      <w:r w:rsidRPr="00077DF0">
        <w:rPr>
          <w:b/>
          <w:bCs/>
          <w:color w:val="000000"/>
          <w:szCs w:val="21"/>
        </w:rPr>
        <w:t>内页样张：</w:t>
      </w:r>
    </w:p>
    <w:p w14:paraId="01C91B2A" w14:textId="77777777" w:rsidR="00077DF0" w:rsidRDefault="00077DF0" w:rsidP="00077DF0">
      <w:pPr>
        <w:rPr>
          <w:bCs/>
          <w:color w:val="000000"/>
          <w:szCs w:val="21"/>
        </w:rPr>
      </w:pPr>
    </w:p>
    <w:p w14:paraId="1B23BB9A" w14:textId="77777777" w:rsidR="00077DF0" w:rsidRDefault="00077DF0" w:rsidP="00077DF0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0088DEF3" wp14:editId="1DDDC780">
            <wp:extent cx="5400040" cy="32080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0D645" w14:textId="77777777" w:rsidR="00077DF0" w:rsidRDefault="00077DF0" w:rsidP="00077DF0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603B4E51" wp14:editId="5E387671">
            <wp:extent cx="5400040" cy="32143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D1570" w14:textId="06C26447" w:rsidR="004912CC" w:rsidRDefault="004912CC" w:rsidP="00A5385A">
      <w:pPr>
        <w:rPr>
          <w:bCs/>
          <w:color w:val="000000"/>
          <w:szCs w:val="21"/>
        </w:rPr>
      </w:pPr>
    </w:p>
    <w:p w14:paraId="3724BCB2" w14:textId="77777777" w:rsidR="00077DF0" w:rsidRDefault="00077DF0" w:rsidP="00A5385A">
      <w:pPr>
        <w:rPr>
          <w:rFonts w:hint="eastAsia"/>
          <w:bCs/>
          <w:color w:val="000000"/>
          <w:szCs w:val="21"/>
        </w:rPr>
      </w:pPr>
      <w:bookmarkStart w:id="4" w:name="_GoBack"/>
      <w:bookmarkEnd w:id="4"/>
    </w:p>
    <w:p w14:paraId="615DBCB9" w14:textId="620D574C" w:rsidR="000C21BE" w:rsidRDefault="000C21BE" w:rsidP="000C21BE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0264DF" w:rsidRPr="000264DF">
        <w:rPr>
          <w:rFonts w:hint="eastAsia"/>
          <w:b/>
          <w:bCs/>
          <w:color w:val="000000"/>
          <w:sz w:val="30"/>
          <w:szCs w:val="30"/>
        </w:rPr>
        <w:t>创造、奉献与欲望：</w:t>
      </w:r>
      <w:r w:rsidR="000264DF" w:rsidRPr="000264DF">
        <w:rPr>
          <w:rFonts w:hint="eastAsia"/>
          <w:b/>
          <w:bCs/>
          <w:color w:val="000000"/>
          <w:sz w:val="30"/>
          <w:szCs w:val="30"/>
        </w:rPr>
        <w:t>1475-1800</w:t>
      </w:r>
      <w:r w:rsidR="000264DF" w:rsidRPr="000264DF">
        <w:rPr>
          <w:rFonts w:hint="eastAsia"/>
          <w:b/>
          <w:bCs/>
          <w:color w:val="000000"/>
          <w:sz w:val="30"/>
          <w:szCs w:val="30"/>
        </w:rPr>
        <w:t>年的欧洲版画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641DE20B" w14:textId="77777777" w:rsidR="000C21BE" w:rsidRDefault="000C21BE" w:rsidP="000C21BE">
      <w:pPr>
        <w:jc w:val="center"/>
        <w:rPr>
          <w:bCs/>
          <w:color w:val="000000"/>
          <w:szCs w:val="21"/>
        </w:rPr>
      </w:pPr>
    </w:p>
    <w:p w14:paraId="00C8717C" w14:textId="77777777" w:rsidR="00D843FB" w:rsidRPr="00D843FB" w:rsidRDefault="00D843FB" w:rsidP="00D843FB">
      <w:pPr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前言</w:t>
      </w:r>
    </w:p>
    <w:p w14:paraId="24B65B98" w14:textId="47309E5A" w:rsidR="00D843FB" w:rsidRPr="00D843FB" w:rsidRDefault="00D843FB" w:rsidP="00D843F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Pr="00D843FB">
        <w:rPr>
          <w:rFonts w:hint="eastAsia"/>
          <w:bCs/>
          <w:color w:val="000000"/>
          <w:szCs w:val="21"/>
        </w:rPr>
        <w:t>对纸张的热爱：约翰逊家族的老版画收藏</w:t>
      </w:r>
    </w:p>
    <w:p w14:paraId="02E49CE2" w14:textId="51331522" w:rsidR="00D843FB" w:rsidRPr="00D843FB" w:rsidRDefault="00D843FB" w:rsidP="00D843F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Pr="00D843FB">
        <w:rPr>
          <w:rFonts w:hint="eastAsia"/>
          <w:bCs/>
          <w:color w:val="000000"/>
          <w:szCs w:val="21"/>
        </w:rPr>
        <w:t>留下深刻印象：</w:t>
      </w:r>
      <w:r w:rsidRPr="00D843FB">
        <w:rPr>
          <w:rFonts w:hint="eastAsia"/>
          <w:bCs/>
          <w:color w:val="000000"/>
          <w:szCs w:val="21"/>
        </w:rPr>
        <w:t>1475~1800</w:t>
      </w:r>
      <w:r w:rsidRPr="00D843FB">
        <w:rPr>
          <w:rFonts w:hint="eastAsia"/>
          <w:bCs/>
          <w:color w:val="000000"/>
          <w:szCs w:val="21"/>
        </w:rPr>
        <w:t>年欧洲版画故事</w:t>
      </w:r>
    </w:p>
    <w:p w14:paraId="5FE914EC" w14:textId="4D1F40DD" w:rsidR="000C21BE" w:rsidRDefault="00D843FB" w:rsidP="00D843F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Pr="00D843FB">
        <w:rPr>
          <w:rFonts w:hint="eastAsia"/>
          <w:bCs/>
          <w:color w:val="000000"/>
          <w:szCs w:val="21"/>
        </w:rPr>
        <w:t>收藏家标记：研究版画来源的关键工具</w:t>
      </w:r>
    </w:p>
    <w:p w14:paraId="430843D0" w14:textId="2F1E6120" w:rsidR="00D843FB" w:rsidRDefault="00D843FB" w:rsidP="00D843FB">
      <w:pPr>
        <w:jc w:val="center"/>
        <w:rPr>
          <w:bCs/>
          <w:color w:val="000000"/>
          <w:szCs w:val="21"/>
        </w:rPr>
      </w:pPr>
    </w:p>
    <w:p w14:paraId="3B80C4F1" w14:textId="15433938" w:rsidR="00D843FB" w:rsidRDefault="00D843FB" w:rsidP="00D843F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版画目录</w:t>
      </w:r>
    </w:p>
    <w:p w14:paraId="4EF6E76B" w14:textId="12D1FEF7" w:rsidR="00D843FB" w:rsidRDefault="00D843FB" w:rsidP="00D843FB">
      <w:pPr>
        <w:pStyle w:val="ac"/>
        <w:numPr>
          <w:ilvl w:val="0"/>
          <w:numId w:val="40"/>
        </w:numPr>
        <w:ind w:firstLineChars="0"/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不仅仅是工匠</w:t>
      </w:r>
    </w:p>
    <w:p w14:paraId="1D2F0C45" w14:textId="3A1D1304" w:rsidR="00D843FB" w:rsidRDefault="00D843FB" w:rsidP="00D843FB">
      <w:pPr>
        <w:pStyle w:val="ac"/>
        <w:numPr>
          <w:ilvl w:val="0"/>
          <w:numId w:val="40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流动的</w:t>
      </w:r>
      <w:r w:rsidRPr="00D843FB">
        <w:rPr>
          <w:rFonts w:hint="eastAsia"/>
          <w:bCs/>
          <w:color w:val="000000"/>
          <w:szCs w:val="21"/>
        </w:rPr>
        <w:t>美学</w:t>
      </w:r>
    </w:p>
    <w:p w14:paraId="086F47CA" w14:textId="624166C9" w:rsidR="00D843FB" w:rsidRDefault="00D843FB" w:rsidP="00D843FB">
      <w:pPr>
        <w:pStyle w:val="ac"/>
        <w:numPr>
          <w:ilvl w:val="0"/>
          <w:numId w:val="40"/>
        </w:numPr>
        <w:ind w:firstLineChars="0"/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艺术想象力</w:t>
      </w:r>
    </w:p>
    <w:p w14:paraId="0211128D" w14:textId="20F3222B" w:rsidR="00D843FB" w:rsidRDefault="00D843FB" w:rsidP="00D843FB">
      <w:pPr>
        <w:pStyle w:val="ac"/>
        <w:numPr>
          <w:ilvl w:val="0"/>
          <w:numId w:val="40"/>
        </w:numPr>
        <w:ind w:firstLineChars="0"/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引导信仰</w:t>
      </w:r>
    </w:p>
    <w:p w14:paraId="2A72A084" w14:textId="22C0FB11" w:rsidR="00D843FB" w:rsidRDefault="00D843FB" w:rsidP="00D843FB">
      <w:pPr>
        <w:pStyle w:val="ac"/>
        <w:numPr>
          <w:ilvl w:val="0"/>
          <w:numId w:val="40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所栖居的世界</w:t>
      </w:r>
    </w:p>
    <w:p w14:paraId="606C837B" w14:textId="36BE1CB8" w:rsidR="00D843FB" w:rsidRDefault="00D843FB" w:rsidP="00D843FB">
      <w:pPr>
        <w:pStyle w:val="ac"/>
        <w:numPr>
          <w:ilvl w:val="0"/>
          <w:numId w:val="40"/>
        </w:numPr>
        <w:ind w:firstLineChars="0"/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激发欲望</w:t>
      </w:r>
    </w:p>
    <w:p w14:paraId="36608BDF" w14:textId="77777777" w:rsidR="00D843FB" w:rsidRPr="00D843FB" w:rsidRDefault="00D843FB" w:rsidP="00D843FB">
      <w:pPr>
        <w:pStyle w:val="ac"/>
        <w:ind w:left="360" w:firstLineChars="0" w:firstLine="0"/>
        <w:rPr>
          <w:bCs/>
          <w:color w:val="000000"/>
          <w:szCs w:val="21"/>
        </w:rPr>
      </w:pPr>
    </w:p>
    <w:p w14:paraId="7F5C2A3D" w14:textId="77777777" w:rsidR="00D843FB" w:rsidRPr="00D843FB" w:rsidRDefault="00D843FB" w:rsidP="00D843FB">
      <w:pPr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缩写</w:t>
      </w:r>
    </w:p>
    <w:p w14:paraId="0DCD6C0F" w14:textId="77777777" w:rsidR="00D843FB" w:rsidRPr="00D843FB" w:rsidRDefault="00D843FB" w:rsidP="00D843FB">
      <w:pPr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索引</w:t>
      </w:r>
    </w:p>
    <w:p w14:paraId="1CB745B5" w14:textId="1E3666EA" w:rsidR="00D843FB" w:rsidRPr="00D843FB" w:rsidRDefault="00D843FB" w:rsidP="00D843F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作者简介</w:t>
      </w:r>
    </w:p>
    <w:p w14:paraId="46AD5D08" w14:textId="3DF9E474" w:rsidR="000C21BE" w:rsidRDefault="00D843FB" w:rsidP="00D843FB">
      <w:pPr>
        <w:jc w:val="center"/>
        <w:rPr>
          <w:bCs/>
          <w:color w:val="000000"/>
          <w:szCs w:val="21"/>
        </w:rPr>
      </w:pPr>
      <w:r w:rsidRPr="00D843FB">
        <w:rPr>
          <w:rFonts w:hint="eastAsia"/>
          <w:bCs/>
          <w:color w:val="000000"/>
          <w:szCs w:val="21"/>
        </w:rPr>
        <w:t>图片来源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Default="000C21BE" w:rsidP="00A5385A">
      <w:pPr>
        <w:rPr>
          <w:bCs/>
          <w:color w:val="000000"/>
          <w:szCs w:val="21"/>
        </w:rPr>
      </w:pPr>
    </w:p>
    <w:p w14:paraId="49EE95F4" w14:textId="77777777" w:rsidR="00077DF0" w:rsidRPr="000C21BE" w:rsidRDefault="00077DF0" w:rsidP="00A5385A">
      <w:pPr>
        <w:rPr>
          <w:rFonts w:hint="eastAsia"/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5" w:name="OLE_LINK38"/>
      <w:bookmarkStart w:id="6" w:name="OLE_LINK43"/>
      <w:r>
        <w:rPr>
          <w:b/>
          <w:bCs/>
          <w:color w:val="000000"/>
          <w:szCs w:val="21"/>
        </w:rPr>
        <w:lastRenderedPageBreak/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5"/>
    <w:bookmarkEnd w:id="6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CD913" w14:textId="77777777" w:rsidR="000F267C" w:rsidRDefault="000F267C">
      <w:r>
        <w:separator/>
      </w:r>
    </w:p>
  </w:endnote>
  <w:endnote w:type="continuationSeparator" w:id="0">
    <w:p w14:paraId="5E3A9C37" w14:textId="77777777" w:rsidR="000F267C" w:rsidRDefault="000F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Calibr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C55F4" w14:textId="77777777" w:rsidR="000F267C" w:rsidRDefault="000F267C">
      <w:r>
        <w:separator/>
      </w:r>
    </w:p>
  </w:footnote>
  <w:footnote w:type="continuationSeparator" w:id="0">
    <w:p w14:paraId="555B8AAE" w14:textId="77777777" w:rsidR="000F267C" w:rsidRDefault="000F2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4CC573D"/>
    <w:multiLevelType w:val="hybridMultilevel"/>
    <w:tmpl w:val="41F4A928"/>
    <w:lvl w:ilvl="0" w:tplc="73A05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404D91"/>
    <w:multiLevelType w:val="hybridMultilevel"/>
    <w:tmpl w:val="005065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3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16CD4"/>
    <w:rsid w:val="000226FA"/>
    <w:rsid w:val="00025FB0"/>
    <w:rsid w:val="00025FB2"/>
    <w:rsid w:val="000264DF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449F"/>
    <w:rsid w:val="00077DF0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1F16"/>
    <w:rsid w:val="000E3868"/>
    <w:rsid w:val="000E600B"/>
    <w:rsid w:val="000F267C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5FC5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C6C2D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35B6"/>
    <w:rsid w:val="00304C83"/>
    <w:rsid w:val="00310AD2"/>
    <w:rsid w:val="00312D3B"/>
    <w:rsid w:val="00314D8C"/>
    <w:rsid w:val="00315BCD"/>
    <w:rsid w:val="0031608E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35C8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37DEE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3FB"/>
    <w:rsid w:val="00D84C0D"/>
    <w:rsid w:val="00D9257D"/>
    <w:rsid w:val="00D94BD5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701A7-D07C-4D2D-A342-3D17D92B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795</Words>
  <Characters>1250</Characters>
  <Application>Microsoft Office Word</Application>
  <DocSecurity>0</DocSecurity>
  <Lines>73</Lines>
  <Paragraphs>75</Paragraphs>
  <ScaleCrop>false</ScaleCrop>
  <Company>2ndSpAcE</Company>
  <LinksUpToDate>false</LinksUpToDate>
  <CharactersWithSpaces>1970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43</cp:revision>
  <cp:lastPrinted>2005-06-10T06:33:00Z</cp:lastPrinted>
  <dcterms:created xsi:type="dcterms:W3CDTF">2024-11-28T07:09:00Z</dcterms:created>
  <dcterms:modified xsi:type="dcterms:W3CDTF">2026-07-30T05:16:00Z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