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62C9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5EC84C7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DAE6BE8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76E842B" w14:textId="77777777" w:rsidR="00E94906" w:rsidRDefault="00E94906">
      <w:pPr>
        <w:rPr>
          <w:b/>
          <w:color w:val="000000"/>
          <w:szCs w:val="21"/>
        </w:rPr>
      </w:pPr>
    </w:p>
    <w:p w14:paraId="35D113C7" w14:textId="77777777" w:rsidR="004209F2" w:rsidRPr="004209F2" w:rsidRDefault="000B3679" w:rsidP="004209F2">
      <w:pPr>
        <w:rPr>
          <w:b/>
          <w:szCs w:val="21"/>
        </w:rPr>
      </w:pPr>
      <w:r w:rsidRPr="000B3679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1" wp14:anchorId="64CD20DF" wp14:editId="2C72FA22">
            <wp:simplePos x="0" y="0"/>
            <wp:positionH relativeFrom="column">
              <wp:posOffset>3695065</wp:posOffset>
            </wp:positionH>
            <wp:positionV relativeFrom="paragraph">
              <wp:posOffset>5080</wp:posOffset>
            </wp:positionV>
            <wp:extent cx="1695450" cy="2698750"/>
            <wp:effectExtent l="0" t="0" r="0" b="6350"/>
            <wp:wrapSquare wrapText="bothSides"/>
            <wp:docPr id="2" name="图片 2" descr="C:\Users\86136\Desktop\ODYSSEUS' TE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36\Desktop\ODYSSEUS' TEAR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AF5826">
        <w:rPr>
          <w:b/>
          <w:szCs w:val="21"/>
        </w:rPr>
        <w:t>奥德修斯</w:t>
      </w:r>
      <w:r w:rsidR="00AF5826">
        <w:rPr>
          <w:rFonts w:hint="eastAsia"/>
          <w:b/>
          <w:szCs w:val="21"/>
        </w:rPr>
        <w:t>之</w:t>
      </w:r>
      <w:r w:rsidR="00AF5826">
        <w:rPr>
          <w:b/>
          <w:szCs w:val="21"/>
        </w:rPr>
        <w:t>泪：</w:t>
      </w:r>
      <w:r w:rsidR="00AF5826" w:rsidRPr="00AF5826">
        <w:rPr>
          <w:rFonts w:hint="eastAsia"/>
          <w:b/>
          <w:szCs w:val="21"/>
        </w:rPr>
        <w:t>写给所有</w:t>
      </w:r>
      <w:r w:rsidR="00351498">
        <w:rPr>
          <w:rFonts w:hint="eastAsia"/>
          <w:b/>
          <w:szCs w:val="21"/>
        </w:rPr>
        <w:t>自称不需要心理治疗的男性</w:t>
      </w:r>
      <w:r w:rsidR="004209F2" w:rsidRPr="004209F2">
        <w:rPr>
          <w:b/>
          <w:szCs w:val="21"/>
        </w:rPr>
        <w:t>》</w:t>
      </w:r>
    </w:p>
    <w:p w14:paraId="30F08EF0" w14:textId="77777777" w:rsidR="004209F2" w:rsidRPr="004B0F03" w:rsidRDefault="004209F2" w:rsidP="004B0F03">
      <w:pPr>
        <w:jc w:val="left"/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4B0F03" w:rsidRPr="004B0F03">
        <w:rPr>
          <w:b/>
          <w:szCs w:val="21"/>
        </w:rPr>
        <w:t>ODYSSEUS' TEARS</w:t>
      </w:r>
      <w:r w:rsidR="004B0F03" w:rsidRPr="004B0F03">
        <w:rPr>
          <w:rFonts w:hint="eastAsia"/>
          <w:b/>
        </w:rPr>
        <w:t>:</w:t>
      </w:r>
      <w:r w:rsidR="004B0F03" w:rsidRPr="004B0F03">
        <w:rPr>
          <w:b/>
        </w:rPr>
        <w:t xml:space="preserve"> The Book </w:t>
      </w:r>
      <w:r w:rsidR="004B0F03">
        <w:rPr>
          <w:b/>
        </w:rPr>
        <w:t>f</w:t>
      </w:r>
      <w:r w:rsidR="004B0F03" w:rsidRPr="004B0F03">
        <w:rPr>
          <w:b/>
        </w:rPr>
        <w:t xml:space="preserve">or All </w:t>
      </w:r>
      <w:r w:rsidR="004B0F03">
        <w:rPr>
          <w:b/>
        </w:rPr>
        <w:t>the Men Who Supposedly Don't</w:t>
      </w:r>
      <w:r w:rsidR="004B0F03" w:rsidRPr="004B0F03">
        <w:rPr>
          <w:b/>
        </w:rPr>
        <w:t xml:space="preserve"> Need Therapy</w:t>
      </w:r>
    </w:p>
    <w:p w14:paraId="17A85845" w14:textId="77777777" w:rsidR="004209F2" w:rsidRDefault="004209F2" w:rsidP="004209F2">
      <w:pPr>
        <w:rPr>
          <w:b/>
          <w:color w:val="000000"/>
          <w:szCs w:val="21"/>
        </w:rPr>
      </w:pPr>
      <w:r w:rsidRPr="004B0F03">
        <w:rPr>
          <w:b/>
          <w:color w:val="000000"/>
          <w:szCs w:val="21"/>
        </w:rPr>
        <w:t>作</w:t>
      </w:r>
      <w:r w:rsidRPr="004B0F03">
        <w:rPr>
          <w:b/>
          <w:color w:val="000000"/>
          <w:szCs w:val="21"/>
        </w:rPr>
        <w:t xml:space="preserve">    </w:t>
      </w:r>
      <w:r w:rsidRPr="004B0F03">
        <w:rPr>
          <w:b/>
          <w:color w:val="000000"/>
          <w:szCs w:val="21"/>
        </w:rPr>
        <w:t>者：</w:t>
      </w:r>
      <w:r w:rsidR="004B0F03" w:rsidRPr="004B0F03">
        <w:rPr>
          <w:b/>
          <w:color w:val="000000"/>
          <w:szCs w:val="21"/>
        </w:rPr>
        <w:t>Florian Heide</w:t>
      </w:r>
    </w:p>
    <w:p w14:paraId="304F02B1" w14:textId="77777777" w:rsidR="003161ED" w:rsidRPr="004209F2" w:rsidRDefault="003161ED" w:rsidP="004209F2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4B0F03" w:rsidRPr="004B0F03">
        <w:rPr>
          <w:b/>
          <w:color w:val="000000"/>
          <w:szCs w:val="21"/>
        </w:rPr>
        <w:t>Odysseus’ Tränen: Das Buch für alle Männer, die angeblich keine Therapie brauchen</w:t>
      </w:r>
    </w:p>
    <w:p w14:paraId="62271FE8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4B0F03">
        <w:rPr>
          <w:b/>
          <w:color w:val="000000"/>
          <w:szCs w:val="21"/>
        </w:rPr>
        <w:t>Kösel</w:t>
      </w:r>
      <w:r w:rsidR="004B0F03" w:rsidRPr="004B0F03">
        <w:rPr>
          <w:b/>
          <w:color w:val="000000"/>
          <w:szCs w:val="21"/>
        </w:rPr>
        <w:t>/Penguin Random House Verlagsgruppe</w:t>
      </w:r>
    </w:p>
    <w:p w14:paraId="11FFFECC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24DE80B9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4B0F03">
        <w:rPr>
          <w:rFonts w:hint="eastAsia"/>
          <w:b/>
          <w:color w:val="000000"/>
          <w:szCs w:val="21"/>
        </w:rPr>
        <w:t>2</w:t>
      </w:r>
      <w:r w:rsidR="004B0F03">
        <w:rPr>
          <w:b/>
          <w:color w:val="000000"/>
          <w:szCs w:val="21"/>
        </w:rPr>
        <w:t>20</w:t>
      </w:r>
      <w:r>
        <w:rPr>
          <w:b/>
          <w:color w:val="000000"/>
          <w:szCs w:val="21"/>
        </w:rPr>
        <w:t>页</w:t>
      </w:r>
    </w:p>
    <w:p w14:paraId="06FCFDEC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4B0F03">
        <w:rPr>
          <w:rFonts w:hint="eastAsia"/>
          <w:b/>
          <w:color w:val="000000"/>
          <w:szCs w:val="21"/>
        </w:rPr>
        <w:t>2</w:t>
      </w:r>
      <w:r w:rsidR="004B0F03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4B0F03">
        <w:rPr>
          <w:rFonts w:hint="eastAsia"/>
          <w:b/>
          <w:color w:val="000000"/>
          <w:szCs w:val="21"/>
        </w:rPr>
        <w:t>1</w:t>
      </w:r>
      <w:r w:rsidR="004B0F03">
        <w:rPr>
          <w:b/>
          <w:color w:val="000000"/>
          <w:szCs w:val="21"/>
        </w:rPr>
        <w:t>0</w:t>
      </w:r>
      <w:r w:rsidRPr="004209F2">
        <w:rPr>
          <w:b/>
          <w:color w:val="000000"/>
          <w:szCs w:val="21"/>
        </w:rPr>
        <w:t>月</w:t>
      </w:r>
    </w:p>
    <w:p w14:paraId="32A5E981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21FBB821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50D3A1A7" w14:textId="0EB39588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2F562C">
        <w:rPr>
          <w:rFonts w:hint="eastAsia"/>
          <w:b/>
          <w:color w:val="000000"/>
          <w:szCs w:val="21"/>
        </w:rPr>
        <w:t>男性生活指南</w:t>
      </w:r>
    </w:p>
    <w:p w14:paraId="61ED7170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6D25B37F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5A63F8DC" w14:textId="77777777" w:rsidR="004209F2" w:rsidRDefault="004209F2" w:rsidP="004209F2">
      <w:pPr>
        <w:rPr>
          <w:b/>
          <w:bCs/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84EF526" w14:textId="77777777" w:rsidR="004B0F03" w:rsidRPr="004209F2" w:rsidRDefault="004B0F03" w:rsidP="004209F2">
      <w:pPr>
        <w:rPr>
          <w:color w:val="000000"/>
          <w:szCs w:val="21"/>
        </w:rPr>
      </w:pPr>
    </w:p>
    <w:p w14:paraId="181F9BDB" w14:textId="77777777" w:rsidR="00AF5826" w:rsidRDefault="00AF5826" w:rsidP="007740C7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4B0F03">
        <w:rPr>
          <w:rFonts w:ascii="楷体" w:eastAsia="楷体" w:hAnsi="楷体" w:hint="eastAsia"/>
          <w:bCs/>
          <w:color w:val="000000"/>
          <w:szCs w:val="21"/>
        </w:rPr>
        <w:t>一个</w:t>
      </w:r>
      <w:r w:rsidR="00B754DF">
        <w:rPr>
          <w:rFonts w:ascii="楷体" w:eastAsia="楷体" w:hAnsi="楷体" w:hint="eastAsia"/>
          <w:bCs/>
          <w:color w:val="000000"/>
          <w:szCs w:val="21"/>
        </w:rPr>
        <w:t>男人究竟需要具有多大的勇气</w:t>
      </w:r>
      <w:r w:rsidRPr="004B0F03">
        <w:rPr>
          <w:rFonts w:ascii="楷体" w:eastAsia="楷体" w:hAnsi="楷体" w:hint="eastAsia"/>
          <w:bCs/>
          <w:color w:val="000000"/>
          <w:szCs w:val="21"/>
        </w:rPr>
        <w:t>，才敢</w:t>
      </w:r>
      <w:r>
        <w:rPr>
          <w:rFonts w:ascii="楷体" w:eastAsia="楷体" w:hAnsi="楷体" w:hint="eastAsia"/>
          <w:bCs/>
          <w:color w:val="000000"/>
          <w:szCs w:val="21"/>
        </w:rPr>
        <w:t>勇于承认自己的痛苦</w:t>
      </w:r>
      <w:r w:rsidRPr="004B0F03">
        <w:rPr>
          <w:rFonts w:ascii="楷体" w:eastAsia="楷体" w:hAnsi="楷体" w:hint="eastAsia"/>
          <w:bCs/>
          <w:color w:val="000000"/>
          <w:szCs w:val="21"/>
        </w:rPr>
        <w:t>？</w:t>
      </w:r>
      <w:r w:rsidR="004B0F03" w:rsidRPr="00B754DF">
        <w:rPr>
          <w:rFonts w:eastAsia="楷体"/>
          <w:bCs/>
          <w:color w:val="000000"/>
          <w:szCs w:val="21"/>
        </w:rPr>
        <w:t>2700</w:t>
      </w:r>
      <w:r w:rsidR="004B0F03" w:rsidRPr="004B0F03">
        <w:rPr>
          <w:rFonts w:ascii="楷体" w:eastAsia="楷体" w:hAnsi="楷体" w:hint="eastAsia"/>
          <w:bCs/>
          <w:color w:val="000000"/>
          <w:szCs w:val="21"/>
        </w:rPr>
        <w:t>年前，奥德修斯</w:t>
      </w:r>
      <w:r w:rsidR="00B754DF">
        <w:rPr>
          <w:rFonts w:ascii="楷体" w:eastAsia="楷体" w:hAnsi="楷体" w:hint="eastAsia"/>
          <w:bCs/>
          <w:color w:val="000000"/>
          <w:szCs w:val="21"/>
        </w:rPr>
        <w:t>想出木马计</w:t>
      </w:r>
      <w:r w:rsidR="000B3679">
        <w:rPr>
          <w:rFonts w:ascii="楷体" w:eastAsia="楷体" w:hAnsi="楷体" w:hint="eastAsia"/>
          <w:bCs/>
          <w:color w:val="000000"/>
          <w:szCs w:val="21"/>
        </w:rPr>
        <w:t>攻破</w:t>
      </w:r>
      <w:r w:rsidR="004B0F03" w:rsidRPr="004B0F03">
        <w:rPr>
          <w:rFonts w:ascii="楷体" w:eastAsia="楷体" w:hAnsi="楷体" w:hint="eastAsia"/>
          <w:bCs/>
          <w:color w:val="000000"/>
          <w:szCs w:val="21"/>
        </w:rPr>
        <w:t>特洛伊、逃过独眼巨人</w:t>
      </w:r>
      <w:r w:rsidR="00B754DF">
        <w:rPr>
          <w:rFonts w:ascii="楷体" w:eastAsia="楷体" w:hAnsi="楷体" w:hint="eastAsia"/>
          <w:bCs/>
          <w:color w:val="000000"/>
          <w:szCs w:val="21"/>
        </w:rPr>
        <w:t>与塞壬女妖、度过无数险境</w:t>
      </w:r>
      <w:r w:rsidR="004B0F03" w:rsidRPr="004B0F03">
        <w:rPr>
          <w:rFonts w:ascii="楷体" w:eastAsia="楷体" w:hAnsi="楷体" w:hint="eastAsia"/>
          <w:bCs/>
          <w:color w:val="000000"/>
          <w:szCs w:val="21"/>
        </w:rPr>
        <w:t>，却在听见别人唱起自</w:t>
      </w:r>
      <w:r>
        <w:rPr>
          <w:rFonts w:ascii="楷体" w:eastAsia="楷体" w:hAnsi="楷体" w:hint="eastAsia"/>
          <w:bCs/>
          <w:color w:val="000000"/>
          <w:szCs w:val="21"/>
        </w:rPr>
        <w:t>己的战争经历时偷偷用斗篷遮住脸上的眼泪。</w:t>
      </w:r>
      <w:r w:rsidR="00B754DF">
        <w:rPr>
          <w:rFonts w:ascii="楷体" w:eastAsia="楷体" w:hAnsi="楷体" w:hint="eastAsia"/>
          <w:bCs/>
          <w:color w:val="000000"/>
          <w:szCs w:val="21"/>
        </w:rPr>
        <w:t>在荷马笔下，</w:t>
      </w:r>
      <w:r w:rsidRPr="00B754DF">
        <w:rPr>
          <w:rFonts w:ascii="楷体" w:eastAsia="楷体" w:hAnsi="楷体" w:hint="eastAsia"/>
          <w:b/>
          <w:bCs/>
          <w:color w:val="000000"/>
          <w:szCs w:val="21"/>
        </w:rPr>
        <w:t>直到他终于</w:t>
      </w:r>
      <w:r w:rsidR="00B754DF">
        <w:rPr>
          <w:rFonts w:ascii="楷体" w:eastAsia="楷体" w:hAnsi="楷体" w:hint="eastAsia"/>
          <w:b/>
          <w:bCs/>
          <w:color w:val="000000"/>
          <w:szCs w:val="21"/>
        </w:rPr>
        <w:t>流泪并</w:t>
      </w:r>
      <w:r w:rsidRPr="00B754DF">
        <w:rPr>
          <w:rFonts w:ascii="楷体" w:eastAsia="楷体" w:hAnsi="楷体" w:hint="eastAsia"/>
          <w:b/>
          <w:bCs/>
          <w:color w:val="000000"/>
          <w:szCs w:val="21"/>
        </w:rPr>
        <w:t>开口讲述自己的恐惧</w:t>
      </w:r>
      <w:r w:rsidR="004B0F03" w:rsidRPr="00B754DF">
        <w:rPr>
          <w:rFonts w:ascii="楷体" w:eastAsia="楷体" w:hAnsi="楷体" w:hint="eastAsia"/>
          <w:b/>
          <w:bCs/>
          <w:color w:val="000000"/>
          <w:szCs w:val="21"/>
        </w:rPr>
        <w:t>与痛苦，漫长的归乡之路才真正走向终点。</w:t>
      </w:r>
    </w:p>
    <w:p w14:paraId="0FAAED5D" w14:textId="77777777" w:rsidR="00AF5826" w:rsidRDefault="00AF5826" w:rsidP="007740C7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2B60C33B" w14:textId="77777777" w:rsidR="004B0F03" w:rsidRPr="00310110" w:rsidRDefault="004B0F03" w:rsidP="007740C7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4B0F03">
        <w:rPr>
          <w:rFonts w:ascii="楷体" w:eastAsia="楷体" w:hAnsi="楷体" w:hint="eastAsia"/>
          <w:bCs/>
          <w:color w:val="000000"/>
          <w:szCs w:val="21"/>
        </w:rPr>
        <w:t>《奥德修斯</w:t>
      </w:r>
      <w:r w:rsidR="00AF5826">
        <w:rPr>
          <w:rFonts w:ascii="楷体" w:eastAsia="楷体" w:hAnsi="楷体" w:hint="eastAsia"/>
          <w:bCs/>
          <w:color w:val="000000"/>
          <w:szCs w:val="21"/>
        </w:rPr>
        <w:t>之</w:t>
      </w:r>
      <w:r w:rsidR="000B3679">
        <w:rPr>
          <w:rFonts w:ascii="楷体" w:eastAsia="楷体" w:hAnsi="楷体" w:hint="eastAsia"/>
          <w:bCs/>
          <w:color w:val="000000"/>
          <w:szCs w:val="21"/>
        </w:rPr>
        <w:t>泪》从这位</w:t>
      </w:r>
      <w:r w:rsidRPr="004B0F03">
        <w:rPr>
          <w:rFonts w:ascii="楷体" w:eastAsia="楷体" w:hAnsi="楷体" w:hint="eastAsia"/>
          <w:bCs/>
          <w:color w:val="000000"/>
          <w:szCs w:val="21"/>
        </w:rPr>
        <w:t>古典英雄</w:t>
      </w:r>
      <w:r w:rsidR="00B754DF">
        <w:rPr>
          <w:rFonts w:ascii="楷体" w:eastAsia="楷体" w:hAnsi="楷体" w:hint="eastAsia"/>
          <w:bCs/>
          <w:color w:val="000000"/>
          <w:szCs w:val="21"/>
        </w:rPr>
        <w:t>一个</w:t>
      </w:r>
      <w:r w:rsidR="000B3679">
        <w:rPr>
          <w:rFonts w:ascii="楷体" w:eastAsia="楷体" w:hAnsi="楷体" w:hint="eastAsia"/>
          <w:bCs/>
          <w:color w:val="000000"/>
          <w:szCs w:val="21"/>
        </w:rPr>
        <w:t>常被忽略的</w:t>
      </w:r>
      <w:r w:rsidRPr="004B0F03">
        <w:rPr>
          <w:rFonts w:ascii="楷体" w:eastAsia="楷体" w:hAnsi="楷体" w:hint="eastAsia"/>
          <w:bCs/>
          <w:color w:val="000000"/>
          <w:szCs w:val="21"/>
        </w:rPr>
        <w:t>瞬间出发，</w:t>
      </w:r>
      <w:r w:rsidR="000B3679">
        <w:rPr>
          <w:rFonts w:ascii="楷体" w:eastAsia="楷体" w:hAnsi="楷体" w:hint="eastAsia"/>
          <w:bCs/>
          <w:color w:val="000000"/>
          <w:szCs w:val="21"/>
        </w:rPr>
        <w:t>思考</w:t>
      </w:r>
      <w:r w:rsidRPr="004B0F03">
        <w:rPr>
          <w:rFonts w:ascii="楷体" w:eastAsia="楷体" w:hAnsi="楷体" w:hint="eastAsia"/>
          <w:bCs/>
          <w:color w:val="000000"/>
          <w:szCs w:val="21"/>
        </w:rPr>
        <w:t>一个直到今天仍困住无数男性的问题：</w:t>
      </w:r>
      <w:r w:rsidRPr="000B3679">
        <w:rPr>
          <w:rFonts w:ascii="楷体" w:eastAsia="楷体" w:hAnsi="楷体" w:hint="eastAsia"/>
          <w:b/>
          <w:bCs/>
          <w:color w:val="000000"/>
          <w:szCs w:val="21"/>
        </w:rPr>
        <w:t>我们为什么如此擅长工作、竞争、解决问题，却如此不擅长承认</w:t>
      </w:r>
      <w:r w:rsidR="000B3679">
        <w:rPr>
          <w:rFonts w:ascii="楷体" w:eastAsia="楷体" w:hAnsi="楷体" w:hint="eastAsia"/>
          <w:b/>
          <w:bCs/>
          <w:color w:val="000000"/>
          <w:szCs w:val="21"/>
        </w:rPr>
        <w:t>自己需要帮助</w:t>
      </w:r>
      <w:r w:rsidRPr="004B0F03">
        <w:rPr>
          <w:rFonts w:ascii="楷体" w:eastAsia="楷体" w:hAnsi="楷体" w:hint="eastAsia"/>
          <w:bCs/>
          <w:color w:val="000000"/>
          <w:szCs w:val="21"/>
        </w:rPr>
        <w:t>？记者弗洛里安·海德结合自</w:t>
      </w:r>
      <w:r w:rsidR="000B3679">
        <w:rPr>
          <w:rFonts w:ascii="楷体" w:eastAsia="楷体" w:hAnsi="楷体" w:hint="eastAsia"/>
          <w:bCs/>
          <w:color w:val="000000"/>
          <w:szCs w:val="21"/>
        </w:rPr>
        <w:t>己的强迫症经历、两年心理治疗体验、专家访谈与心理学研究，向我们说明：</w:t>
      </w:r>
      <w:r w:rsidR="000B3679" w:rsidRPr="000B3679">
        <w:rPr>
          <w:rFonts w:ascii="楷体" w:eastAsia="楷体" w:hAnsi="楷体" w:hint="eastAsia"/>
          <w:b/>
          <w:bCs/>
          <w:color w:val="000000"/>
          <w:szCs w:val="21"/>
        </w:rPr>
        <w:t>成熟并不意味着永远独自解决问题。一个真正能对自己负责的成年人，也应该学会辨别自己的</w:t>
      </w:r>
      <w:r w:rsidRPr="000B3679">
        <w:rPr>
          <w:rFonts w:ascii="楷体" w:eastAsia="楷体" w:hAnsi="楷体" w:hint="eastAsia"/>
          <w:b/>
          <w:bCs/>
          <w:color w:val="000000"/>
          <w:szCs w:val="21"/>
        </w:rPr>
        <w:t>情绪、照顾自己，并在需要的时候向别人求助</w:t>
      </w:r>
      <w:r w:rsidRPr="004B0F03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3A2E7BFC" w14:textId="77777777" w:rsidR="00AA7E75" w:rsidRDefault="00AA7E75" w:rsidP="004209F2">
      <w:pPr>
        <w:rPr>
          <w:color w:val="000000"/>
          <w:szCs w:val="21"/>
        </w:rPr>
      </w:pPr>
    </w:p>
    <w:p w14:paraId="24574C50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441763C4" w14:textId="77777777" w:rsidR="00AA7E75" w:rsidRDefault="00AA7E75" w:rsidP="004209F2">
      <w:pPr>
        <w:rPr>
          <w:color w:val="000000"/>
          <w:szCs w:val="21"/>
        </w:rPr>
      </w:pPr>
    </w:p>
    <w:p w14:paraId="505B33B7" w14:textId="77777777" w:rsidR="00AF5826" w:rsidRPr="00AF5826" w:rsidRDefault="00AF5826" w:rsidP="000B3679">
      <w:pPr>
        <w:ind w:firstLineChars="200" w:firstLine="420"/>
        <w:rPr>
          <w:color w:val="000000"/>
          <w:szCs w:val="21"/>
        </w:rPr>
      </w:pPr>
      <w:r w:rsidRPr="00AF5826">
        <w:rPr>
          <w:rFonts w:hint="eastAsia"/>
          <w:color w:val="000000"/>
          <w:szCs w:val="21"/>
        </w:rPr>
        <w:t>·</w:t>
      </w:r>
      <w:r w:rsidR="000B3679">
        <w:rPr>
          <w:rFonts w:hint="eastAsia"/>
          <w:b/>
          <w:color w:val="000000"/>
          <w:szCs w:val="21"/>
        </w:rPr>
        <w:t>从奥德修斯的眼泪重新解读</w:t>
      </w:r>
      <w:r w:rsidRPr="000B3679">
        <w:rPr>
          <w:rFonts w:hint="eastAsia"/>
          <w:b/>
          <w:color w:val="000000"/>
          <w:szCs w:val="21"/>
        </w:rPr>
        <w:t>“男性的强大”</w:t>
      </w:r>
      <w:r w:rsidR="000B3679">
        <w:rPr>
          <w:color w:val="000000"/>
          <w:szCs w:val="21"/>
        </w:rPr>
        <w:t>：</w:t>
      </w:r>
      <w:r w:rsidRPr="00AF5826">
        <w:rPr>
          <w:rFonts w:hint="eastAsia"/>
          <w:color w:val="000000"/>
          <w:szCs w:val="21"/>
        </w:rPr>
        <w:t>以《奥德赛》中英雄隐藏眼泪的经典场景开篇，又在结尾重新回到奥德修斯，</w:t>
      </w:r>
      <w:r w:rsidR="000B3679">
        <w:rPr>
          <w:rFonts w:hint="eastAsia"/>
          <w:color w:val="000000"/>
          <w:szCs w:val="21"/>
        </w:rPr>
        <w:t>将心理治疗形容</w:t>
      </w:r>
      <w:r w:rsidRPr="00AF5826">
        <w:rPr>
          <w:rFonts w:hint="eastAsia"/>
          <w:color w:val="000000"/>
          <w:szCs w:val="21"/>
        </w:rPr>
        <w:t>成一次驶出舒适区的未知航行。古典英雄与当代男性心理形成了非常漂亮的首尾呼应，也让这</w:t>
      </w:r>
      <w:r w:rsidR="000B3679">
        <w:rPr>
          <w:rFonts w:hint="eastAsia"/>
          <w:color w:val="000000"/>
          <w:szCs w:val="21"/>
        </w:rPr>
        <w:t>部作品</w:t>
      </w:r>
      <w:r w:rsidRPr="00AF5826">
        <w:rPr>
          <w:rFonts w:hint="eastAsia"/>
          <w:color w:val="000000"/>
          <w:szCs w:val="21"/>
        </w:rPr>
        <w:t>拥有远比普通“男性自助指南”更鲜明的文化</w:t>
      </w:r>
      <w:r w:rsidR="000B3679">
        <w:rPr>
          <w:rFonts w:hint="eastAsia"/>
          <w:color w:val="000000"/>
          <w:szCs w:val="21"/>
        </w:rPr>
        <w:t>深度</w:t>
      </w:r>
      <w:r w:rsidRPr="00AF5826">
        <w:rPr>
          <w:rFonts w:hint="eastAsia"/>
          <w:color w:val="000000"/>
          <w:szCs w:val="21"/>
        </w:rPr>
        <w:t>。恰逢《奥德赛》重新成为大众文化热点，</w:t>
      </w:r>
      <w:r w:rsidR="000B3679">
        <w:rPr>
          <w:rFonts w:hint="eastAsia"/>
          <w:color w:val="000000"/>
          <w:szCs w:val="21"/>
        </w:rPr>
        <w:t>本书能够帮助读者从古典文化中思考更多。</w:t>
      </w:r>
      <w:r w:rsidR="000B3679" w:rsidRPr="00AF5826">
        <w:rPr>
          <w:rFonts w:hint="eastAsia"/>
          <w:color w:val="000000"/>
          <w:szCs w:val="21"/>
        </w:rPr>
        <w:t xml:space="preserve"> </w:t>
      </w:r>
    </w:p>
    <w:p w14:paraId="55DBC154" w14:textId="77777777" w:rsidR="00AF5826" w:rsidRPr="00AF5826" w:rsidRDefault="00AF5826" w:rsidP="00AF5826">
      <w:pPr>
        <w:ind w:firstLineChars="200" w:firstLine="420"/>
        <w:rPr>
          <w:color w:val="000000"/>
          <w:szCs w:val="21"/>
        </w:rPr>
      </w:pPr>
    </w:p>
    <w:p w14:paraId="6A94A927" w14:textId="77777777" w:rsidR="00310110" w:rsidRDefault="00AF5826" w:rsidP="000B3679">
      <w:pPr>
        <w:ind w:firstLineChars="200" w:firstLine="420"/>
        <w:rPr>
          <w:color w:val="000000"/>
          <w:szCs w:val="21"/>
        </w:rPr>
      </w:pPr>
      <w:r w:rsidRPr="00AF5826">
        <w:rPr>
          <w:rFonts w:hint="eastAsia"/>
          <w:color w:val="000000"/>
          <w:szCs w:val="21"/>
        </w:rPr>
        <w:lastRenderedPageBreak/>
        <w:t>·</w:t>
      </w:r>
      <w:r w:rsidRPr="000B3679">
        <w:rPr>
          <w:rFonts w:hint="eastAsia"/>
          <w:b/>
          <w:color w:val="000000"/>
          <w:szCs w:val="21"/>
        </w:rPr>
        <w:t>一个曾经坚信“我不需要治疗”的男人，写给同样这样想的男人</w:t>
      </w:r>
      <w:r w:rsidR="000B3679">
        <w:rPr>
          <w:color w:val="000000"/>
          <w:szCs w:val="21"/>
        </w:rPr>
        <w:t>：</w:t>
      </w:r>
      <w:r w:rsidRPr="00AF5826">
        <w:rPr>
          <w:rFonts w:hint="eastAsia"/>
          <w:color w:val="000000"/>
          <w:szCs w:val="21"/>
        </w:rPr>
        <w:t>作者从自己的失败经</w:t>
      </w:r>
      <w:r w:rsidR="000B3679">
        <w:rPr>
          <w:rFonts w:hint="eastAsia"/>
          <w:color w:val="000000"/>
          <w:szCs w:val="21"/>
        </w:rPr>
        <w:t>验写起：过度工作</w:t>
      </w:r>
      <w:r w:rsidRPr="00AF5826">
        <w:rPr>
          <w:rFonts w:hint="eastAsia"/>
          <w:color w:val="000000"/>
          <w:szCs w:val="21"/>
        </w:rPr>
        <w:t>、反复检查账户、无法停止</w:t>
      </w:r>
      <w:r w:rsidR="000B3679">
        <w:rPr>
          <w:rFonts w:hint="eastAsia"/>
          <w:color w:val="000000"/>
          <w:szCs w:val="21"/>
        </w:rPr>
        <w:t>焦虑</w:t>
      </w:r>
      <w:r w:rsidRPr="00AF5826">
        <w:rPr>
          <w:rFonts w:hint="eastAsia"/>
          <w:color w:val="000000"/>
          <w:szCs w:val="21"/>
        </w:rPr>
        <w:t>，直到第一次坐在治疗师面前突然崩溃大哭。书中进一步讨论男性为什么更难表达情绪、为什么喜欢用工作、酒精、运动或“解决问题”逃避痛苦，以及</w:t>
      </w:r>
      <w:r w:rsidR="000B3679">
        <w:rPr>
          <w:rFonts w:hint="eastAsia"/>
          <w:color w:val="000000"/>
          <w:szCs w:val="21"/>
        </w:rPr>
        <w:t>心理</w:t>
      </w:r>
      <w:r w:rsidRPr="00AF5826">
        <w:rPr>
          <w:rFonts w:hint="eastAsia"/>
          <w:color w:val="000000"/>
          <w:szCs w:val="21"/>
        </w:rPr>
        <w:t>治疗究竟能够怎样帮助一个人。</w:t>
      </w:r>
      <w:r w:rsidR="000B3679">
        <w:rPr>
          <w:rFonts w:hint="eastAsia"/>
          <w:color w:val="000000"/>
          <w:szCs w:val="21"/>
        </w:rPr>
        <w:t>书中有</w:t>
      </w:r>
      <w:r w:rsidRPr="00AF5826">
        <w:rPr>
          <w:rFonts w:hint="eastAsia"/>
          <w:color w:val="000000"/>
          <w:szCs w:val="21"/>
        </w:rPr>
        <w:t>大量个人经历、专家访谈和可实践的心理治疗工具，让心理治疗变成普通男性可以理解、甚至愿意尝试的一件事。</w:t>
      </w:r>
    </w:p>
    <w:p w14:paraId="642A1DC0" w14:textId="77777777" w:rsidR="00AA7E75" w:rsidRDefault="00AA7E75" w:rsidP="004209F2">
      <w:pPr>
        <w:rPr>
          <w:color w:val="000000"/>
          <w:szCs w:val="21"/>
        </w:rPr>
      </w:pPr>
    </w:p>
    <w:p w14:paraId="3EC42DC2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71C519C" w14:textId="77777777" w:rsidR="00117F70" w:rsidRDefault="00117F70" w:rsidP="004209F2">
      <w:pPr>
        <w:rPr>
          <w:color w:val="000000"/>
          <w:szCs w:val="21"/>
        </w:rPr>
      </w:pPr>
    </w:p>
    <w:p w14:paraId="647370E3" w14:textId="77777777" w:rsidR="004B0F03" w:rsidRPr="004B0F03" w:rsidRDefault="004B0F03" w:rsidP="004B0F03">
      <w:pPr>
        <w:ind w:firstLineChars="200" w:firstLine="420"/>
        <w:rPr>
          <w:color w:val="000000"/>
          <w:szCs w:val="21"/>
        </w:rPr>
      </w:pPr>
      <w:r w:rsidRPr="004B0F03">
        <w:rPr>
          <w:rFonts w:hint="eastAsia"/>
          <w:color w:val="000000"/>
          <w:szCs w:val="21"/>
        </w:rPr>
        <w:t>男性往往不太愿意正视自己的心理健康问题，也较少主动寻求心理治疗等专业帮助。他们寻求心理支持的频率更低，心理问题得到诊断的时间也往往晚于女性。男性更容易受到酗酒和药物滥用问题的困扰，并出现暴力或犯罪行为，而这些行为常被视为他们应对未被察觉的心理健康问题的一种方式。这种情况甚至常常以自杀告终，而男性的自杀率约为女性的四倍。传统的性别角色和社会规范，往往使男性难以坦率表达自己的情绪，也难以主动寻求帮助。社会文化又不断要求男性必须“坚强”“独立”，这种压力进一步阻碍了他们寻求心理治疗和获得支持。</w:t>
      </w:r>
    </w:p>
    <w:p w14:paraId="3BBE9C8A" w14:textId="77777777" w:rsidR="004B0F03" w:rsidRPr="004B0F03" w:rsidRDefault="004B0F03" w:rsidP="004B0F03">
      <w:pPr>
        <w:rPr>
          <w:color w:val="000000"/>
          <w:szCs w:val="21"/>
        </w:rPr>
      </w:pPr>
    </w:p>
    <w:p w14:paraId="1A883F70" w14:textId="77777777" w:rsidR="004209F2" w:rsidRDefault="004B0F03" w:rsidP="004B0F03">
      <w:pPr>
        <w:ind w:firstLineChars="200" w:firstLine="420"/>
        <w:rPr>
          <w:color w:val="000000"/>
          <w:szCs w:val="21"/>
        </w:rPr>
      </w:pPr>
      <w:r w:rsidRPr="004B0F03">
        <w:rPr>
          <w:rFonts w:hint="eastAsia"/>
          <w:color w:val="000000"/>
          <w:szCs w:val="21"/>
        </w:rPr>
        <w:t>调查记者、节目主持人弗洛里安·海德（</w:t>
      </w:r>
      <w:r w:rsidRPr="004B0F03">
        <w:rPr>
          <w:rFonts w:hint="eastAsia"/>
          <w:color w:val="000000"/>
          <w:szCs w:val="21"/>
        </w:rPr>
        <w:t>Florian Heide</w:t>
      </w:r>
      <w:r w:rsidRPr="004B0F03">
        <w:rPr>
          <w:rFonts w:hint="eastAsia"/>
          <w:color w:val="000000"/>
          <w:szCs w:val="21"/>
        </w:rPr>
        <w:t>）本人也曾长期拒绝接受心理治疗。在书中，他坦诚而真实地分享了自己的亲身经历。他以批判性的眼光审视传统的男性气质观念，探究为什么许多男性即使已经面临明显的困境，依然回避心理治疗。在专家观点的支持下，本书进一步指出，社会对男性心理健康的认识亟须发生转变。同时，本书以平易易懂的方式带领男性迈出接触心理治疗的第一步，为他们提供实用的方法，帮助他们克服恐惧，踏上疗愈之路。</w:t>
      </w:r>
    </w:p>
    <w:p w14:paraId="77F67557" w14:textId="77777777" w:rsidR="004B0F03" w:rsidRDefault="004B0F03" w:rsidP="004B0F03">
      <w:pPr>
        <w:rPr>
          <w:color w:val="000000"/>
          <w:szCs w:val="21"/>
        </w:rPr>
      </w:pPr>
    </w:p>
    <w:p w14:paraId="450079A6" w14:textId="77777777" w:rsidR="004B0F03" w:rsidRPr="00310110" w:rsidRDefault="004B0F03" w:rsidP="004B0F03">
      <w:pPr>
        <w:rPr>
          <w:b/>
          <w:color w:val="000000"/>
        </w:rPr>
      </w:pPr>
    </w:p>
    <w:p w14:paraId="3E47B6A3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6036632E" w14:textId="77777777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2187BEFE" w14:textId="77777777" w:rsidR="000B3679" w:rsidRPr="000B3679" w:rsidRDefault="00532B55" w:rsidP="000B3679">
      <w:pPr>
        <w:ind w:firstLineChars="200" w:firstLine="422"/>
        <w:rPr>
          <w:color w:val="000000"/>
          <w:szCs w:val="21"/>
          <w:lang w:val="en"/>
        </w:rPr>
      </w:pPr>
      <w:r w:rsidRPr="00532B55">
        <w:rPr>
          <w:b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51F2AC23" wp14:editId="65C2A6FC">
            <wp:simplePos x="0" y="0"/>
            <wp:positionH relativeFrom="column">
              <wp:posOffset>-635</wp:posOffset>
            </wp:positionH>
            <wp:positionV relativeFrom="paragraph">
              <wp:posOffset>65405</wp:posOffset>
            </wp:positionV>
            <wp:extent cx="1828165" cy="1371600"/>
            <wp:effectExtent l="0" t="0" r="635" b="0"/>
            <wp:wrapSquare wrapText="bothSides"/>
            <wp:docPr id="3" name="图片 3" descr="C:\Users\86136\Downloads\imageye___-_imgi_39_heide-florian-39707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136\Downloads\imageye___-_imgi_39_heide-florian-39707-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679" w:rsidRPr="000B3679">
        <w:rPr>
          <w:rFonts w:hint="eastAsia"/>
          <w:b/>
          <w:color w:val="000000"/>
          <w:szCs w:val="21"/>
          <w:lang w:val="en"/>
        </w:rPr>
        <w:t>弗洛里安·海德（</w:t>
      </w:r>
      <w:r w:rsidR="000B3679" w:rsidRPr="000B3679">
        <w:rPr>
          <w:rFonts w:hint="eastAsia"/>
          <w:b/>
          <w:color w:val="000000"/>
          <w:szCs w:val="21"/>
          <w:lang w:val="en"/>
        </w:rPr>
        <w:t>Florian Heide</w:t>
      </w:r>
      <w:r w:rsidR="000B3679" w:rsidRPr="000B3679">
        <w:rPr>
          <w:rFonts w:hint="eastAsia"/>
          <w:b/>
          <w:color w:val="000000"/>
          <w:szCs w:val="21"/>
          <w:lang w:val="en"/>
        </w:rPr>
        <w:t>）</w:t>
      </w:r>
      <w:r w:rsidR="000B3679" w:rsidRPr="000B3679">
        <w:rPr>
          <w:rFonts w:hint="eastAsia"/>
          <w:color w:val="000000"/>
          <w:szCs w:val="21"/>
          <w:lang w:val="en"/>
        </w:rPr>
        <w:t>是一名记者和节目主持人，因参与德国公共广播联盟（</w:t>
      </w:r>
      <w:r w:rsidR="000B3679" w:rsidRPr="000B3679">
        <w:rPr>
          <w:rFonts w:hint="eastAsia"/>
          <w:color w:val="000000"/>
          <w:szCs w:val="21"/>
          <w:lang w:val="en"/>
        </w:rPr>
        <w:t>ARD</w:t>
      </w:r>
      <w:r w:rsidR="000B3679" w:rsidRPr="000B3679">
        <w:rPr>
          <w:rFonts w:hint="eastAsia"/>
          <w:color w:val="000000"/>
          <w:szCs w:val="21"/>
          <w:lang w:val="en"/>
        </w:rPr>
        <w:t>）旗下的多档节目而为人所知。在《</w:t>
      </w:r>
      <w:r w:rsidR="000B3679" w:rsidRPr="000B3679">
        <w:rPr>
          <w:rFonts w:hint="eastAsia"/>
          <w:color w:val="000000"/>
          <w:szCs w:val="21"/>
          <w:lang w:val="en"/>
        </w:rPr>
        <w:t>FYI</w:t>
      </w:r>
      <w:r w:rsidR="000B3679" w:rsidRPr="000B3679">
        <w:rPr>
          <w:rFonts w:hint="eastAsia"/>
          <w:color w:val="000000"/>
          <w:szCs w:val="21"/>
          <w:lang w:val="en"/>
        </w:rPr>
        <w:t>》等节目中，他曾关注德国心理治疗名额短缺的问题。此前，他曾在德国《时代周报》（</w:t>
      </w:r>
      <w:r w:rsidR="000B3679" w:rsidRPr="000B3679">
        <w:rPr>
          <w:rFonts w:hint="eastAsia"/>
          <w:color w:val="000000"/>
          <w:szCs w:val="21"/>
          <w:lang w:val="en"/>
        </w:rPr>
        <w:t>Die Zeit</w:t>
      </w:r>
      <w:r w:rsidR="000B3679" w:rsidRPr="000B3679">
        <w:rPr>
          <w:rFonts w:hint="eastAsia"/>
          <w:color w:val="000000"/>
          <w:szCs w:val="21"/>
          <w:lang w:val="en"/>
        </w:rPr>
        <w:t>）和</w:t>
      </w:r>
      <w:r w:rsidR="000B3679" w:rsidRPr="000B3679">
        <w:rPr>
          <w:rFonts w:hint="eastAsia"/>
          <w:color w:val="000000"/>
          <w:szCs w:val="21"/>
          <w:lang w:val="en"/>
        </w:rPr>
        <w:t>OMR</w:t>
      </w:r>
      <w:r w:rsidR="000B3679" w:rsidRPr="000B3679">
        <w:rPr>
          <w:rFonts w:hint="eastAsia"/>
          <w:color w:val="000000"/>
          <w:szCs w:val="21"/>
          <w:lang w:val="en"/>
        </w:rPr>
        <w:t>工作，并先后在康斯坦茨和布达佩斯学习社会学与政治学。在</w:t>
      </w:r>
      <w:r w:rsidR="000B3679" w:rsidRPr="000B3679">
        <w:rPr>
          <w:rFonts w:hint="eastAsia"/>
          <w:color w:val="000000"/>
          <w:szCs w:val="21"/>
          <w:lang w:val="en"/>
        </w:rPr>
        <w:t>TikTok</w:t>
      </w:r>
      <w:r w:rsidR="000B3679" w:rsidRPr="000B3679">
        <w:rPr>
          <w:rFonts w:hint="eastAsia"/>
          <w:color w:val="000000"/>
          <w:szCs w:val="21"/>
          <w:lang w:val="en"/>
        </w:rPr>
        <w:t>上，他通过分享心理健康相关内容，吸引了约</w:t>
      </w:r>
      <w:r w:rsidR="000B3679" w:rsidRPr="000B3679">
        <w:rPr>
          <w:rFonts w:hint="eastAsia"/>
          <w:color w:val="000000"/>
          <w:szCs w:val="21"/>
          <w:lang w:val="en"/>
        </w:rPr>
        <w:t>1.2</w:t>
      </w:r>
      <w:r w:rsidR="000B3679" w:rsidRPr="000B3679">
        <w:rPr>
          <w:rFonts w:hint="eastAsia"/>
          <w:color w:val="000000"/>
          <w:szCs w:val="21"/>
          <w:lang w:val="en"/>
        </w:rPr>
        <w:t>万名关注者。</w:t>
      </w:r>
    </w:p>
    <w:p w14:paraId="6FB6E399" w14:textId="77777777" w:rsidR="000B3679" w:rsidRPr="000B3679" w:rsidRDefault="000B3679" w:rsidP="000B3679">
      <w:pPr>
        <w:ind w:firstLineChars="200" w:firstLine="420"/>
        <w:rPr>
          <w:color w:val="000000"/>
          <w:szCs w:val="21"/>
          <w:lang w:val="en"/>
        </w:rPr>
      </w:pPr>
    </w:p>
    <w:p w14:paraId="56464FCE" w14:textId="77777777" w:rsidR="00C077A6" w:rsidRPr="00C077A6" w:rsidRDefault="000B3679" w:rsidP="000B3679">
      <w:pPr>
        <w:ind w:firstLineChars="200" w:firstLine="420"/>
        <w:rPr>
          <w:b/>
          <w:color w:val="000000"/>
        </w:rPr>
      </w:pPr>
      <w:r w:rsidRPr="000B3679">
        <w:rPr>
          <w:rFonts w:hint="eastAsia"/>
          <w:color w:val="000000"/>
          <w:szCs w:val="21"/>
          <w:lang w:val="en"/>
        </w:rPr>
        <w:t>从童年时期起，弗洛里安便长期受到侵入性思维和抑郁症的困扰，后来投身媒体行业，也在其中找到了自己要面对的挑战。</w:t>
      </w:r>
      <w:r w:rsidRPr="000B3679">
        <w:rPr>
          <w:rFonts w:hint="eastAsia"/>
          <w:color w:val="000000"/>
          <w:szCs w:val="21"/>
          <w:lang w:val="en"/>
        </w:rPr>
        <w:t>28</w:t>
      </w:r>
      <w:r w:rsidRPr="000B3679">
        <w:rPr>
          <w:rFonts w:hint="eastAsia"/>
          <w:color w:val="000000"/>
          <w:szCs w:val="21"/>
          <w:lang w:val="en"/>
        </w:rPr>
        <w:t>岁时，他开始接受心理治疗，并发现这为自己的人生带来了重要改变。如今，他积极致力于帮助男性克服寻求心理治疗时的恐惧，同时向他们介绍心理治疗能够提供哪些帮助，以及其中可能存在的风险。</w:t>
      </w:r>
    </w:p>
    <w:p w14:paraId="627068FA" w14:textId="77777777" w:rsidR="004209F2" w:rsidRDefault="004209F2">
      <w:pPr>
        <w:rPr>
          <w:b/>
          <w:color w:val="000000"/>
        </w:rPr>
      </w:pPr>
    </w:p>
    <w:p w14:paraId="0D78222E" w14:textId="77777777" w:rsidR="000B3679" w:rsidRPr="004209F2" w:rsidRDefault="000B3679">
      <w:pPr>
        <w:rPr>
          <w:b/>
          <w:color w:val="000000"/>
        </w:rPr>
      </w:pPr>
    </w:p>
    <w:p w14:paraId="54C3ECA4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7B5A36AD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4EF088A7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7CB7479B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lastRenderedPageBreak/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1E42F674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09F57E69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29FF3373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3E658A2F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58730AE2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507569D3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4369A8CE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477DC8EB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F91B04B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53250DAE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4F8A9D48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13C0C187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8E72" w14:textId="77777777" w:rsidR="00F21BF0" w:rsidRDefault="00F21BF0">
      <w:r>
        <w:separator/>
      </w:r>
    </w:p>
  </w:endnote>
  <w:endnote w:type="continuationSeparator" w:id="0">
    <w:p w14:paraId="7C76B6D7" w14:textId="77777777" w:rsidR="00F21BF0" w:rsidRDefault="00F2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A7C32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3BB608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167411FD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DE2C7A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0138E4C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A021" w14:textId="77777777" w:rsidR="00F21BF0" w:rsidRDefault="00F21BF0">
      <w:r>
        <w:separator/>
      </w:r>
    </w:p>
  </w:footnote>
  <w:footnote w:type="continuationSeparator" w:id="0">
    <w:p w14:paraId="72526260" w14:textId="77777777" w:rsidR="00F21BF0" w:rsidRDefault="00F2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042B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AB841D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6874586">
    <w:abstractNumId w:val="1"/>
  </w:num>
  <w:num w:numId="2" w16cid:durableId="84078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4104FD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679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458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4B9A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2F562C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98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104FD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0F03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32B55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5C20"/>
    <w:rsid w:val="00AE6BD3"/>
    <w:rsid w:val="00AF0671"/>
    <w:rsid w:val="00AF0F78"/>
    <w:rsid w:val="00AF5826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54DF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1BF0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26DB5F"/>
  <w15:docId w15:val="{4CE1448B-ACA7-4DB5-AAEE-7047AF29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8578-273B-48C4-8CA5-997BF614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137</TotalTime>
  <Pages>3</Pages>
  <Words>1188</Words>
  <Characters>1497</Characters>
  <Application>Microsoft Office Word</Application>
  <DocSecurity>0</DocSecurity>
  <Lines>62</Lines>
  <Paragraphs>46</Paragraphs>
  <ScaleCrop>false</ScaleCrop>
  <Company>2ndSpAcE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5</cp:revision>
  <cp:lastPrinted>2005-06-10T06:33:00Z</cp:lastPrinted>
  <dcterms:created xsi:type="dcterms:W3CDTF">2026-08-10T05:13:00Z</dcterms:created>
  <dcterms:modified xsi:type="dcterms:W3CDTF">2026-08-10T07:32:00Z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