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88" w:rsidRDefault="00565A60" w:rsidP="00565A60">
      <w:pPr>
        <w:jc w:val="center"/>
        <w:rPr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作</w:t>
      </w:r>
      <w:r>
        <w:rPr>
          <w:rFonts w:hint="eastAsia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者</w:t>
      </w:r>
      <w:r w:rsidR="00D742FE">
        <w:rPr>
          <w:b/>
          <w:bCs/>
          <w:color w:val="000000"/>
          <w:sz w:val="36"/>
          <w:szCs w:val="36"/>
        </w:rPr>
        <w:t xml:space="preserve"> </w:t>
      </w:r>
      <w:r w:rsidR="00D742FE">
        <w:rPr>
          <w:b/>
          <w:bCs/>
          <w:color w:val="000000"/>
          <w:sz w:val="36"/>
          <w:szCs w:val="36"/>
        </w:rPr>
        <w:t>推</w:t>
      </w:r>
      <w:r w:rsidR="00D742FE">
        <w:rPr>
          <w:b/>
          <w:bCs/>
          <w:color w:val="000000"/>
          <w:sz w:val="36"/>
          <w:szCs w:val="36"/>
        </w:rPr>
        <w:t xml:space="preserve"> </w:t>
      </w:r>
      <w:r w:rsidR="00D742FE">
        <w:rPr>
          <w:b/>
          <w:bCs/>
          <w:color w:val="000000"/>
          <w:sz w:val="36"/>
          <w:szCs w:val="36"/>
        </w:rPr>
        <w:t>荐</w:t>
      </w:r>
    </w:p>
    <w:p w:rsidR="006C2388" w:rsidRDefault="00565A60" w:rsidP="00565A60">
      <w:pPr>
        <w:jc w:val="center"/>
        <w:rPr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克里斯蒂·伯恩</w:t>
      </w:r>
    </w:p>
    <w:p w:rsidR="00565A60" w:rsidRDefault="00565A60" w:rsidP="00565A60">
      <w:pPr>
        <w:tabs>
          <w:tab w:val="center" w:pos="4252"/>
        </w:tabs>
        <w:jc w:val="center"/>
        <w:rPr>
          <w:rFonts w:hint="eastAsia"/>
          <w:b/>
          <w:bCs/>
          <w:color w:val="000000"/>
          <w:sz w:val="36"/>
          <w:szCs w:val="36"/>
        </w:rPr>
      </w:pPr>
      <w:r w:rsidRPr="00565A60">
        <w:rPr>
          <w:b/>
          <w:bCs/>
          <w:color w:val="000000"/>
          <w:szCs w:val="21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528320</wp:posOffset>
            </wp:positionV>
            <wp:extent cx="5400040" cy="196469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bCs/>
          <w:color w:val="000000"/>
          <w:sz w:val="36"/>
          <w:szCs w:val="36"/>
        </w:rPr>
        <w:t>Cristy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Burne</w:t>
      </w:r>
      <w:proofErr w:type="spellEnd"/>
    </w:p>
    <w:p w:rsidR="006C2388" w:rsidRDefault="006C2388">
      <w:pPr>
        <w:tabs>
          <w:tab w:val="center" w:pos="4252"/>
        </w:tabs>
        <w:ind w:firstLineChars="200" w:firstLine="422"/>
        <w:rPr>
          <w:b/>
          <w:bCs/>
          <w:color w:val="000000"/>
          <w:szCs w:val="21"/>
        </w:rPr>
      </w:pPr>
    </w:p>
    <w:p w:rsidR="00C244E6" w:rsidRDefault="00C244E6" w:rsidP="00565A60">
      <w:pPr>
        <w:tabs>
          <w:tab w:val="center" w:pos="4252"/>
        </w:tabs>
        <w:rPr>
          <w:b/>
          <w:bCs/>
          <w:color w:val="000000"/>
          <w:szCs w:val="21"/>
        </w:rPr>
      </w:pPr>
    </w:p>
    <w:p w:rsidR="00565A60" w:rsidRDefault="00565A60" w:rsidP="00565A60">
      <w:pPr>
        <w:tabs>
          <w:tab w:val="center" w:pos="4252"/>
        </w:tabs>
        <w:rPr>
          <w:rFonts w:hint="eastAsia"/>
          <w:b/>
          <w:bCs/>
          <w:color w:val="000000"/>
          <w:szCs w:val="21"/>
        </w:rPr>
      </w:pPr>
    </w:p>
    <w:p w:rsidR="006C2388" w:rsidRDefault="00D742FE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565A60" w:rsidRDefault="00565A60" w:rsidP="00565A60">
      <w:pPr>
        <w:ind w:firstLineChars="200" w:firstLine="420"/>
        <w:rPr>
          <w:noProof/>
        </w:rPr>
      </w:pPr>
    </w:p>
    <w:p w:rsidR="00565A60" w:rsidRDefault="00565A60" w:rsidP="00AD4686">
      <w:pPr>
        <w:ind w:firstLineChars="200" w:firstLine="420"/>
        <w:rPr>
          <w:noProof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91551</wp:posOffset>
            </wp:positionV>
            <wp:extent cx="1316990" cy="1316990"/>
            <wp:effectExtent l="0" t="0" r="0" b="0"/>
            <wp:wrapSquare wrapText="bothSides"/>
            <wp:docPr id="10" name="图片 10" descr="cristy bu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isty bur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5A60">
        <w:rPr>
          <w:noProof/>
        </w:rPr>
        <w:t>克里斯蒂</w:t>
      </w:r>
      <w:r w:rsidRPr="00565A60">
        <w:rPr>
          <w:rFonts w:ascii="MS Gothic" w:eastAsia="MS Gothic" w:hAnsi="MS Gothic" w:cs="MS Gothic" w:hint="eastAsia"/>
          <w:noProof/>
        </w:rPr>
        <w:t>・</w:t>
      </w:r>
      <w:r w:rsidRPr="00565A60">
        <w:rPr>
          <w:rFonts w:ascii="宋体" w:hAnsi="宋体" w:cs="宋体" w:hint="eastAsia"/>
          <w:noProof/>
        </w:rPr>
        <w:t>伯恩</w:t>
      </w:r>
      <w:r w:rsidR="00AD4686">
        <w:rPr>
          <w:rFonts w:hint="eastAsia"/>
          <w:noProof/>
        </w:rPr>
        <w:t>（</w:t>
      </w:r>
      <w:r w:rsidR="00AD4686">
        <w:rPr>
          <w:rFonts w:hint="eastAsia"/>
          <w:noProof/>
        </w:rPr>
        <w:t>C</w:t>
      </w:r>
      <w:r w:rsidR="00AD4686">
        <w:rPr>
          <w:noProof/>
        </w:rPr>
        <w:t>risty Burne</w:t>
      </w:r>
      <w:r w:rsidR="00AD4686">
        <w:rPr>
          <w:rFonts w:hint="eastAsia"/>
          <w:noProof/>
        </w:rPr>
        <w:t>）</w:t>
      </w:r>
      <w:r w:rsidRPr="00565A60">
        <w:rPr>
          <w:noProof/>
        </w:rPr>
        <w:t>是一名儿童文学作家兼科普撰稿人，拥有生物技术与科学传播专业学位。她</w:t>
      </w:r>
      <w:r w:rsidR="00AD4686">
        <w:rPr>
          <w:rFonts w:ascii="宋体" w:hAnsi="宋体" w:cs="宋体" w:hint="eastAsia"/>
          <w:noProof/>
        </w:rPr>
        <w:t>儿时爱爬树、跃过排水沟、追着牛群奔跑，还总爱编织故事。克里斯蒂</w:t>
      </w:r>
      <w:r w:rsidR="00AD4686" w:rsidRPr="00565A60">
        <w:rPr>
          <w:rFonts w:ascii="宋体" w:hAnsi="宋体" w:cs="宋体" w:hint="eastAsia"/>
          <w:noProof/>
        </w:rPr>
        <w:t>崇尚在实践中学习，乐于激发读者的创造力、勇气与坚韧品格</w:t>
      </w:r>
      <w:r w:rsidR="00AD4686">
        <w:rPr>
          <w:rFonts w:ascii="宋体" w:hAnsi="宋体" w:cs="宋体" w:hint="eastAsia"/>
          <w:noProof/>
        </w:rPr>
        <w:t>，</w:t>
      </w:r>
      <w:r w:rsidRPr="00565A60">
        <w:rPr>
          <w:noProof/>
        </w:rPr>
        <w:t>还从事过不少奇特工作：科学马戏团表演者、垃圾分析师、圣诞老人小精灵，以及报道粒子对撞实验的记者。</w:t>
      </w:r>
    </w:p>
    <w:p w:rsidR="00565A60" w:rsidRDefault="00565A60" w:rsidP="00565A60">
      <w:pPr>
        <w:ind w:firstLineChars="200" w:firstLine="420"/>
        <w:rPr>
          <w:noProof/>
        </w:rPr>
      </w:pPr>
    </w:p>
    <w:p w:rsidR="00565A60" w:rsidRPr="00565A60" w:rsidRDefault="00565A60" w:rsidP="00565A60">
      <w:pPr>
        <w:ind w:firstLineChars="200" w:firstLine="420"/>
        <w:rPr>
          <w:noProof/>
        </w:rPr>
      </w:pPr>
      <w:r w:rsidRPr="00565A60">
        <w:rPr>
          <w:noProof/>
        </w:rPr>
        <w:t>克里斯蒂</w:t>
      </w:r>
      <w:r w:rsidRPr="00565A60">
        <w:rPr>
          <w:rFonts w:ascii="MS Gothic" w:eastAsia="MS Gothic" w:hAnsi="MS Gothic" w:cs="MS Gothic" w:hint="eastAsia"/>
          <w:noProof/>
        </w:rPr>
        <w:t>・</w:t>
      </w:r>
      <w:r w:rsidRPr="00565A60">
        <w:rPr>
          <w:rFonts w:ascii="宋体" w:hAnsi="宋体" w:cs="宋体" w:hint="eastAsia"/>
          <w:noProof/>
        </w:rPr>
        <w:t>伯恩创作的儿童小说《偏离轨道》</w:t>
      </w:r>
      <w:r>
        <w:rPr>
          <w:rFonts w:ascii="宋体" w:hAnsi="宋体" w:cs="宋体" w:hint="eastAsia"/>
          <w:noProof/>
        </w:rPr>
        <w:t>（</w:t>
      </w:r>
      <w:r w:rsidRPr="00565A60">
        <w:rPr>
          <w:noProof/>
        </w:rPr>
        <w:t>OFF THE TRACK</w:t>
      </w:r>
      <w:r>
        <w:rPr>
          <w:rFonts w:ascii="宋体" w:hAnsi="宋体" w:cs="宋体" w:hint="eastAsia"/>
          <w:noProof/>
        </w:rPr>
        <w:t>）</w:t>
      </w:r>
      <w:r w:rsidRPr="00565A60">
        <w:rPr>
          <w:rFonts w:ascii="宋体" w:hAnsi="宋体" w:cs="宋体" w:hint="eastAsia"/>
          <w:noProof/>
        </w:rPr>
        <w:t>入围</w:t>
      </w:r>
      <w:r w:rsidRPr="00565A60">
        <w:rPr>
          <w:noProof/>
        </w:rPr>
        <w:t xml:space="preserve"> 2022 </w:t>
      </w:r>
      <w:r w:rsidR="002D0A8F">
        <w:rPr>
          <w:noProof/>
        </w:rPr>
        <w:t>年西澳大利亚少儿</w:t>
      </w:r>
      <w:r w:rsidRPr="00565A60">
        <w:rPr>
          <w:noProof/>
        </w:rPr>
        <w:t>读者图书奖（</w:t>
      </w:r>
      <w:r w:rsidRPr="00565A60">
        <w:rPr>
          <w:noProof/>
        </w:rPr>
        <w:t>WAYRBA</w:t>
      </w:r>
      <w:r w:rsidRPr="00565A60">
        <w:rPr>
          <w:noProof/>
        </w:rPr>
        <w:t>）。她的其他作品</w:t>
      </w:r>
      <w:r>
        <w:rPr>
          <w:noProof/>
        </w:rPr>
        <w:t xml:space="preserve"> </w:t>
      </w:r>
      <w:r w:rsidRPr="00565A60">
        <w:rPr>
          <w:noProof/>
        </w:rPr>
        <w:t>《潜入深海》</w:t>
      </w:r>
      <w:r>
        <w:rPr>
          <w:rFonts w:hint="eastAsia"/>
          <w:noProof/>
        </w:rPr>
        <w:t>（</w:t>
      </w:r>
      <w:r>
        <w:rPr>
          <w:rFonts w:hint="eastAsia"/>
          <w:noProof/>
        </w:rPr>
        <w:t>I</w:t>
      </w:r>
      <w:r>
        <w:rPr>
          <w:noProof/>
        </w:rPr>
        <w:t>NTO THE BLUE</w:t>
      </w:r>
      <w:r>
        <w:rPr>
          <w:rFonts w:hint="eastAsia"/>
          <w:noProof/>
        </w:rPr>
        <w:t>）</w:t>
      </w:r>
      <w:r w:rsidRPr="00565A60">
        <w:rPr>
          <w:noProof/>
        </w:rPr>
        <w:t>《林间深处》</w:t>
      </w:r>
      <w:r>
        <w:rPr>
          <w:noProof/>
        </w:rPr>
        <w:t>（</w:t>
      </w:r>
      <w:r>
        <w:rPr>
          <w:rFonts w:hint="eastAsia"/>
          <w:noProof/>
        </w:rPr>
        <w:t>B</w:t>
      </w:r>
      <w:r>
        <w:rPr>
          <w:noProof/>
        </w:rPr>
        <w:t>ENEATH THE TREES</w:t>
      </w:r>
      <w:r>
        <w:rPr>
          <w:noProof/>
        </w:rPr>
        <w:t>）</w:t>
      </w:r>
      <w:r w:rsidRPr="00565A60">
        <w:rPr>
          <w:noProof/>
        </w:rPr>
        <w:t>与《前往灯塔》</w:t>
      </w:r>
      <w:r>
        <w:rPr>
          <w:noProof/>
        </w:rPr>
        <w:t>（</w:t>
      </w:r>
      <w:r>
        <w:rPr>
          <w:noProof/>
        </w:rPr>
        <w:t>TO THE LIGHTHOUSE</w:t>
      </w:r>
      <w:r>
        <w:rPr>
          <w:noProof/>
        </w:rPr>
        <w:t>）</w:t>
      </w:r>
      <w:r w:rsidRPr="00565A60">
        <w:rPr>
          <w:noProof/>
        </w:rPr>
        <w:t>，都深受少年读者喜爱。</w:t>
      </w:r>
    </w:p>
    <w:p w:rsidR="006C2388" w:rsidRDefault="006C2388">
      <w:pPr>
        <w:rPr>
          <w:color w:val="3B3B3B"/>
          <w:szCs w:val="21"/>
          <w:shd w:val="clear" w:color="auto" w:fill="FFFFFF"/>
        </w:rPr>
      </w:pPr>
    </w:p>
    <w:p w:rsidR="00AD4686" w:rsidRDefault="00AD4686">
      <w:pPr>
        <w:rPr>
          <w:color w:val="3B3B3B"/>
          <w:szCs w:val="21"/>
          <w:shd w:val="clear" w:color="auto" w:fill="FFFFFF"/>
        </w:rPr>
      </w:pPr>
    </w:p>
    <w:p w:rsidR="00AD4686" w:rsidRDefault="00AD4686">
      <w:pPr>
        <w:rPr>
          <w:color w:val="3B3B3B"/>
          <w:szCs w:val="21"/>
          <w:shd w:val="clear" w:color="auto" w:fill="FFFFFF"/>
        </w:rPr>
      </w:pPr>
    </w:p>
    <w:p w:rsidR="00AD4686" w:rsidRDefault="00AD4686">
      <w:pPr>
        <w:rPr>
          <w:color w:val="3B3B3B"/>
          <w:szCs w:val="21"/>
          <w:shd w:val="clear" w:color="auto" w:fill="FFFFFF"/>
        </w:rPr>
      </w:pPr>
    </w:p>
    <w:p w:rsidR="00AD4686" w:rsidRDefault="00AD4686">
      <w:pPr>
        <w:rPr>
          <w:color w:val="3B3B3B"/>
          <w:szCs w:val="21"/>
          <w:shd w:val="clear" w:color="auto" w:fill="FFFFFF"/>
        </w:rPr>
      </w:pPr>
    </w:p>
    <w:p w:rsidR="00AD4686" w:rsidRPr="00565A60" w:rsidRDefault="00AD4686">
      <w:pPr>
        <w:rPr>
          <w:rFonts w:hint="eastAsia"/>
          <w:color w:val="3B3B3B"/>
          <w:szCs w:val="21"/>
          <w:shd w:val="clear" w:color="auto" w:fill="FFFFFF"/>
        </w:rPr>
      </w:pPr>
    </w:p>
    <w:p w:rsidR="00AD4686" w:rsidRDefault="00AD4686">
      <w:pPr>
        <w:rPr>
          <w:b/>
          <w:bCs/>
        </w:rPr>
      </w:pPr>
    </w:p>
    <w:p w:rsidR="00AD4686" w:rsidRDefault="00AD4686">
      <w:pPr>
        <w:rPr>
          <w:b/>
          <w:bCs/>
        </w:rPr>
      </w:pPr>
    </w:p>
    <w:p w:rsidR="00AD4686" w:rsidRDefault="00AD4686">
      <w:pPr>
        <w:rPr>
          <w:b/>
          <w:bCs/>
        </w:rPr>
      </w:pPr>
    </w:p>
    <w:p w:rsidR="00FD5A3D" w:rsidRDefault="00AD468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3954780</wp:posOffset>
            </wp:positionH>
            <wp:positionV relativeFrom="paragraph">
              <wp:posOffset>5080</wp:posOffset>
            </wp:positionV>
            <wp:extent cx="1215390" cy="1853565"/>
            <wp:effectExtent l="0" t="0" r="3810" b="0"/>
            <wp:wrapSquare wrapText="bothSides"/>
            <wp:docPr id="11" name="图片 11" descr="Into The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to The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2FE">
        <w:rPr>
          <w:rFonts w:hint="eastAsia"/>
          <w:b/>
          <w:bCs/>
        </w:rPr>
        <w:t>中文书名：</w:t>
      </w:r>
      <w:bookmarkStart w:id="0" w:name="_Hlk211291479"/>
      <w:r w:rsidR="00D742FE">
        <w:rPr>
          <w:rFonts w:hint="eastAsia"/>
          <w:b/>
          <w:bCs/>
        </w:rPr>
        <w:t>《</w:t>
      </w:r>
      <w:bookmarkEnd w:id="0"/>
      <w:r>
        <w:rPr>
          <w:rFonts w:hint="eastAsia"/>
          <w:b/>
          <w:bCs/>
        </w:rPr>
        <w:t>潜入深海</w:t>
      </w:r>
      <w:r w:rsidR="00FD5A3D">
        <w:rPr>
          <w:rFonts w:hint="eastAsia"/>
          <w:b/>
          <w:bCs/>
        </w:rPr>
        <w:t>》</w:t>
      </w:r>
    </w:p>
    <w:p w:rsidR="00AD4686" w:rsidRDefault="00D742FE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 w:rsidR="00AD4686">
        <w:rPr>
          <w:rFonts w:hint="eastAsia"/>
          <w:b/>
          <w:bCs/>
        </w:rPr>
        <w:t>I</w:t>
      </w:r>
      <w:r w:rsidR="00AD4686">
        <w:rPr>
          <w:b/>
          <w:bCs/>
        </w:rPr>
        <w:t>N TO THE BLUE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proofErr w:type="spellStart"/>
      <w:r w:rsidR="00AD4686">
        <w:rPr>
          <w:b/>
          <w:bCs/>
        </w:rPr>
        <w:t>Cristy</w:t>
      </w:r>
      <w:proofErr w:type="spellEnd"/>
      <w:r w:rsidR="00AD4686">
        <w:rPr>
          <w:b/>
          <w:bCs/>
        </w:rPr>
        <w:t xml:space="preserve"> </w:t>
      </w:r>
      <w:proofErr w:type="spellStart"/>
      <w:r w:rsidR="00AD4686">
        <w:rPr>
          <w:b/>
          <w:bCs/>
        </w:rPr>
        <w:t>Burne</w:t>
      </w:r>
      <w:proofErr w:type="spellEnd"/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proofErr w:type="spellStart"/>
      <w:r w:rsidR="00784FF7">
        <w:rPr>
          <w:b/>
          <w:bCs/>
        </w:rPr>
        <w:t>Frementle</w:t>
      </w:r>
      <w:proofErr w:type="spellEnd"/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 w:rsidR="00784FF7">
        <w:rPr>
          <w:rFonts w:hint="eastAsia"/>
          <w:b/>
          <w:bCs/>
        </w:rPr>
        <w:t>ANA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 w:rsidR="00784FF7">
        <w:rPr>
          <w:b/>
          <w:bCs/>
        </w:rPr>
        <w:t>112</w:t>
      </w:r>
      <w:r>
        <w:rPr>
          <w:rFonts w:hint="eastAsia"/>
          <w:b/>
          <w:bCs/>
        </w:rPr>
        <w:t>页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 w:rsidR="00784FF7">
        <w:rPr>
          <w:b/>
          <w:bCs/>
        </w:rPr>
        <w:t xml:space="preserve">24 </w:t>
      </w:r>
    </w:p>
    <w:p w:rsidR="006C2388" w:rsidRPr="00FD5A3D" w:rsidRDefault="00D742FE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</w:t>
      </w:r>
      <w:r w:rsidR="00530691">
        <w:rPr>
          <w:rFonts w:hint="eastAsia"/>
          <w:b/>
          <w:bCs/>
        </w:rPr>
        <w:t>桥梁书</w:t>
      </w:r>
    </w:p>
    <w:p w:rsidR="006C2388" w:rsidRDefault="006C2388">
      <w:pPr>
        <w:rPr>
          <w:b/>
          <w:bCs/>
          <w:color w:val="000000"/>
          <w:szCs w:val="21"/>
        </w:rPr>
      </w:pPr>
    </w:p>
    <w:p w:rsidR="00761F07" w:rsidRPr="00761F07" w:rsidRDefault="0039306B" w:rsidP="00761F07">
      <w:pPr>
        <w:shd w:val="clear" w:color="auto" w:fill="FFFFFF"/>
        <w:jc w:val="center"/>
        <w:rPr>
          <w:b/>
          <w:color w:val="2E74B5" w:themeColor="accent5" w:themeShade="BF"/>
        </w:rPr>
      </w:pPr>
      <w:r>
        <w:rPr>
          <w:b/>
          <w:color w:val="2E74B5" w:themeColor="accent5" w:themeShade="BF"/>
        </w:rPr>
        <w:t>澳大利亚言语治疗师</w:t>
      </w:r>
      <w:r w:rsidR="00761F07" w:rsidRPr="00761F07">
        <w:rPr>
          <w:b/>
          <w:color w:val="2E74B5" w:themeColor="accent5" w:themeShade="BF"/>
        </w:rPr>
        <w:t>年度图书奖（</w:t>
      </w:r>
      <w:r w:rsidR="00761F07" w:rsidRPr="00761F07">
        <w:rPr>
          <w:b/>
          <w:color w:val="2E74B5" w:themeColor="accent5" w:themeShade="BF"/>
        </w:rPr>
        <w:t xml:space="preserve">2025 </w:t>
      </w:r>
      <w:r w:rsidR="00761F07" w:rsidRPr="00761F07">
        <w:rPr>
          <w:b/>
          <w:color w:val="2E74B5" w:themeColor="accent5" w:themeShade="BF"/>
        </w:rPr>
        <w:t>年入围）</w:t>
      </w:r>
    </w:p>
    <w:p w:rsidR="00761F07" w:rsidRDefault="00761F07">
      <w:pPr>
        <w:rPr>
          <w:rFonts w:hint="eastAsia"/>
          <w:b/>
          <w:bCs/>
          <w:color w:val="000000"/>
          <w:szCs w:val="21"/>
        </w:rPr>
      </w:pPr>
    </w:p>
    <w:p w:rsidR="006C2388" w:rsidRDefault="00D742F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6C2388" w:rsidRDefault="006C2388">
      <w:pPr>
        <w:rPr>
          <w:color w:val="000000"/>
          <w:szCs w:val="21"/>
        </w:rPr>
      </w:pPr>
    </w:p>
    <w:p w:rsidR="00AD4686" w:rsidRDefault="00AD4686" w:rsidP="00AD4686">
      <w:pPr>
        <w:shd w:val="clear" w:color="auto" w:fill="FFFFFF"/>
        <w:ind w:firstLineChars="200" w:firstLine="420"/>
        <w:rPr>
          <w:color w:val="000000"/>
          <w:szCs w:val="21"/>
        </w:rPr>
      </w:pPr>
      <w:bookmarkStart w:id="1" w:name="OLE_LINK38"/>
      <w:bookmarkStart w:id="2" w:name="OLE_LINK43"/>
      <w:r w:rsidRPr="00AD4686">
        <w:rPr>
          <w:color w:val="000000"/>
          <w:szCs w:val="21"/>
        </w:rPr>
        <w:t>布莱尔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Blair</w:t>
      </w:r>
      <w:r>
        <w:rPr>
          <w:rFonts w:hint="eastAsia"/>
          <w:color w:val="000000"/>
          <w:szCs w:val="21"/>
        </w:rPr>
        <w:t>）</w:t>
      </w:r>
      <w:r>
        <w:rPr>
          <w:color w:val="000000"/>
          <w:szCs w:val="21"/>
        </w:rPr>
        <w:t>和表</w:t>
      </w:r>
      <w:r w:rsidRPr="00AD4686">
        <w:rPr>
          <w:color w:val="000000"/>
          <w:szCs w:val="21"/>
        </w:rPr>
        <w:t>妹开启了一场刺激的外出探险，在奥米奥号</w:t>
      </w:r>
      <w:r>
        <w:rPr>
          <w:color w:val="000000"/>
          <w:szCs w:val="21"/>
        </w:rPr>
        <w:t>（</w:t>
      </w:r>
      <w:proofErr w:type="spellStart"/>
      <w:r>
        <w:rPr>
          <w:color w:val="000000"/>
          <w:szCs w:val="21"/>
        </w:rPr>
        <w:t>Omeo</w:t>
      </w:r>
      <w:proofErr w:type="spellEnd"/>
      <w:r>
        <w:rPr>
          <w:color w:val="000000"/>
          <w:szCs w:val="21"/>
        </w:rPr>
        <w:t>）</w:t>
      </w:r>
      <w:r w:rsidRPr="00AD4686">
        <w:rPr>
          <w:color w:val="000000"/>
          <w:szCs w:val="21"/>
        </w:rPr>
        <w:t>沉船遗址浮</w:t>
      </w:r>
      <w:proofErr w:type="gramStart"/>
      <w:r w:rsidRPr="00AD4686">
        <w:rPr>
          <w:color w:val="000000"/>
          <w:szCs w:val="21"/>
        </w:rPr>
        <w:t>潜</w:t>
      </w:r>
      <w:proofErr w:type="gramEnd"/>
      <w:r w:rsidRPr="00AD4686">
        <w:rPr>
          <w:color w:val="000000"/>
          <w:szCs w:val="21"/>
        </w:rPr>
        <w:t>。可就在兴致正浓时，布莱尔把哥哥视若珍宝的运动相机掉进了海底，喜悦瞬间化为恐慌。</w:t>
      </w:r>
    </w:p>
    <w:p w:rsidR="00AD4686" w:rsidRPr="00AD4686" w:rsidRDefault="00AD4686" w:rsidP="00AD4686">
      <w:pPr>
        <w:shd w:val="clear" w:color="auto" w:fill="FFFFFF"/>
        <w:ind w:firstLineChars="200" w:firstLine="420"/>
        <w:rPr>
          <w:rFonts w:hint="eastAsia"/>
          <w:color w:val="000000"/>
          <w:szCs w:val="21"/>
        </w:rPr>
      </w:pPr>
    </w:p>
    <w:p w:rsidR="00AD4686" w:rsidRDefault="00AD4686" w:rsidP="00AD4686">
      <w:pPr>
        <w:shd w:val="clear" w:color="auto" w:fill="FFFFFF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除了表</w:t>
      </w:r>
      <w:r w:rsidRPr="00AD4686">
        <w:rPr>
          <w:color w:val="000000"/>
          <w:szCs w:val="21"/>
        </w:rPr>
        <w:t>妹，没人知道这场意外，她劝说布莱尔守住秘密。然而布</w:t>
      </w:r>
      <w:proofErr w:type="gramStart"/>
      <w:r w:rsidRPr="00AD4686">
        <w:rPr>
          <w:color w:val="000000"/>
          <w:szCs w:val="21"/>
        </w:rPr>
        <w:t>莱</w:t>
      </w:r>
      <w:proofErr w:type="gramEnd"/>
      <w:r w:rsidRPr="00AD4686">
        <w:rPr>
          <w:color w:val="000000"/>
          <w:szCs w:val="21"/>
        </w:rPr>
        <w:t>尔的谎言很快一发不可收拾。他惧怕坦白，内心却饱受愧疚煎熬，陷入进退两难的困境。</w:t>
      </w:r>
    </w:p>
    <w:p w:rsidR="00AD4686" w:rsidRPr="00AD4686" w:rsidRDefault="00AD4686" w:rsidP="00AD4686">
      <w:pPr>
        <w:shd w:val="clear" w:color="auto" w:fill="FFFFFF"/>
        <w:ind w:firstLineChars="200" w:firstLine="420"/>
        <w:rPr>
          <w:rFonts w:hint="eastAsia"/>
          <w:color w:val="000000"/>
          <w:szCs w:val="21"/>
        </w:rPr>
      </w:pPr>
    </w:p>
    <w:p w:rsidR="00AD4686" w:rsidRPr="00AD4686" w:rsidRDefault="00AD4686" w:rsidP="00AD4686">
      <w:pPr>
        <w:shd w:val="clear" w:color="auto" w:fill="FFFFFF"/>
        <w:ind w:firstLineChars="200" w:firstLine="420"/>
        <w:rPr>
          <w:color w:val="000000"/>
          <w:szCs w:val="21"/>
        </w:rPr>
      </w:pPr>
      <w:r w:rsidRPr="00AD4686">
        <w:rPr>
          <w:color w:val="000000"/>
          <w:szCs w:val="21"/>
        </w:rPr>
        <w:t>《潜入深海》是一部难得的佳作，精准刻画了犯错之后，人心错综复杂的情绪困境以及随之而来的种种后果。</w:t>
      </w:r>
    </w:p>
    <w:p w:rsidR="00AD4686" w:rsidRDefault="00AD4686" w:rsidP="00AD4686">
      <w:pPr>
        <w:shd w:val="clear" w:color="auto" w:fill="FFFFFF"/>
        <w:rPr>
          <w:color w:val="000000"/>
          <w:szCs w:val="21"/>
        </w:rPr>
      </w:pPr>
    </w:p>
    <w:p w:rsidR="00AD4686" w:rsidRDefault="00AD4686" w:rsidP="00AD4686">
      <w:pPr>
        <w:shd w:val="clear" w:color="auto" w:fill="FFFFFF"/>
        <w:rPr>
          <w:b/>
          <w:color w:val="000000"/>
          <w:szCs w:val="21"/>
        </w:rPr>
      </w:pPr>
      <w:r w:rsidRPr="00AD4686">
        <w:rPr>
          <w:b/>
          <w:color w:val="000000"/>
          <w:szCs w:val="21"/>
        </w:rPr>
        <w:t>媒体评价：</w:t>
      </w:r>
    </w:p>
    <w:p w:rsidR="00AD4686" w:rsidRDefault="00AD4686" w:rsidP="00AD4686">
      <w:pPr>
        <w:shd w:val="clear" w:color="auto" w:fill="FFFFFF"/>
        <w:rPr>
          <w:b/>
          <w:color w:val="000000"/>
          <w:szCs w:val="21"/>
        </w:rPr>
      </w:pPr>
    </w:p>
    <w:p w:rsidR="00AD4686" w:rsidRDefault="00AD4686" w:rsidP="00AD4686">
      <w:pPr>
        <w:shd w:val="clear" w:color="auto" w:fill="FFFFFF"/>
        <w:ind w:firstLineChars="200" w:firstLine="420"/>
      </w:pPr>
      <w:r>
        <w:t>“</w:t>
      </w:r>
      <w:r>
        <w:t>故事自然融入有关责任、诚信与沟通重要性的宝贵启示，写实动人，毫无说教之感。</w:t>
      </w:r>
      <w:r>
        <w:t>”</w:t>
      </w:r>
    </w:p>
    <w:p w:rsidR="00AD4686" w:rsidRDefault="00AD4686" w:rsidP="00AD4686">
      <w:pPr>
        <w:shd w:val="clear" w:color="auto" w:fill="FFFFFF"/>
        <w:ind w:firstLineChars="200" w:firstLine="420"/>
        <w:jc w:val="right"/>
      </w:pPr>
      <w:r>
        <w:t>——</w:t>
      </w:r>
      <w:r>
        <w:t>澳大利亚儿童图书委员会（</w:t>
      </w:r>
      <w:r>
        <w:t>CBCA</w:t>
      </w:r>
      <w:r>
        <w:t>）</w:t>
      </w:r>
    </w:p>
    <w:p w:rsidR="00AD4686" w:rsidRDefault="00AD4686" w:rsidP="00AD4686">
      <w:pPr>
        <w:shd w:val="clear" w:color="auto" w:fill="FFFFFF"/>
        <w:ind w:right="420" w:firstLineChars="200" w:firstLine="420"/>
        <w:jc w:val="left"/>
      </w:pPr>
    </w:p>
    <w:p w:rsidR="00AD4686" w:rsidRDefault="00AD4686" w:rsidP="00AD4686">
      <w:pPr>
        <w:shd w:val="clear" w:color="auto" w:fill="FFFFFF"/>
        <w:ind w:right="420" w:firstLineChars="200" w:firstLine="420"/>
        <w:jc w:val="left"/>
      </w:pPr>
      <w:r>
        <w:t>“</w:t>
      </w:r>
      <w:r>
        <w:t>这是面向低龄读者的当代现实主义小说典范。人物与情节极易引发共鸣。谁不曾陷入左右为难的处境，进退皆是困境？许多读者都会共情布莱尔的挣扎，忍不住一口气读完，探寻事情最终如何解决。倘若身处他的境地，自己又会做出怎样的选择？</w:t>
      </w:r>
      <w:r>
        <w:t>”</w:t>
      </w:r>
    </w:p>
    <w:p w:rsidR="00AD4686" w:rsidRDefault="00AD4686" w:rsidP="00AD4686">
      <w:pPr>
        <w:shd w:val="clear" w:color="auto" w:fill="FFFFFF"/>
        <w:ind w:firstLineChars="200" w:firstLine="420"/>
        <w:jc w:val="right"/>
      </w:pPr>
      <w:r>
        <w:t>——</w:t>
      </w:r>
      <w:r>
        <w:t>《底层书架》（</w:t>
      </w:r>
      <w:r w:rsidRPr="00AD4686">
        <w:rPr>
          <w:i/>
        </w:rPr>
        <w:t>The Bottom Shelf</w:t>
      </w:r>
      <w:r>
        <w:rPr>
          <w:rFonts w:hint="eastAsia"/>
        </w:rPr>
        <w:t>）</w:t>
      </w:r>
    </w:p>
    <w:p w:rsidR="00AD4686" w:rsidRDefault="00AD4686" w:rsidP="00AD4686">
      <w:pPr>
        <w:shd w:val="clear" w:color="auto" w:fill="FFFFFF"/>
        <w:ind w:firstLineChars="200" w:firstLine="420"/>
        <w:jc w:val="right"/>
        <w:rPr>
          <w:rFonts w:hint="eastAsia"/>
        </w:rPr>
      </w:pPr>
    </w:p>
    <w:p w:rsidR="00AD4686" w:rsidRDefault="00AD4686" w:rsidP="00AD4686">
      <w:pPr>
        <w:shd w:val="clear" w:color="auto" w:fill="FFFFFF"/>
        <w:ind w:right="420" w:firstLineChars="200" w:firstLine="420"/>
        <w:jc w:val="left"/>
        <w:rPr>
          <w:rFonts w:hint="eastAsia"/>
        </w:rPr>
      </w:pPr>
      <w:r>
        <w:t>“</w:t>
      </w:r>
      <w:r>
        <w:t>伯恩将正向的价值寓意融入冒险主题，生动有趣，非常适合以此展开关于诚实、爱惜他人物品的讨论。</w:t>
      </w:r>
      <w:r>
        <w:t>”</w:t>
      </w:r>
    </w:p>
    <w:p w:rsidR="00AD4686" w:rsidRDefault="00AD4686" w:rsidP="00AD4686">
      <w:pPr>
        <w:shd w:val="clear" w:color="auto" w:fill="FFFFFF"/>
        <w:ind w:firstLineChars="200" w:firstLine="420"/>
        <w:jc w:val="right"/>
      </w:pPr>
      <w:r>
        <w:t>——</w:t>
      </w:r>
      <w:r>
        <w:t>《小松鼠书架》</w:t>
      </w:r>
      <w:r>
        <w:t>（</w:t>
      </w:r>
      <w:r w:rsidRPr="00AD4686">
        <w:rPr>
          <w:i/>
        </w:rPr>
        <w:t>Little Squirrel</w:t>
      </w:r>
      <w:proofErr w:type="gramStart"/>
      <w:r w:rsidRPr="00AD4686">
        <w:rPr>
          <w:i/>
        </w:rPr>
        <w:t>’</w:t>
      </w:r>
      <w:proofErr w:type="gramEnd"/>
      <w:r w:rsidRPr="00AD4686">
        <w:rPr>
          <w:i/>
        </w:rPr>
        <w:t>s Bookshelf</w:t>
      </w:r>
      <w:r>
        <w:t>）</w:t>
      </w:r>
    </w:p>
    <w:p w:rsidR="00AD4686" w:rsidRDefault="00AD4686" w:rsidP="00AD4686">
      <w:pPr>
        <w:shd w:val="clear" w:color="auto" w:fill="FFFFFF"/>
        <w:ind w:firstLineChars="200" w:firstLine="420"/>
        <w:jc w:val="right"/>
      </w:pPr>
    </w:p>
    <w:p w:rsidR="00AD4686" w:rsidRDefault="00530691" w:rsidP="00530691">
      <w:pPr>
        <w:shd w:val="clear" w:color="auto" w:fill="FFFFFF"/>
        <w:ind w:firstLineChars="200" w:firstLine="420"/>
        <w:jc w:val="left"/>
      </w:pPr>
      <w:r w:rsidRPr="00530691">
        <w:rPr>
          <w:rFonts w:hint="eastAsia"/>
        </w:rPr>
        <w:t>“《潜入深海》是文笔出色的章节书，生动展现出人们行事不计后果犯下错误后，内心掀起的情绪波澜。”</w:t>
      </w:r>
    </w:p>
    <w:p w:rsidR="00AD4686" w:rsidRDefault="00530691" w:rsidP="00AD4686">
      <w:pPr>
        <w:shd w:val="clear" w:color="auto" w:fill="FFFFFF"/>
        <w:ind w:firstLineChars="200" w:firstLine="420"/>
        <w:jc w:val="right"/>
      </w:pPr>
      <w:r>
        <w:t>——</w:t>
      </w:r>
      <w:r>
        <w:t>《儿童图书评论》</w:t>
      </w:r>
      <w:r>
        <w:t>（</w:t>
      </w:r>
      <w:r w:rsidRPr="00530691">
        <w:rPr>
          <w:i/>
        </w:rPr>
        <w:t>Kids Book Review</w:t>
      </w:r>
      <w:r>
        <w:t>）</w:t>
      </w:r>
    </w:p>
    <w:p w:rsidR="00530691" w:rsidRDefault="00530691" w:rsidP="00AD4686">
      <w:pPr>
        <w:shd w:val="clear" w:color="auto" w:fill="FFFFFF"/>
        <w:ind w:firstLineChars="200" w:firstLine="420"/>
        <w:jc w:val="right"/>
      </w:pPr>
    </w:p>
    <w:p w:rsidR="00530691" w:rsidRDefault="00530691" w:rsidP="00530691">
      <w:pPr>
        <w:shd w:val="clear" w:color="auto" w:fill="FFFFFF"/>
        <w:ind w:right="210" w:firstLineChars="200" w:firstLine="420"/>
        <w:jc w:val="left"/>
        <w:rPr>
          <w:rFonts w:hint="eastAsia"/>
        </w:rPr>
      </w:pPr>
      <w:r>
        <w:lastRenderedPageBreak/>
        <w:t>“</w:t>
      </w:r>
      <w:r>
        <w:t>获奖作家兼科学研究者克里斯蒂</w:t>
      </w:r>
      <w:r>
        <w:rPr>
          <w:rFonts w:ascii="MS Gothic" w:hAnsi="MS Gothic" w:cs="MS Gothic"/>
        </w:rPr>
        <w:t>・</w:t>
      </w:r>
      <w:r>
        <w:rPr>
          <w:rFonts w:ascii="宋体" w:hAnsi="宋体" w:cs="宋体" w:hint="eastAsia"/>
        </w:rPr>
        <w:t>伯恩带来的这部全新冒险小说，十分适合</w:t>
      </w:r>
      <w:r>
        <w:t xml:space="preserve"> 3 </w:t>
      </w:r>
      <w:r>
        <w:t>至</w:t>
      </w:r>
      <w:r>
        <w:t xml:space="preserve"> 6 </w:t>
      </w:r>
      <w:r>
        <w:t>年级学生阅读</w:t>
      </w:r>
      <w:r>
        <w:t xml:space="preserve">…… </w:t>
      </w:r>
      <w:r>
        <w:t>故事引人入胜，阅读门槛不高，同时在文字表达、情节层次与思想深度上毫不敷衍。</w:t>
      </w:r>
      <w:r>
        <w:t>”</w:t>
      </w:r>
    </w:p>
    <w:p w:rsidR="00530691" w:rsidRDefault="00530691" w:rsidP="00AD4686">
      <w:pPr>
        <w:shd w:val="clear" w:color="auto" w:fill="FFFFFF"/>
        <w:ind w:firstLineChars="200" w:firstLine="420"/>
        <w:jc w:val="right"/>
        <w:rPr>
          <w:rFonts w:hint="eastAsia"/>
        </w:rPr>
      </w:pPr>
      <w:r>
        <w:softHyphen/>
        <w:t>——</w:t>
      </w:r>
      <w:r>
        <w:t>《喜鹊》</w:t>
      </w:r>
      <w:r>
        <w:rPr>
          <w:rFonts w:hint="eastAsia"/>
        </w:rPr>
        <w:t>（</w:t>
      </w:r>
      <w:r w:rsidRPr="00530691">
        <w:rPr>
          <w:i/>
        </w:rPr>
        <w:t>Magpies</w:t>
      </w:r>
      <w:r>
        <w:t>）</w:t>
      </w:r>
    </w:p>
    <w:p w:rsidR="00AD4686" w:rsidRDefault="00AD4686" w:rsidP="00AD4686">
      <w:pPr>
        <w:shd w:val="clear" w:color="auto" w:fill="FFFFFF"/>
        <w:ind w:firstLineChars="200" w:firstLine="420"/>
        <w:jc w:val="right"/>
      </w:pPr>
    </w:p>
    <w:p w:rsidR="00AD4686" w:rsidRDefault="00AD4686" w:rsidP="00AD4686">
      <w:pPr>
        <w:shd w:val="clear" w:color="auto" w:fill="FFFFFF"/>
        <w:ind w:firstLineChars="200" w:firstLine="420"/>
        <w:jc w:val="right"/>
      </w:pPr>
    </w:p>
    <w:p w:rsidR="00530691" w:rsidRDefault="00530691" w:rsidP="00AD4686">
      <w:pPr>
        <w:shd w:val="clear" w:color="auto" w:fill="FFFFFF"/>
        <w:ind w:firstLineChars="200" w:firstLine="420"/>
        <w:jc w:val="right"/>
      </w:pPr>
    </w:p>
    <w:p w:rsidR="00530691" w:rsidRDefault="00530691" w:rsidP="00AD4686">
      <w:pPr>
        <w:shd w:val="clear" w:color="auto" w:fill="FFFFFF"/>
        <w:ind w:firstLineChars="200" w:firstLine="420"/>
        <w:jc w:val="right"/>
      </w:pPr>
    </w:p>
    <w:p w:rsidR="00530691" w:rsidRPr="00AD4686" w:rsidRDefault="00530691" w:rsidP="00AD4686">
      <w:pPr>
        <w:shd w:val="clear" w:color="auto" w:fill="FFFFFF"/>
        <w:ind w:firstLineChars="200" w:firstLine="420"/>
        <w:jc w:val="right"/>
        <w:rPr>
          <w:rFonts w:hint="eastAsia"/>
        </w:rPr>
      </w:pPr>
    </w:p>
    <w:p w:rsidR="006C2388" w:rsidRDefault="00D742FE">
      <w:pPr>
        <w:shd w:val="clear" w:color="auto" w:fill="FFFFFF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***************</w:t>
      </w:r>
    </w:p>
    <w:p w:rsidR="006C2388" w:rsidRDefault="0053069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3937635</wp:posOffset>
            </wp:positionH>
            <wp:positionV relativeFrom="paragraph">
              <wp:posOffset>5715</wp:posOffset>
            </wp:positionV>
            <wp:extent cx="1256665" cy="1948815"/>
            <wp:effectExtent l="0" t="0" r="635" b="0"/>
            <wp:wrapSquare wrapText="bothSides"/>
            <wp:docPr id="12" name="图片 12" descr="Beneath the Tre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eneath the Tre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2FE">
        <w:rPr>
          <w:rFonts w:hint="eastAsia"/>
          <w:b/>
          <w:bCs/>
        </w:rPr>
        <w:t>中文书名：《</w:t>
      </w:r>
      <w:r w:rsidRPr="00530691">
        <w:rPr>
          <w:b/>
          <w:bCs/>
        </w:rPr>
        <w:t>林间深处</w:t>
      </w:r>
      <w:r w:rsidR="00784FF7">
        <w:rPr>
          <w:rFonts w:hint="eastAsia"/>
          <w:b/>
          <w:bCs/>
        </w:rPr>
        <w:t>》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 w:rsidR="00530691">
        <w:rPr>
          <w:b/>
          <w:bCs/>
        </w:rPr>
        <w:t>BENEATH THE TREES</w:t>
      </w:r>
      <w:r w:rsidR="00784FF7" w:rsidRPr="00784FF7">
        <w:rPr>
          <w:noProof/>
        </w:rPr>
        <w:t xml:space="preserve"> 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proofErr w:type="spellStart"/>
      <w:r w:rsidR="00530691">
        <w:rPr>
          <w:b/>
          <w:bCs/>
        </w:rPr>
        <w:t>Cristy</w:t>
      </w:r>
      <w:proofErr w:type="spellEnd"/>
      <w:r w:rsidR="00530691">
        <w:rPr>
          <w:b/>
          <w:bCs/>
        </w:rPr>
        <w:t xml:space="preserve"> </w:t>
      </w:r>
      <w:proofErr w:type="spellStart"/>
      <w:r w:rsidR="00530691">
        <w:rPr>
          <w:b/>
          <w:bCs/>
        </w:rPr>
        <w:t>Burne</w:t>
      </w:r>
      <w:proofErr w:type="spellEnd"/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proofErr w:type="spellStart"/>
      <w:r>
        <w:rPr>
          <w:b/>
          <w:bCs/>
        </w:rPr>
        <w:t>Frementle</w:t>
      </w:r>
      <w:proofErr w:type="spellEnd"/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>
        <w:rPr>
          <w:rFonts w:hint="eastAsia"/>
          <w:b/>
          <w:bCs/>
        </w:rPr>
        <w:t>ANA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 w:rsidR="00530691">
        <w:rPr>
          <w:b/>
          <w:bCs/>
        </w:rPr>
        <w:t>104</w:t>
      </w:r>
      <w:r>
        <w:rPr>
          <w:rFonts w:hint="eastAsia"/>
          <w:b/>
          <w:bCs/>
        </w:rPr>
        <w:t>页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 w:rsidR="00530691">
        <w:rPr>
          <w:b/>
          <w:bCs/>
        </w:rPr>
        <w:t>21</w:t>
      </w:r>
      <w:r>
        <w:rPr>
          <w:b/>
          <w:bCs/>
        </w:rPr>
        <w:t xml:space="preserve"> </w:t>
      </w:r>
    </w:p>
    <w:p w:rsidR="00784FF7" w:rsidRPr="00FD5A3D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</w:t>
      </w:r>
      <w:r w:rsidR="00530691">
        <w:rPr>
          <w:rFonts w:hint="eastAsia"/>
          <w:b/>
          <w:bCs/>
        </w:rPr>
        <w:t>桥梁书</w:t>
      </w:r>
    </w:p>
    <w:p w:rsidR="006C2388" w:rsidRDefault="006C2388">
      <w:pPr>
        <w:rPr>
          <w:b/>
          <w:bCs/>
        </w:rPr>
      </w:pPr>
    </w:p>
    <w:p w:rsidR="00761F07" w:rsidRPr="00761F07" w:rsidRDefault="00761F07" w:rsidP="00761F07">
      <w:pPr>
        <w:shd w:val="clear" w:color="auto" w:fill="FFFFFF"/>
        <w:jc w:val="center"/>
        <w:rPr>
          <w:b/>
          <w:color w:val="2E74B5" w:themeColor="accent5" w:themeShade="BF"/>
        </w:rPr>
      </w:pPr>
      <w:r>
        <w:rPr>
          <w:b/>
          <w:color w:val="2E74B5" w:themeColor="accent5" w:themeShade="BF"/>
        </w:rPr>
        <w:t>西澳大利亚少儿</w:t>
      </w:r>
      <w:r w:rsidRPr="00761F07">
        <w:rPr>
          <w:b/>
          <w:color w:val="2E74B5" w:themeColor="accent5" w:themeShade="BF"/>
        </w:rPr>
        <w:t>读者图书奖（</w:t>
      </w:r>
      <w:r w:rsidRPr="00761F07">
        <w:rPr>
          <w:b/>
          <w:color w:val="2E74B5" w:themeColor="accent5" w:themeShade="BF"/>
        </w:rPr>
        <w:t xml:space="preserve">2022 </w:t>
      </w:r>
      <w:r w:rsidRPr="00761F07">
        <w:rPr>
          <w:b/>
          <w:color w:val="2E74B5" w:themeColor="accent5" w:themeShade="BF"/>
        </w:rPr>
        <w:t>年入围）</w:t>
      </w:r>
    </w:p>
    <w:p w:rsidR="00761F07" w:rsidRPr="00784FF7" w:rsidRDefault="00761F07">
      <w:pPr>
        <w:rPr>
          <w:rFonts w:hint="eastAsia"/>
          <w:b/>
          <w:bCs/>
        </w:rPr>
      </w:pPr>
    </w:p>
    <w:p w:rsidR="006C2388" w:rsidRDefault="00D742F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6C2388" w:rsidRDefault="006C2388">
      <w:pPr>
        <w:rPr>
          <w:b/>
          <w:bCs/>
          <w:color w:val="000000"/>
          <w:szCs w:val="21"/>
        </w:rPr>
      </w:pPr>
    </w:p>
    <w:p w:rsidR="00530691" w:rsidRDefault="00530691" w:rsidP="00530691">
      <w:pPr>
        <w:ind w:firstLineChars="200" w:firstLine="420"/>
      </w:pPr>
      <w:r w:rsidRPr="00530691">
        <w:t>卡姆</w:t>
      </w:r>
      <w:r>
        <w:t>（</w:t>
      </w:r>
      <w:r>
        <w:t>Cam</w:t>
      </w:r>
      <w:r>
        <w:t>）</w:t>
      </w:r>
      <w:r w:rsidRPr="00530691">
        <w:t>和索菲</w:t>
      </w:r>
      <w:r>
        <w:t>（</w:t>
      </w:r>
      <w:r>
        <w:t>Sophie</w:t>
      </w:r>
      <w:r>
        <w:t>）</w:t>
      </w:r>
      <w:r w:rsidRPr="00530691">
        <w:t>长途跋涉，感觉走了许久，终于来到雨林河畔，与表亲相聚。他们一心想要亲眼见到野生鸭嘴兽，可大雨倾盆，河水汹涌翻腾，视野里一片模糊。</w:t>
      </w:r>
    </w:p>
    <w:p w:rsidR="00530691" w:rsidRDefault="00530691" w:rsidP="00530691">
      <w:pPr>
        <w:ind w:firstLineChars="200" w:firstLine="420"/>
      </w:pPr>
    </w:p>
    <w:p w:rsidR="00530691" w:rsidRDefault="00530691" w:rsidP="00530691">
      <w:pPr>
        <w:ind w:firstLineChars="200" w:firstLine="420"/>
      </w:pPr>
      <w:r w:rsidRPr="00530691">
        <w:t>就在这时，惊喜悄然而至：一只鸭嘴兽就在他们下方，而且正身陷困境，急需帮助！然而营救行动意外接连出错，需要被拯救的，远不止这只鸭嘴兽</w:t>
      </w:r>
      <w:r w:rsidRPr="00530691">
        <w:t>……</w:t>
      </w:r>
    </w:p>
    <w:p w:rsidR="00530691" w:rsidRDefault="00530691" w:rsidP="00530691">
      <w:pPr>
        <w:ind w:firstLineChars="200" w:firstLine="420"/>
      </w:pPr>
    </w:p>
    <w:p w:rsidR="00530691" w:rsidRPr="00530691" w:rsidRDefault="00530691" w:rsidP="00530691">
      <w:pPr>
        <w:ind w:firstLineChars="200" w:firstLine="420"/>
      </w:pPr>
      <w:r w:rsidRPr="00530691">
        <w:t>《林间深处》情节生动热闹，非常适合喜爱冒险、惊险救援故事的小读者。</w:t>
      </w:r>
    </w:p>
    <w:p w:rsidR="006C2388" w:rsidRPr="00530691" w:rsidRDefault="006C2388">
      <w:pPr>
        <w:rPr>
          <w:b/>
          <w:bCs/>
        </w:rPr>
      </w:pPr>
    </w:p>
    <w:p w:rsidR="00784FF7" w:rsidRDefault="00530691">
      <w:pPr>
        <w:rPr>
          <w:b/>
          <w:bCs/>
        </w:rPr>
      </w:pPr>
      <w:r>
        <w:rPr>
          <w:b/>
          <w:bCs/>
        </w:rPr>
        <w:t>媒体评价：</w:t>
      </w:r>
    </w:p>
    <w:p w:rsidR="00530691" w:rsidRDefault="00530691">
      <w:pPr>
        <w:rPr>
          <w:b/>
          <w:bCs/>
        </w:rPr>
      </w:pPr>
    </w:p>
    <w:p w:rsidR="00530691" w:rsidRDefault="00530691" w:rsidP="00530691">
      <w:pPr>
        <w:ind w:firstLineChars="200" w:firstLine="420"/>
        <w:rPr>
          <w:bCs/>
        </w:rPr>
      </w:pPr>
      <w:r w:rsidRPr="00530691">
        <w:rPr>
          <w:bCs/>
        </w:rPr>
        <w:t>“</w:t>
      </w:r>
      <w:r w:rsidRPr="00530691">
        <w:rPr>
          <w:bCs/>
        </w:rPr>
        <w:t>《林间深处》是一部精彩紧凑的野外求生故事，适合六岁及以上儿童阅读</w:t>
      </w:r>
      <w:r w:rsidRPr="00530691">
        <w:rPr>
          <w:bCs/>
        </w:rPr>
        <w:t xml:space="preserve">…… </w:t>
      </w:r>
      <w:r w:rsidRPr="00530691">
        <w:rPr>
          <w:bCs/>
        </w:rPr>
        <w:t>孩子们会沉浸在这场冒险之中，畅想倘若自己迷失森林，该如何生存。</w:t>
      </w:r>
      <w:r w:rsidRPr="00530691">
        <w:rPr>
          <w:bCs/>
        </w:rPr>
        <w:t>”</w:t>
      </w:r>
    </w:p>
    <w:p w:rsidR="00530691" w:rsidRPr="00530691" w:rsidRDefault="00530691" w:rsidP="00530691">
      <w:pPr>
        <w:jc w:val="right"/>
        <w:rPr>
          <w:bCs/>
        </w:rPr>
      </w:pPr>
      <w:r w:rsidRPr="00530691">
        <w:rPr>
          <w:bCs/>
        </w:rPr>
        <w:t xml:space="preserve"> ——</w:t>
      </w:r>
      <w:r w:rsidRPr="00530691">
        <w:rPr>
          <w:bCs/>
        </w:rPr>
        <w:t>《图书与出版》（</w:t>
      </w:r>
      <w:proofErr w:type="spellStart"/>
      <w:r w:rsidRPr="00530691">
        <w:rPr>
          <w:bCs/>
          <w:i/>
        </w:rPr>
        <w:t>Books+Publishing</w:t>
      </w:r>
      <w:proofErr w:type="spellEnd"/>
      <w:r w:rsidRPr="00530691">
        <w:rPr>
          <w:bCs/>
        </w:rPr>
        <w:t>）</w:t>
      </w:r>
    </w:p>
    <w:p w:rsidR="00530691" w:rsidRDefault="00530691" w:rsidP="00530691">
      <w:pPr>
        <w:ind w:firstLineChars="200" w:firstLine="420"/>
        <w:rPr>
          <w:bCs/>
        </w:rPr>
      </w:pPr>
    </w:p>
    <w:p w:rsidR="00530691" w:rsidRDefault="00530691" w:rsidP="00530691">
      <w:pPr>
        <w:ind w:firstLineChars="200" w:firstLine="420"/>
        <w:rPr>
          <w:bCs/>
        </w:rPr>
      </w:pPr>
      <w:r w:rsidRPr="00530691">
        <w:rPr>
          <w:bCs/>
        </w:rPr>
        <w:t>“</w:t>
      </w:r>
      <w:r w:rsidRPr="00530691">
        <w:rPr>
          <w:bCs/>
        </w:rPr>
        <w:t>太精彩了！让人手不释卷，一口气读完，阅读速度甚至快过书中奔腾的河水。克里斯蒂十分懂得抓住读者的心，牢牢吸引大家读下去。</w:t>
      </w:r>
      <w:r w:rsidRPr="00530691">
        <w:rPr>
          <w:bCs/>
        </w:rPr>
        <w:t xml:space="preserve">” </w:t>
      </w:r>
    </w:p>
    <w:p w:rsidR="00530691" w:rsidRPr="00530691" w:rsidRDefault="00530691" w:rsidP="00530691">
      <w:pPr>
        <w:ind w:firstLineChars="200" w:firstLine="420"/>
        <w:jc w:val="right"/>
        <w:rPr>
          <w:bCs/>
        </w:rPr>
      </w:pPr>
      <w:r w:rsidRPr="00530691">
        <w:rPr>
          <w:bCs/>
        </w:rPr>
        <w:t xml:space="preserve">—— </w:t>
      </w:r>
      <w:r w:rsidRPr="00530691">
        <w:rPr>
          <w:bCs/>
        </w:rPr>
        <w:t>简</w:t>
      </w:r>
      <w:r w:rsidRPr="00530691">
        <w:rPr>
          <w:rFonts w:ascii="MS Gothic" w:eastAsia="MS Gothic" w:hAnsi="MS Gothic" w:cs="MS Gothic" w:hint="eastAsia"/>
          <w:bCs/>
        </w:rPr>
        <w:t>・</w:t>
      </w:r>
      <w:r w:rsidRPr="00530691">
        <w:rPr>
          <w:rFonts w:ascii="宋体" w:hAnsi="宋体" w:cs="宋体" w:hint="eastAsia"/>
          <w:bCs/>
        </w:rPr>
        <w:t>尼科尔斯，澳大利亚儿童图书委员会西澳分会主席（</w:t>
      </w:r>
      <w:r w:rsidRPr="00530691">
        <w:rPr>
          <w:bCs/>
        </w:rPr>
        <w:t xml:space="preserve">Jan Nicholls, President, </w:t>
      </w:r>
      <w:r w:rsidRPr="00530691">
        <w:rPr>
          <w:bCs/>
        </w:rPr>
        <w:lastRenderedPageBreak/>
        <w:t>CBCA WA</w:t>
      </w:r>
      <w:r w:rsidRPr="00530691">
        <w:rPr>
          <w:bCs/>
        </w:rPr>
        <w:t>）</w:t>
      </w:r>
    </w:p>
    <w:p w:rsidR="00530691" w:rsidRDefault="00530691" w:rsidP="00530691">
      <w:pPr>
        <w:ind w:firstLineChars="200" w:firstLine="420"/>
        <w:rPr>
          <w:bCs/>
        </w:rPr>
      </w:pPr>
    </w:p>
    <w:p w:rsidR="00530691" w:rsidRDefault="00530691" w:rsidP="00530691">
      <w:pPr>
        <w:ind w:firstLineChars="200" w:firstLine="420"/>
        <w:rPr>
          <w:bCs/>
        </w:rPr>
      </w:pPr>
      <w:r w:rsidRPr="00530691">
        <w:rPr>
          <w:bCs/>
        </w:rPr>
        <w:t>“</w:t>
      </w:r>
      <w:r w:rsidRPr="00530691">
        <w:rPr>
          <w:bCs/>
        </w:rPr>
        <w:t>《林间深处》是一则野外求生故事，为能够独立探索的小小冒险家提供大量实用求生知识。</w:t>
      </w:r>
      <w:r w:rsidRPr="00530691">
        <w:rPr>
          <w:bCs/>
        </w:rPr>
        <w:t xml:space="preserve">” </w:t>
      </w:r>
    </w:p>
    <w:p w:rsidR="00530691" w:rsidRPr="00530691" w:rsidRDefault="00530691" w:rsidP="00530691">
      <w:pPr>
        <w:ind w:firstLineChars="200" w:firstLine="420"/>
        <w:jc w:val="right"/>
        <w:rPr>
          <w:bCs/>
        </w:rPr>
      </w:pPr>
      <w:r w:rsidRPr="00530691">
        <w:rPr>
          <w:bCs/>
        </w:rPr>
        <w:t xml:space="preserve">—— </w:t>
      </w:r>
      <w:proofErr w:type="gramStart"/>
      <w:r w:rsidRPr="00530691">
        <w:rPr>
          <w:bCs/>
        </w:rPr>
        <w:t>瑞丁斯</w:t>
      </w:r>
      <w:proofErr w:type="gramEnd"/>
      <w:r w:rsidRPr="00530691">
        <w:rPr>
          <w:bCs/>
        </w:rPr>
        <w:t>书店书评（</w:t>
      </w:r>
      <w:r w:rsidRPr="00530691">
        <w:rPr>
          <w:bCs/>
          <w:i/>
        </w:rPr>
        <w:t>Readings</w:t>
      </w:r>
      <w:r w:rsidRPr="00530691">
        <w:rPr>
          <w:bCs/>
        </w:rPr>
        <w:t>）</w:t>
      </w:r>
    </w:p>
    <w:p w:rsidR="00530691" w:rsidRDefault="00530691" w:rsidP="00530691">
      <w:pPr>
        <w:ind w:firstLineChars="200" w:firstLine="420"/>
        <w:rPr>
          <w:bCs/>
        </w:rPr>
      </w:pPr>
    </w:p>
    <w:p w:rsidR="00530691" w:rsidRDefault="00530691" w:rsidP="00530691">
      <w:pPr>
        <w:ind w:firstLineChars="200" w:firstLine="420"/>
        <w:rPr>
          <w:bCs/>
        </w:rPr>
      </w:pPr>
      <w:r w:rsidRPr="00530691">
        <w:rPr>
          <w:bCs/>
        </w:rPr>
        <w:t>“</w:t>
      </w:r>
      <w:r w:rsidRPr="00530691">
        <w:rPr>
          <w:bCs/>
        </w:rPr>
        <w:t>独一无二的儿童冒险故事。</w:t>
      </w:r>
      <w:r w:rsidRPr="00530691">
        <w:rPr>
          <w:bCs/>
        </w:rPr>
        <w:t>”</w:t>
      </w:r>
    </w:p>
    <w:p w:rsidR="00530691" w:rsidRPr="00530691" w:rsidRDefault="00530691" w:rsidP="00530691">
      <w:pPr>
        <w:ind w:firstLineChars="200" w:firstLine="420"/>
        <w:jc w:val="right"/>
        <w:rPr>
          <w:bCs/>
        </w:rPr>
      </w:pPr>
      <w:r w:rsidRPr="00530691">
        <w:rPr>
          <w:bCs/>
        </w:rPr>
        <w:t xml:space="preserve"> ——</w:t>
      </w:r>
      <w:r w:rsidRPr="00530691">
        <w:rPr>
          <w:bCs/>
        </w:rPr>
        <w:t>《声音电讯报》（</w:t>
      </w:r>
      <w:r w:rsidRPr="00530691">
        <w:rPr>
          <w:bCs/>
          <w:i/>
        </w:rPr>
        <w:t>Sound Telegraph</w:t>
      </w:r>
      <w:r w:rsidRPr="00530691">
        <w:rPr>
          <w:bCs/>
        </w:rPr>
        <w:t>）</w:t>
      </w:r>
    </w:p>
    <w:p w:rsidR="00D800D2" w:rsidRDefault="00D800D2" w:rsidP="00D800D2">
      <w:pPr>
        <w:ind w:firstLineChars="200" w:firstLine="420"/>
        <w:rPr>
          <w:bCs/>
        </w:rPr>
      </w:pPr>
    </w:p>
    <w:p w:rsidR="00530691" w:rsidRDefault="00530691" w:rsidP="00D800D2">
      <w:pPr>
        <w:ind w:firstLineChars="200" w:firstLine="420"/>
        <w:rPr>
          <w:bCs/>
        </w:rPr>
      </w:pPr>
      <w:r w:rsidRPr="00530691">
        <w:rPr>
          <w:bCs/>
        </w:rPr>
        <w:t>“</w:t>
      </w:r>
      <w:r w:rsidRPr="00530691">
        <w:rPr>
          <w:bCs/>
        </w:rPr>
        <w:t>孩子们失足坠入河流，随后在茂密雨林里惊心动魄的跋涉，从开篇就能牢牢抓住读者。</w:t>
      </w:r>
      <w:r w:rsidRPr="00530691">
        <w:rPr>
          <w:bCs/>
        </w:rPr>
        <w:t xml:space="preserve">” </w:t>
      </w:r>
    </w:p>
    <w:p w:rsidR="00530691" w:rsidRPr="00530691" w:rsidRDefault="00530691" w:rsidP="00530691">
      <w:pPr>
        <w:jc w:val="right"/>
        <w:rPr>
          <w:bCs/>
        </w:rPr>
      </w:pPr>
      <w:r w:rsidRPr="00530691">
        <w:rPr>
          <w:bCs/>
        </w:rPr>
        <w:t>——</w:t>
      </w:r>
      <w:r w:rsidRPr="00530691">
        <w:rPr>
          <w:bCs/>
        </w:rPr>
        <w:t>《喜鹊》杂志（</w:t>
      </w:r>
      <w:r w:rsidRPr="00530691">
        <w:rPr>
          <w:bCs/>
          <w:i/>
        </w:rPr>
        <w:t>Magpies</w:t>
      </w:r>
      <w:r w:rsidRPr="00530691">
        <w:rPr>
          <w:bCs/>
        </w:rPr>
        <w:t>）</w:t>
      </w:r>
    </w:p>
    <w:p w:rsidR="00D800D2" w:rsidRDefault="00D800D2" w:rsidP="00D800D2">
      <w:pPr>
        <w:ind w:firstLineChars="200" w:firstLine="420"/>
        <w:rPr>
          <w:bCs/>
        </w:rPr>
      </w:pPr>
    </w:p>
    <w:p w:rsidR="00D800D2" w:rsidRDefault="00530691" w:rsidP="00D800D2">
      <w:pPr>
        <w:ind w:firstLineChars="200" w:firstLine="420"/>
        <w:rPr>
          <w:bCs/>
        </w:rPr>
      </w:pPr>
      <w:r w:rsidRPr="00530691">
        <w:rPr>
          <w:bCs/>
        </w:rPr>
        <w:t>“</w:t>
      </w:r>
      <w:r w:rsidRPr="00530691">
        <w:rPr>
          <w:bCs/>
        </w:rPr>
        <w:t>无论是书中主角，还是阅读本书的小读者，都将开启一场跌宕刺激的冒险旅程。</w:t>
      </w:r>
      <w:r w:rsidRPr="00530691">
        <w:rPr>
          <w:bCs/>
        </w:rPr>
        <w:t xml:space="preserve">” </w:t>
      </w:r>
    </w:p>
    <w:p w:rsidR="00530691" w:rsidRPr="00530691" w:rsidRDefault="00530691" w:rsidP="00D800D2">
      <w:pPr>
        <w:ind w:firstLineChars="200" w:firstLine="420"/>
        <w:jc w:val="right"/>
        <w:rPr>
          <w:rFonts w:hint="eastAsia"/>
          <w:bCs/>
        </w:rPr>
      </w:pPr>
      <w:r w:rsidRPr="00530691">
        <w:rPr>
          <w:bCs/>
        </w:rPr>
        <w:t>——</w:t>
      </w:r>
      <w:proofErr w:type="spellStart"/>
      <w:r w:rsidRPr="00D800D2">
        <w:rPr>
          <w:bCs/>
          <w:i/>
        </w:rPr>
        <w:t>ReadPlus</w:t>
      </w:r>
      <w:proofErr w:type="spellEnd"/>
      <w:r w:rsidRPr="00530691">
        <w:rPr>
          <w:bCs/>
        </w:rPr>
        <w:t xml:space="preserve"> </w:t>
      </w:r>
      <w:r w:rsidRPr="00530691">
        <w:rPr>
          <w:bCs/>
        </w:rPr>
        <w:t>书评</w:t>
      </w:r>
    </w:p>
    <w:p w:rsidR="00D800D2" w:rsidRDefault="00D800D2" w:rsidP="00D800D2">
      <w:pPr>
        <w:ind w:firstLineChars="200" w:firstLine="420"/>
        <w:rPr>
          <w:bCs/>
        </w:rPr>
      </w:pPr>
    </w:p>
    <w:p w:rsidR="00D800D2" w:rsidRDefault="00530691" w:rsidP="00D800D2">
      <w:pPr>
        <w:ind w:firstLineChars="200" w:firstLine="420"/>
        <w:rPr>
          <w:bCs/>
        </w:rPr>
      </w:pPr>
      <w:r w:rsidRPr="00530691">
        <w:rPr>
          <w:bCs/>
        </w:rPr>
        <w:t>“</w:t>
      </w:r>
      <w:r w:rsidRPr="00530691">
        <w:rPr>
          <w:bCs/>
        </w:rPr>
        <w:t>《林间深处》情节引人入胜，融合真实可行的求生技巧、环保主题与紧张动作场面，趣味十足又富有知识，适合</w:t>
      </w:r>
      <w:r w:rsidRPr="00530691">
        <w:rPr>
          <w:bCs/>
        </w:rPr>
        <w:t xml:space="preserve"> 6 </w:t>
      </w:r>
      <w:r w:rsidRPr="00530691">
        <w:rPr>
          <w:bCs/>
        </w:rPr>
        <w:t>岁以上儿童。</w:t>
      </w:r>
      <w:r w:rsidRPr="00530691">
        <w:rPr>
          <w:bCs/>
        </w:rPr>
        <w:t>”</w:t>
      </w:r>
    </w:p>
    <w:p w:rsidR="00530691" w:rsidRPr="00530691" w:rsidRDefault="00530691" w:rsidP="00D800D2">
      <w:pPr>
        <w:jc w:val="right"/>
        <w:rPr>
          <w:bCs/>
        </w:rPr>
      </w:pPr>
      <w:r w:rsidRPr="00530691">
        <w:rPr>
          <w:bCs/>
        </w:rPr>
        <w:t xml:space="preserve"> ——</w:t>
      </w:r>
      <w:r w:rsidRPr="00530691">
        <w:rPr>
          <w:bCs/>
        </w:rPr>
        <w:t>《优质阅读》（</w:t>
      </w:r>
      <w:r w:rsidRPr="00D800D2">
        <w:rPr>
          <w:bCs/>
          <w:i/>
        </w:rPr>
        <w:t>Better Reading</w:t>
      </w:r>
      <w:r w:rsidRPr="00530691">
        <w:rPr>
          <w:bCs/>
        </w:rPr>
        <w:t>）</w:t>
      </w:r>
    </w:p>
    <w:p w:rsidR="00530691" w:rsidRPr="00784FF7" w:rsidRDefault="00530691">
      <w:pPr>
        <w:rPr>
          <w:rFonts w:hint="eastAsia"/>
          <w:b/>
          <w:bCs/>
        </w:rPr>
      </w:pPr>
    </w:p>
    <w:p w:rsidR="006C2388" w:rsidRDefault="006C2388">
      <w:pPr>
        <w:rPr>
          <w:b/>
          <w:bCs/>
        </w:rPr>
      </w:pPr>
    </w:p>
    <w:p w:rsidR="006C2388" w:rsidRDefault="006C2388">
      <w:pPr>
        <w:rPr>
          <w:b/>
          <w:bCs/>
        </w:rPr>
      </w:pPr>
    </w:p>
    <w:p w:rsidR="00D800D2" w:rsidRDefault="00D800D2">
      <w:pPr>
        <w:rPr>
          <w:rFonts w:hint="eastAsia"/>
          <w:b/>
          <w:bCs/>
        </w:rPr>
      </w:pPr>
    </w:p>
    <w:p w:rsidR="006C2388" w:rsidRDefault="006C2388">
      <w:pPr>
        <w:rPr>
          <w:b/>
          <w:bCs/>
        </w:rPr>
      </w:pPr>
    </w:p>
    <w:p w:rsidR="006C2388" w:rsidRDefault="00D742FE">
      <w:pPr>
        <w:shd w:val="clear" w:color="auto" w:fill="FFFFFF"/>
        <w:rPr>
          <w:b/>
          <w:bCs/>
        </w:rPr>
      </w:pPr>
      <w:r>
        <w:rPr>
          <w:rFonts w:hint="eastAsia"/>
          <w:color w:val="000000"/>
          <w:szCs w:val="21"/>
        </w:rPr>
        <w:t>***************</w:t>
      </w:r>
    </w:p>
    <w:p w:rsidR="00784FF7" w:rsidRDefault="00D800D2" w:rsidP="00784FF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3675380</wp:posOffset>
            </wp:positionH>
            <wp:positionV relativeFrom="paragraph">
              <wp:posOffset>3175</wp:posOffset>
            </wp:positionV>
            <wp:extent cx="1265555" cy="1927860"/>
            <wp:effectExtent l="0" t="0" r="0" b="0"/>
            <wp:wrapSquare wrapText="bothSides"/>
            <wp:docPr id="13" name="图片 13" descr="Off the Tr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ff the Tra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FF7">
        <w:rPr>
          <w:rFonts w:hint="eastAsia"/>
          <w:b/>
          <w:bCs/>
        </w:rPr>
        <w:t>中文书名：《</w:t>
      </w:r>
      <w:r>
        <w:rPr>
          <w:rFonts w:hint="eastAsia"/>
          <w:b/>
          <w:bCs/>
        </w:rPr>
        <w:t>偏离轨道</w:t>
      </w:r>
      <w:r w:rsidR="00784FF7">
        <w:rPr>
          <w:rFonts w:hint="eastAsia"/>
          <w:b/>
          <w:bCs/>
        </w:rPr>
        <w:t>》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 w:rsidR="00D800D2">
        <w:rPr>
          <w:b/>
          <w:bCs/>
        </w:rPr>
        <w:t>OFF THE TRACK</w:t>
      </w:r>
      <w:r w:rsidRPr="00784FF7">
        <w:rPr>
          <w:noProof/>
        </w:rPr>
        <w:t xml:space="preserve"> 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proofErr w:type="spellStart"/>
      <w:r w:rsidR="00D800D2">
        <w:rPr>
          <w:b/>
          <w:bCs/>
        </w:rPr>
        <w:t>Cristy</w:t>
      </w:r>
      <w:proofErr w:type="spellEnd"/>
      <w:r w:rsidR="00D800D2">
        <w:rPr>
          <w:b/>
          <w:bCs/>
        </w:rPr>
        <w:t xml:space="preserve"> </w:t>
      </w:r>
      <w:proofErr w:type="spellStart"/>
      <w:r w:rsidR="00D800D2">
        <w:rPr>
          <w:b/>
          <w:bCs/>
        </w:rPr>
        <w:t>Burne</w:t>
      </w:r>
      <w:proofErr w:type="spellEnd"/>
      <w:r w:rsidR="00D800D2" w:rsidRPr="00D800D2">
        <w:t xml:space="preserve"> 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proofErr w:type="spellStart"/>
      <w:r>
        <w:rPr>
          <w:b/>
          <w:bCs/>
        </w:rPr>
        <w:t>Frementle</w:t>
      </w:r>
      <w:proofErr w:type="spellEnd"/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>
        <w:rPr>
          <w:rFonts w:hint="eastAsia"/>
          <w:b/>
          <w:bCs/>
        </w:rPr>
        <w:t>ANA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 w:rsidR="00D800D2">
        <w:rPr>
          <w:b/>
          <w:bCs/>
        </w:rPr>
        <w:t>128</w:t>
      </w:r>
      <w:r>
        <w:rPr>
          <w:rFonts w:hint="eastAsia"/>
          <w:b/>
          <w:bCs/>
        </w:rPr>
        <w:t>页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 w:rsidR="00D800D2">
        <w:rPr>
          <w:b/>
          <w:bCs/>
        </w:rPr>
        <w:t>18</w:t>
      </w:r>
      <w:r>
        <w:rPr>
          <w:b/>
          <w:bCs/>
        </w:rPr>
        <w:t xml:space="preserve"> </w:t>
      </w:r>
    </w:p>
    <w:p w:rsidR="00784FF7" w:rsidRPr="00FD5A3D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</w:t>
      </w:r>
      <w:r w:rsidR="00D800D2">
        <w:rPr>
          <w:rFonts w:hint="eastAsia"/>
          <w:b/>
          <w:bCs/>
        </w:rPr>
        <w:t>桥梁书</w:t>
      </w:r>
    </w:p>
    <w:p w:rsidR="006C2388" w:rsidRDefault="006C2388">
      <w:pPr>
        <w:shd w:val="clear" w:color="auto" w:fill="FFFFFF"/>
        <w:rPr>
          <w:b/>
          <w:bCs/>
          <w:color w:val="000000"/>
          <w:szCs w:val="21"/>
        </w:rPr>
      </w:pPr>
    </w:p>
    <w:p w:rsidR="00761F07" w:rsidRDefault="00761F07" w:rsidP="00761F07">
      <w:pPr>
        <w:shd w:val="clear" w:color="auto" w:fill="FFFFFF"/>
        <w:jc w:val="center"/>
        <w:rPr>
          <w:b/>
          <w:color w:val="2E74B5" w:themeColor="accent5" w:themeShade="BF"/>
        </w:rPr>
      </w:pPr>
      <w:r>
        <w:rPr>
          <w:b/>
          <w:color w:val="2E74B5" w:themeColor="accent5" w:themeShade="BF"/>
        </w:rPr>
        <w:t>西澳大利亚少儿</w:t>
      </w:r>
      <w:r w:rsidRPr="00761F07">
        <w:rPr>
          <w:b/>
          <w:color w:val="2E74B5" w:themeColor="accent5" w:themeShade="BF"/>
        </w:rPr>
        <w:t>读者图书奖（</w:t>
      </w:r>
      <w:r w:rsidRPr="00761F07">
        <w:rPr>
          <w:b/>
          <w:color w:val="2E74B5" w:themeColor="accent5" w:themeShade="BF"/>
        </w:rPr>
        <w:t xml:space="preserve">2022 </w:t>
      </w:r>
      <w:r w:rsidRPr="00761F07">
        <w:rPr>
          <w:b/>
          <w:color w:val="2E74B5" w:themeColor="accent5" w:themeShade="BF"/>
        </w:rPr>
        <w:t>年获奖）</w:t>
      </w:r>
    </w:p>
    <w:p w:rsidR="00761F07" w:rsidRPr="00761F07" w:rsidRDefault="00761F07" w:rsidP="00761F07">
      <w:pPr>
        <w:shd w:val="clear" w:color="auto" w:fill="FFFFFF"/>
        <w:jc w:val="center"/>
        <w:rPr>
          <w:b/>
          <w:color w:val="2E74B5" w:themeColor="accent5" w:themeShade="BF"/>
        </w:rPr>
      </w:pPr>
      <w:r w:rsidRPr="00761F07">
        <w:rPr>
          <w:b/>
          <w:color w:val="2E74B5" w:themeColor="accent5" w:themeShade="BF"/>
        </w:rPr>
        <w:t>儿童文学环境奖（</w:t>
      </w:r>
      <w:r w:rsidRPr="00761F07">
        <w:rPr>
          <w:b/>
          <w:color w:val="2E74B5" w:themeColor="accent5" w:themeShade="BF"/>
        </w:rPr>
        <w:t xml:space="preserve">2019 </w:t>
      </w:r>
      <w:r w:rsidRPr="00761F07">
        <w:rPr>
          <w:b/>
          <w:color w:val="2E74B5" w:themeColor="accent5" w:themeShade="BF"/>
        </w:rPr>
        <w:t>年入围）</w:t>
      </w:r>
    </w:p>
    <w:p w:rsidR="00761F07" w:rsidRPr="00784FF7" w:rsidRDefault="00761F07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:rsidR="006C2388" w:rsidRDefault="00D742FE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内容简介：</w:t>
      </w:r>
    </w:p>
    <w:p w:rsidR="006C2388" w:rsidRDefault="006C2388">
      <w:pPr>
        <w:shd w:val="clear" w:color="auto" w:fill="FFFFFF"/>
        <w:rPr>
          <w:b/>
          <w:bCs/>
          <w:color w:val="000000"/>
          <w:szCs w:val="21"/>
        </w:rPr>
      </w:pPr>
    </w:p>
    <w:p w:rsidR="00D800D2" w:rsidRDefault="00D800D2" w:rsidP="00D800D2">
      <w:pPr>
        <w:shd w:val="clear" w:color="auto" w:fill="FFFFFF"/>
        <w:ind w:firstLineChars="200" w:firstLine="420"/>
        <w:rPr>
          <w:rFonts w:ascii="宋体" w:hAnsi="宋体" w:cs="宋体"/>
          <w:color w:val="000000"/>
          <w:szCs w:val="21"/>
        </w:rPr>
      </w:pPr>
      <w:r w:rsidRPr="00D800D2">
        <w:rPr>
          <w:color w:val="000000"/>
          <w:szCs w:val="21"/>
        </w:rPr>
        <w:t>获奖作家克里斯蒂</w:t>
      </w:r>
      <w:r w:rsidRPr="00D800D2">
        <w:rPr>
          <w:rFonts w:ascii="MS Gothic" w:hAnsi="MS Gothic" w:cs="MS Gothic"/>
          <w:color w:val="000000"/>
          <w:szCs w:val="21"/>
        </w:rPr>
        <w:t>・</w:t>
      </w:r>
      <w:r w:rsidRPr="00D800D2">
        <w:rPr>
          <w:rFonts w:ascii="宋体" w:hAnsi="宋体" w:cs="宋体" w:hint="eastAsia"/>
          <w:color w:val="000000"/>
          <w:szCs w:val="21"/>
        </w:rPr>
        <w:t>伯恩为小读者带来全新冒险故事。故事讲述主角爱上丛林、徒步与野外生活，学会放下电子产品，重新认识自我。</w:t>
      </w:r>
    </w:p>
    <w:p w:rsidR="00D800D2" w:rsidRPr="00D800D2" w:rsidRDefault="00D800D2" w:rsidP="00D800D2">
      <w:pPr>
        <w:shd w:val="clear" w:color="auto" w:fill="FFFFFF"/>
        <w:ind w:firstLineChars="200" w:firstLine="420"/>
        <w:rPr>
          <w:rFonts w:hint="eastAsia"/>
          <w:color w:val="000000"/>
          <w:szCs w:val="21"/>
        </w:rPr>
      </w:pPr>
    </w:p>
    <w:p w:rsidR="00D800D2" w:rsidRPr="00D800D2" w:rsidRDefault="00D800D2" w:rsidP="00D800D2">
      <w:pPr>
        <w:shd w:val="clear" w:color="auto" w:fill="FFFFFF"/>
        <w:ind w:firstLineChars="200" w:firstLine="420"/>
        <w:rPr>
          <w:color w:val="000000"/>
          <w:szCs w:val="21"/>
        </w:rPr>
      </w:pPr>
      <w:r w:rsidRPr="00D800D2">
        <w:rPr>
          <w:color w:val="000000"/>
          <w:szCs w:val="21"/>
        </w:rPr>
        <w:t>城里长大的哈里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Harry</w:t>
      </w:r>
      <w:r>
        <w:rPr>
          <w:rFonts w:hint="eastAsia"/>
          <w:color w:val="000000"/>
          <w:szCs w:val="21"/>
        </w:rPr>
        <w:t>）</w:t>
      </w:r>
      <w:r w:rsidRPr="00D800D2">
        <w:rPr>
          <w:color w:val="000000"/>
          <w:szCs w:val="21"/>
        </w:rPr>
        <w:t>本以为这个周末难逃一场煎熬：要和沉迷手机的妈妈、</w:t>
      </w:r>
      <w:proofErr w:type="gramStart"/>
      <w:r w:rsidRPr="00D800D2">
        <w:rPr>
          <w:color w:val="000000"/>
          <w:szCs w:val="21"/>
        </w:rPr>
        <w:t>妈妈爱</w:t>
      </w:r>
      <w:proofErr w:type="gramEnd"/>
      <w:r w:rsidRPr="00D800D2">
        <w:rPr>
          <w:color w:val="000000"/>
          <w:szCs w:val="21"/>
        </w:rPr>
        <w:t>发号施令的好友安娜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Anna</w:t>
      </w:r>
      <w:r>
        <w:rPr>
          <w:rFonts w:hint="eastAsia"/>
          <w:color w:val="000000"/>
          <w:szCs w:val="21"/>
        </w:rPr>
        <w:t>）</w:t>
      </w:r>
      <w:r w:rsidRPr="00D800D2">
        <w:rPr>
          <w:color w:val="000000"/>
          <w:szCs w:val="21"/>
        </w:rPr>
        <w:t>，以及安娜的孩子迪皮卡</w:t>
      </w:r>
      <w:r>
        <w:rPr>
          <w:color w:val="000000"/>
          <w:szCs w:val="21"/>
        </w:rPr>
        <w:t>（</w:t>
      </w:r>
      <w:proofErr w:type="spellStart"/>
      <w:r>
        <w:rPr>
          <w:color w:val="000000"/>
          <w:szCs w:val="21"/>
        </w:rPr>
        <w:t>Deepika</w:t>
      </w:r>
      <w:proofErr w:type="spellEnd"/>
      <w:r>
        <w:rPr>
          <w:color w:val="000000"/>
          <w:szCs w:val="21"/>
        </w:rPr>
        <w:t>）</w:t>
      </w:r>
      <w:r w:rsidRPr="00D800D2">
        <w:rPr>
          <w:color w:val="000000"/>
          <w:szCs w:val="21"/>
        </w:rPr>
        <w:t>一同徒步。迪皮卡酷爱露营，似乎总有说不完的话。</w:t>
      </w:r>
      <w:proofErr w:type="gramStart"/>
      <w:r w:rsidRPr="00D800D2">
        <w:rPr>
          <w:color w:val="000000"/>
          <w:szCs w:val="21"/>
        </w:rPr>
        <w:t>可哈里</w:t>
      </w:r>
      <w:proofErr w:type="gramEnd"/>
      <w:r w:rsidRPr="00D800D2">
        <w:rPr>
          <w:color w:val="000000"/>
          <w:szCs w:val="21"/>
        </w:rPr>
        <w:t>慢慢发现，徒步并没有想象中糟糕。一步一步前行间，他和迪皮卡萌生友谊，也对周遭世界生出全新自信。变故突如其来，两人迷失在了荒野之中。可迷路的，究竟是他们，还是妈妈和安娜？</w:t>
      </w:r>
    </w:p>
    <w:p w:rsidR="006C2388" w:rsidRPr="00D800D2" w:rsidRDefault="006C2388" w:rsidP="0056115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561159" w:rsidRPr="00D800D2" w:rsidRDefault="00D800D2" w:rsidP="00D800D2">
      <w:pPr>
        <w:shd w:val="clear" w:color="auto" w:fill="FFFFFF"/>
        <w:rPr>
          <w:rFonts w:hint="eastAsia"/>
          <w:b/>
          <w:color w:val="000000"/>
          <w:szCs w:val="21"/>
        </w:rPr>
      </w:pPr>
      <w:r w:rsidRPr="00D800D2">
        <w:rPr>
          <w:rFonts w:hint="eastAsia"/>
          <w:b/>
          <w:color w:val="000000"/>
          <w:szCs w:val="21"/>
        </w:rPr>
        <w:t>媒体评价：</w:t>
      </w:r>
    </w:p>
    <w:p w:rsidR="00D800D2" w:rsidRDefault="00D800D2" w:rsidP="00D800D2">
      <w:pPr>
        <w:shd w:val="clear" w:color="auto" w:fill="FFFFFF"/>
        <w:ind w:firstLineChars="200" w:firstLine="420"/>
        <w:rPr>
          <w:color w:val="000000"/>
          <w:szCs w:val="21"/>
        </w:rPr>
      </w:pPr>
      <w:r w:rsidRPr="00D800D2">
        <w:rPr>
          <w:color w:val="000000"/>
          <w:szCs w:val="21"/>
        </w:rPr>
        <w:t>“</w:t>
      </w:r>
      <w:r w:rsidRPr="00D800D2">
        <w:rPr>
          <w:color w:val="000000"/>
          <w:szCs w:val="21"/>
        </w:rPr>
        <w:t>情节引人入胜，充满戏剧张力，故事真实动人。</w:t>
      </w:r>
      <w:r w:rsidRPr="00D800D2">
        <w:rPr>
          <w:color w:val="000000"/>
          <w:szCs w:val="21"/>
        </w:rPr>
        <w:t xml:space="preserve">” </w:t>
      </w:r>
    </w:p>
    <w:p w:rsidR="00D800D2" w:rsidRDefault="00D800D2" w:rsidP="00D800D2">
      <w:pPr>
        <w:shd w:val="clear" w:color="auto" w:fill="FFFFFF"/>
        <w:ind w:firstLineChars="200" w:firstLine="420"/>
        <w:jc w:val="right"/>
        <w:rPr>
          <w:i/>
          <w:color w:val="000000"/>
          <w:szCs w:val="21"/>
        </w:rPr>
      </w:pPr>
      <w:r w:rsidRPr="00D800D2">
        <w:rPr>
          <w:color w:val="000000"/>
          <w:szCs w:val="21"/>
        </w:rPr>
        <w:t>——</w:t>
      </w:r>
      <w:r w:rsidRPr="00D800D2">
        <w:rPr>
          <w:i/>
          <w:color w:val="000000"/>
          <w:szCs w:val="21"/>
        </w:rPr>
        <w:t>Read Plus</w:t>
      </w:r>
    </w:p>
    <w:p w:rsidR="00D800D2" w:rsidRPr="00D800D2" w:rsidRDefault="00D800D2" w:rsidP="00D800D2">
      <w:pPr>
        <w:shd w:val="clear" w:color="auto" w:fill="FFFFFF"/>
        <w:ind w:firstLineChars="200" w:firstLine="420"/>
        <w:jc w:val="right"/>
        <w:rPr>
          <w:color w:val="000000"/>
          <w:szCs w:val="21"/>
        </w:rPr>
      </w:pPr>
    </w:p>
    <w:p w:rsidR="00D800D2" w:rsidRDefault="00D800D2" w:rsidP="00D800D2">
      <w:pPr>
        <w:shd w:val="clear" w:color="auto" w:fill="FFFFFF"/>
        <w:ind w:firstLineChars="200" w:firstLine="420"/>
        <w:rPr>
          <w:color w:val="000000"/>
          <w:szCs w:val="21"/>
        </w:rPr>
      </w:pPr>
      <w:r w:rsidRPr="00D800D2">
        <w:rPr>
          <w:color w:val="000000"/>
          <w:szCs w:val="21"/>
        </w:rPr>
        <w:t>“</w:t>
      </w:r>
      <w:r w:rsidRPr="00D800D2">
        <w:rPr>
          <w:color w:val="000000"/>
          <w:szCs w:val="21"/>
        </w:rPr>
        <w:t>《偏离轨道》是一部极具吸引力的青少年小说，提醒我们放下手机，用心欣赏身边的世界。在户外活动不断与电子屏幕争夺时间的当下，伯恩展现出澳大利亚丛林探险独有的乐趣。</w:t>
      </w:r>
      <w:r w:rsidRPr="00D800D2">
        <w:rPr>
          <w:color w:val="000000"/>
          <w:szCs w:val="21"/>
        </w:rPr>
        <w:t xml:space="preserve">” </w:t>
      </w:r>
    </w:p>
    <w:p w:rsidR="00D800D2" w:rsidRDefault="00D800D2" w:rsidP="00D800D2">
      <w:pPr>
        <w:shd w:val="clear" w:color="auto" w:fill="FFFFFF"/>
        <w:ind w:firstLineChars="200" w:firstLine="420"/>
        <w:jc w:val="right"/>
        <w:rPr>
          <w:color w:val="000000"/>
          <w:szCs w:val="21"/>
        </w:rPr>
      </w:pPr>
      <w:r w:rsidRPr="00D800D2">
        <w:rPr>
          <w:color w:val="000000"/>
          <w:szCs w:val="21"/>
        </w:rPr>
        <w:t xml:space="preserve">—— </w:t>
      </w:r>
      <w:r w:rsidRPr="00D800D2">
        <w:rPr>
          <w:color w:val="000000"/>
          <w:szCs w:val="21"/>
        </w:rPr>
        <w:t>西澳写作协会（</w:t>
      </w:r>
      <w:r w:rsidRPr="00D800D2">
        <w:rPr>
          <w:i/>
          <w:color w:val="000000"/>
          <w:szCs w:val="21"/>
        </w:rPr>
        <w:t>Writing WA</w:t>
      </w:r>
      <w:r w:rsidRPr="00D800D2">
        <w:rPr>
          <w:color w:val="000000"/>
          <w:szCs w:val="21"/>
        </w:rPr>
        <w:t>）</w:t>
      </w:r>
    </w:p>
    <w:p w:rsidR="00D800D2" w:rsidRPr="00D800D2" w:rsidRDefault="00D800D2" w:rsidP="00D800D2">
      <w:pPr>
        <w:shd w:val="clear" w:color="auto" w:fill="FFFFFF"/>
        <w:ind w:firstLineChars="200" w:firstLine="420"/>
        <w:jc w:val="right"/>
        <w:rPr>
          <w:rFonts w:hint="eastAsia"/>
          <w:color w:val="000000"/>
          <w:szCs w:val="21"/>
        </w:rPr>
      </w:pPr>
    </w:p>
    <w:p w:rsidR="00D800D2" w:rsidRDefault="00D800D2" w:rsidP="00D800D2">
      <w:pPr>
        <w:shd w:val="clear" w:color="auto" w:fill="FFFFFF"/>
        <w:ind w:firstLineChars="200" w:firstLine="420"/>
        <w:rPr>
          <w:color w:val="000000"/>
          <w:szCs w:val="21"/>
        </w:rPr>
      </w:pPr>
      <w:r w:rsidRPr="00D800D2">
        <w:rPr>
          <w:color w:val="000000"/>
          <w:szCs w:val="21"/>
        </w:rPr>
        <w:t>“</w:t>
      </w:r>
      <w:r w:rsidRPr="00D800D2">
        <w:rPr>
          <w:color w:val="000000"/>
          <w:szCs w:val="21"/>
        </w:rPr>
        <w:t>非常适合青少年读者阅读，故事兼具冒险、幽默，还带有一丝悬念。</w:t>
      </w:r>
      <w:r w:rsidRPr="00D800D2">
        <w:rPr>
          <w:color w:val="000000"/>
          <w:szCs w:val="21"/>
        </w:rPr>
        <w:t xml:space="preserve">” </w:t>
      </w:r>
    </w:p>
    <w:p w:rsidR="00D800D2" w:rsidRDefault="00D800D2" w:rsidP="00D800D2">
      <w:pPr>
        <w:shd w:val="clear" w:color="auto" w:fill="FFFFFF"/>
        <w:ind w:firstLineChars="200" w:firstLine="420"/>
        <w:jc w:val="right"/>
        <w:rPr>
          <w:color w:val="000000"/>
          <w:szCs w:val="21"/>
        </w:rPr>
      </w:pPr>
      <w:r w:rsidRPr="00D800D2">
        <w:rPr>
          <w:color w:val="000000"/>
          <w:szCs w:val="21"/>
        </w:rPr>
        <w:t xml:space="preserve">—— </w:t>
      </w:r>
      <w:r w:rsidRPr="00D800D2">
        <w:rPr>
          <w:color w:val="000000"/>
          <w:szCs w:val="21"/>
        </w:rPr>
        <w:t>桌边妈妈书评（</w:t>
      </w:r>
      <w:r w:rsidRPr="00D800D2">
        <w:rPr>
          <w:i/>
          <w:color w:val="000000"/>
          <w:szCs w:val="21"/>
        </w:rPr>
        <w:t>Mums at the Table</w:t>
      </w:r>
      <w:r w:rsidRPr="00D800D2">
        <w:rPr>
          <w:color w:val="000000"/>
          <w:szCs w:val="21"/>
        </w:rPr>
        <w:t>）</w:t>
      </w:r>
    </w:p>
    <w:p w:rsidR="00D800D2" w:rsidRPr="00D800D2" w:rsidRDefault="00D800D2" w:rsidP="00D800D2">
      <w:pPr>
        <w:shd w:val="clear" w:color="auto" w:fill="FFFFFF"/>
        <w:ind w:firstLineChars="200" w:firstLine="420"/>
        <w:jc w:val="right"/>
        <w:rPr>
          <w:rFonts w:hint="eastAsia"/>
          <w:color w:val="000000"/>
          <w:szCs w:val="21"/>
        </w:rPr>
      </w:pPr>
    </w:p>
    <w:p w:rsidR="00D800D2" w:rsidRDefault="00D800D2" w:rsidP="00D800D2">
      <w:pPr>
        <w:shd w:val="clear" w:color="auto" w:fill="FFFFFF"/>
        <w:ind w:firstLineChars="200" w:firstLine="420"/>
        <w:rPr>
          <w:color w:val="000000"/>
          <w:szCs w:val="21"/>
        </w:rPr>
      </w:pPr>
      <w:r w:rsidRPr="00D800D2">
        <w:rPr>
          <w:color w:val="000000"/>
          <w:szCs w:val="21"/>
        </w:rPr>
        <w:t>“</w:t>
      </w:r>
      <w:r w:rsidRPr="00D800D2">
        <w:rPr>
          <w:color w:val="000000"/>
          <w:szCs w:val="21"/>
        </w:rPr>
        <w:t>一则轻松有趣、兼具知识性的故事，讲述远离喧嚣、回归自然的体验。</w:t>
      </w:r>
      <w:r w:rsidRPr="00D800D2">
        <w:rPr>
          <w:color w:val="000000"/>
          <w:szCs w:val="21"/>
        </w:rPr>
        <w:t xml:space="preserve">” </w:t>
      </w:r>
    </w:p>
    <w:p w:rsidR="00D800D2" w:rsidRDefault="00D800D2" w:rsidP="00D800D2">
      <w:pPr>
        <w:shd w:val="clear" w:color="auto" w:fill="FFFFFF"/>
        <w:ind w:firstLineChars="200" w:firstLine="420"/>
        <w:jc w:val="right"/>
        <w:rPr>
          <w:color w:val="000000"/>
          <w:szCs w:val="21"/>
        </w:rPr>
      </w:pPr>
      <w:r w:rsidRPr="00D800D2">
        <w:rPr>
          <w:color w:val="000000"/>
          <w:szCs w:val="21"/>
        </w:rPr>
        <w:t xml:space="preserve">—— </w:t>
      </w:r>
      <w:r w:rsidRPr="00D800D2">
        <w:rPr>
          <w:color w:val="000000"/>
          <w:szCs w:val="21"/>
        </w:rPr>
        <w:t>儿童阅读指南（</w:t>
      </w:r>
      <w:r w:rsidRPr="00D800D2">
        <w:rPr>
          <w:i/>
          <w:color w:val="000000"/>
          <w:szCs w:val="21"/>
        </w:rPr>
        <w:t>Kids</w:t>
      </w:r>
      <w:proofErr w:type="gramStart"/>
      <w:r w:rsidRPr="00D800D2">
        <w:rPr>
          <w:i/>
          <w:color w:val="000000"/>
          <w:szCs w:val="21"/>
        </w:rPr>
        <w:t>’</w:t>
      </w:r>
      <w:proofErr w:type="gramEnd"/>
      <w:r w:rsidRPr="00D800D2">
        <w:rPr>
          <w:i/>
          <w:color w:val="000000"/>
          <w:szCs w:val="21"/>
        </w:rPr>
        <w:t xml:space="preserve"> Reading Guide</w:t>
      </w:r>
      <w:r w:rsidRPr="00D800D2">
        <w:rPr>
          <w:color w:val="000000"/>
          <w:szCs w:val="21"/>
        </w:rPr>
        <w:t>）</w:t>
      </w:r>
    </w:p>
    <w:p w:rsidR="00D800D2" w:rsidRPr="00D800D2" w:rsidRDefault="00D800D2" w:rsidP="00D800D2">
      <w:pPr>
        <w:shd w:val="clear" w:color="auto" w:fill="FFFFFF"/>
        <w:ind w:firstLineChars="200" w:firstLine="420"/>
        <w:jc w:val="right"/>
        <w:rPr>
          <w:rFonts w:hint="eastAsia"/>
          <w:color w:val="000000"/>
          <w:szCs w:val="21"/>
        </w:rPr>
      </w:pPr>
    </w:p>
    <w:p w:rsidR="00D800D2" w:rsidRDefault="00D800D2" w:rsidP="00D800D2">
      <w:pPr>
        <w:shd w:val="clear" w:color="auto" w:fill="FFFFFF"/>
        <w:ind w:firstLineChars="200" w:firstLine="420"/>
        <w:rPr>
          <w:color w:val="000000"/>
          <w:szCs w:val="21"/>
        </w:rPr>
      </w:pPr>
      <w:r w:rsidRPr="00D800D2">
        <w:rPr>
          <w:color w:val="000000"/>
          <w:szCs w:val="21"/>
        </w:rPr>
        <w:t>“</w:t>
      </w:r>
      <w:r w:rsidRPr="00D800D2">
        <w:rPr>
          <w:color w:val="000000"/>
          <w:szCs w:val="21"/>
        </w:rPr>
        <w:t>非常适合刚具备独立阅读能力、想要沉浸进精彩故事的小读者。</w:t>
      </w:r>
      <w:r w:rsidRPr="00D800D2">
        <w:rPr>
          <w:color w:val="000000"/>
          <w:szCs w:val="21"/>
        </w:rPr>
        <w:t xml:space="preserve">” </w:t>
      </w:r>
    </w:p>
    <w:p w:rsidR="00D800D2" w:rsidRPr="00D800D2" w:rsidRDefault="00D800D2" w:rsidP="00D800D2">
      <w:pPr>
        <w:shd w:val="clear" w:color="auto" w:fill="FFFFFF"/>
        <w:ind w:firstLineChars="200" w:firstLine="420"/>
        <w:jc w:val="right"/>
        <w:rPr>
          <w:color w:val="000000"/>
          <w:szCs w:val="21"/>
        </w:rPr>
      </w:pPr>
      <w:r w:rsidRPr="00D800D2">
        <w:rPr>
          <w:color w:val="000000"/>
          <w:szCs w:val="21"/>
        </w:rPr>
        <w:t xml:space="preserve">—— </w:t>
      </w:r>
      <w:r w:rsidRPr="00D800D2">
        <w:rPr>
          <w:color w:val="000000"/>
          <w:szCs w:val="21"/>
        </w:rPr>
        <w:t>书虫书评（</w:t>
      </w:r>
      <w:r w:rsidRPr="00D800D2">
        <w:rPr>
          <w:i/>
          <w:color w:val="000000"/>
          <w:szCs w:val="21"/>
        </w:rPr>
        <w:t>The Book Chook</w:t>
      </w:r>
      <w:r w:rsidRPr="00D800D2">
        <w:rPr>
          <w:color w:val="000000"/>
          <w:szCs w:val="21"/>
        </w:rPr>
        <w:t>）</w:t>
      </w:r>
    </w:p>
    <w:p w:rsidR="00561159" w:rsidRDefault="00561159" w:rsidP="0056115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561159" w:rsidRDefault="00561159" w:rsidP="0056115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D800D2" w:rsidRDefault="00D800D2" w:rsidP="0056115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D800D2" w:rsidRDefault="00D800D2" w:rsidP="00561159">
      <w:pPr>
        <w:shd w:val="clear" w:color="auto" w:fill="FFFFFF"/>
        <w:ind w:firstLineChars="200" w:firstLine="420"/>
        <w:rPr>
          <w:rFonts w:hint="eastAsia"/>
          <w:color w:val="000000"/>
          <w:szCs w:val="21"/>
        </w:rPr>
      </w:pPr>
    </w:p>
    <w:p w:rsidR="006C2388" w:rsidRDefault="006C2388">
      <w:pPr>
        <w:shd w:val="clear" w:color="auto" w:fill="FFFFFF"/>
        <w:rPr>
          <w:color w:val="000000"/>
          <w:szCs w:val="21"/>
        </w:rPr>
      </w:pPr>
    </w:p>
    <w:p w:rsidR="00561159" w:rsidRDefault="00561159" w:rsidP="00561159">
      <w:pPr>
        <w:shd w:val="clear" w:color="auto" w:fill="FFFFFF"/>
        <w:rPr>
          <w:b/>
          <w:bCs/>
        </w:rPr>
      </w:pPr>
      <w:r>
        <w:rPr>
          <w:rFonts w:hint="eastAsia"/>
          <w:color w:val="000000"/>
          <w:szCs w:val="21"/>
        </w:rPr>
        <w:t>***************</w:t>
      </w:r>
    </w:p>
    <w:p w:rsidR="00561159" w:rsidRDefault="00761F07" w:rsidP="0056115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3669030</wp:posOffset>
            </wp:positionH>
            <wp:positionV relativeFrom="paragraph">
              <wp:posOffset>2540</wp:posOffset>
            </wp:positionV>
            <wp:extent cx="1214755" cy="1880235"/>
            <wp:effectExtent l="0" t="0" r="4445" b="5715"/>
            <wp:wrapSquare wrapText="bothSides"/>
            <wp:docPr id="16" name="图片 16" descr="To the Light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o the Lighthou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159">
        <w:rPr>
          <w:rFonts w:hint="eastAsia"/>
          <w:b/>
          <w:bCs/>
        </w:rPr>
        <w:t>中文书名：《</w:t>
      </w:r>
      <w:r w:rsidR="00D800D2">
        <w:rPr>
          <w:rFonts w:hint="eastAsia"/>
          <w:b/>
          <w:bCs/>
        </w:rPr>
        <w:t>前往灯塔</w:t>
      </w:r>
      <w:r w:rsidR="00561159">
        <w:rPr>
          <w:rFonts w:hint="eastAsia"/>
          <w:b/>
          <w:bCs/>
        </w:rPr>
        <w:t>》</w:t>
      </w:r>
    </w:p>
    <w:p w:rsidR="00561159" w:rsidRDefault="00561159" w:rsidP="00561159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 w:rsidR="00D800D2">
        <w:rPr>
          <w:b/>
          <w:bCs/>
        </w:rPr>
        <w:t>TO THE LIGHTHOUSE</w:t>
      </w:r>
      <w:r w:rsidRPr="00784FF7">
        <w:rPr>
          <w:noProof/>
        </w:rPr>
        <w:t xml:space="preserve"> </w:t>
      </w:r>
    </w:p>
    <w:p w:rsidR="00D800D2" w:rsidRDefault="00561159" w:rsidP="00561159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proofErr w:type="spellStart"/>
      <w:r w:rsidR="00D800D2">
        <w:rPr>
          <w:b/>
          <w:bCs/>
        </w:rPr>
        <w:t>Cristy</w:t>
      </w:r>
      <w:proofErr w:type="spellEnd"/>
      <w:r w:rsidR="00D800D2">
        <w:rPr>
          <w:b/>
          <w:bCs/>
        </w:rPr>
        <w:t xml:space="preserve"> </w:t>
      </w:r>
      <w:proofErr w:type="spellStart"/>
      <w:r w:rsidR="00D800D2">
        <w:rPr>
          <w:b/>
          <w:bCs/>
        </w:rPr>
        <w:t>Burne</w:t>
      </w:r>
      <w:proofErr w:type="spellEnd"/>
    </w:p>
    <w:p w:rsidR="00561159" w:rsidRDefault="00561159" w:rsidP="00D800D2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proofErr w:type="spellStart"/>
      <w:r>
        <w:rPr>
          <w:b/>
          <w:bCs/>
        </w:rPr>
        <w:t>Frementle</w:t>
      </w:r>
      <w:proofErr w:type="spellEnd"/>
    </w:p>
    <w:p w:rsidR="00561159" w:rsidRDefault="00561159" w:rsidP="00561159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>
        <w:rPr>
          <w:rFonts w:hint="eastAsia"/>
          <w:b/>
          <w:bCs/>
        </w:rPr>
        <w:t>ANA</w:t>
      </w:r>
    </w:p>
    <w:p w:rsidR="00561159" w:rsidRDefault="00561159" w:rsidP="00561159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>
        <w:rPr>
          <w:b/>
          <w:bCs/>
        </w:rPr>
        <w:t>112</w:t>
      </w:r>
      <w:r>
        <w:rPr>
          <w:rFonts w:hint="eastAsia"/>
          <w:b/>
          <w:bCs/>
        </w:rPr>
        <w:t>页</w:t>
      </w:r>
    </w:p>
    <w:p w:rsidR="00561159" w:rsidRDefault="00561159" w:rsidP="00561159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 w:rsidR="00D800D2">
        <w:rPr>
          <w:b/>
          <w:bCs/>
        </w:rPr>
        <w:t>17</w:t>
      </w:r>
      <w:r w:rsidR="00D800D2">
        <w:rPr>
          <w:b/>
          <w:bCs/>
        </w:rPr>
        <w:t>年</w:t>
      </w:r>
    </w:p>
    <w:p w:rsidR="00561159" w:rsidRPr="00FD5A3D" w:rsidRDefault="00561159" w:rsidP="00561159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561159" w:rsidRDefault="00561159" w:rsidP="00561159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561159" w:rsidRDefault="00561159" w:rsidP="00561159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</w:t>
      </w:r>
      <w:r w:rsidR="00D800D2">
        <w:rPr>
          <w:rFonts w:hint="eastAsia"/>
          <w:b/>
          <w:bCs/>
        </w:rPr>
        <w:t>桥梁书</w:t>
      </w:r>
    </w:p>
    <w:p w:rsidR="00561159" w:rsidRPr="00761F07" w:rsidRDefault="00561159" w:rsidP="00561159">
      <w:pPr>
        <w:shd w:val="clear" w:color="auto" w:fill="FFFFFF"/>
        <w:rPr>
          <w:b/>
          <w:bCs/>
          <w:color w:val="000000"/>
          <w:szCs w:val="21"/>
        </w:rPr>
      </w:pPr>
    </w:p>
    <w:p w:rsidR="00761F07" w:rsidRPr="00761F07" w:rsidRDefault="00761F07" w:rsidP="00761F07">
      <w:pPr>
        <w:shd w:val="clear" w:color="auto" w:fill="FFFFFF"/>
        <w:jc w:val="center"/>
        <w:rPr>
          <w:b/>
          <w:bCs/>
          <w:color w:val="2E74B5" w:themeColor="accent5" w:themeShade="BF"/>
          <w:szCs w:val="21"/>
        </w:rPr>
      </w:pPr>
      <w:r>
        <w:rPr>
          <w:b/>
          <w:color w:val="2E74B5" w:themeColor="accent5" w:themeShade="BF"/>
        </w:rPr>
        <w:t>西澳大利亚少儿</w:t>
      </w:r>
      <w:r w:rsidRPr="00761F07">
        <w:rPr>
          <w:b/>
          <w:color w:val="2E74B5" w:themeColor="accent5" w:themeShade="BF"/>
        </w:rPr>
        <w:t>读者图书奖（</w:t>
      </w:r>
      <w:r w:rsidRPr="00761F07">
        <w:rPr>
          <w:b/>
          <w:color w:val="2E74B5" w:themeColor="accent5" w:themeShade="BF"/>
        </w:rPr>
        <w:t xml:space="preserve">2019 </w:t>
      </w:r>
      <w:r w:rsidRPr="00761F07">
        <w:rPr>
          <w:b/>
          <w:color w:val="2E74B5" w:themeColor="accent5" w:themeShade="BF"/>
        </w:rPr>
        <w:t>年入围）</w:t>
      </w:r>
    </w:p>
    <w:p w:rsidR="00761F07" w:rsidRPr="00784FF7" w:rsidRDefault="00761F07" w:rsidP="00561159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:rsidR="00561159" w:rsidRDefault="00561159" w:rsidP="00561159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lastRenderedPageBreak/>
        <w:t>内容简介：</w:t>
      </w:r>
    </w:p>
    <w:p w:rsidR="00761F07" w:rsidRDefault="00761F07" w:rsidP="00561159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艾萨克</w:t>
      </w:r>
      <w:r>
        <w:rPr>
          <w:bCs/>
          <w:color w:val="000000"/>
          <w:szCs w:val="21"/>
        </w:rPr>
        <w:t>（</w:t>
      </w:r>
      <w:proofErr w:type="spellStart"/>
      <w:r>
        <w:rPr>
          <w:bCs/>
          <w:color w:val="000000"/>
          <w:szCs w:val="21"/>
        </w:rPr>
        <w:t>Issac</w:t>
      </w:r>
      <w:proofErr w:type="spellEnd"/>
      <w:r>
        <w:rPr>
          <w:bCs/>
          <w:color w:val="000000"/>
          <w:szCs w:val="21"/>
        </w:rPr>
        <w:t>）</w:t>
      </w:r>
      <w:r w:rsidRPr="00761F07">
        <w:rPr>
          <w:bCs/>
          <w:color w:val="000000"/>
          <w:szCs w:val="21"/>
        </w:rPr>
        <w:t>来到罗特尼斯岛，满心期待一场精彩的假日冒险，可妈妈却希望他待在屋内，安安全全的。不久，艾萨克遇见了埃米</w:t>
      </w:r>
      <w:r>
        <w:rPr>
          <w:bCs/>
          <w:color w:val="000000"/>
          <w:szCs w:val="21"/>
        </w:rPr>
        <w:t>（</w:t>
      </w:r>
      <w:r>
        <w:rPr>
          <w:bCs/>
          <w:color w:val="000000"/>
          <w:szCs w:val="21"/>
        </w:rPr>
        <w:t>Emmy</w:t>
      </w:r>
      <w:r>
        <w:rPr>
          <w:bCs/>
          <w:color w:val="000000"/>
          <w:szCs w:val="21"/>
        </w:rPr>
        <w:t>）</w:t>
      </w:r>
      <w:r w:rsidRPr="00761F07">
        <w:rPr>
          <w:bCs/>
          <w:color w:val="000000"/>
          <w:szCs w:val="21"/>
        </w:rPr>
        <w:t>。埃米可以自由自在做想做的事，而她最大的心愿就是尽情玩乐！</w:t>
      </w:r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761F07" w:rsidRPr="00761F07" w:rsidRDefault="00761F07" w:rsidP="00761F07">
      <w:pPr>
        <w:shd w:val="clear" w:color="auto" w:fill="FFFFFF"/>
        <w:ind w:firstLineChars="200" w:firstLine="420"/>
        <w:rPr>
          <w:rFonts w:hint="eastAsia"/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在埃米的鼓动下，艾</w:t>
      </w:r>
      <w:proofErr w:type="gramStart"/>
      <w:r w:rsidRPr="00761F07">
        <w:rPr>
          <w:bCs/>
          <w:color w:val="000000"/>
          <w:szCs w:val="21"/>
        </w:rPr>
        <w:t>萨</w:t>
      </w:r>
      <w:proofErr w:type="gramEnd"/>
      <w:r w:rsidRPr="00761F07">
        <w:rPr>
          <w:bCs/>
          <w:color w:val="000000"/>
          <w:szCs w:val="21"/>
        </w:rPr>
        <w:t>克的日子变得越来越刺激。但当两人秘密开展午夜冒险，意外接踵而至，他们不由得心生疑虑：这一次，会不会玩得太过火了</w:t>
      </w:r>
      <w:r w:rsidRPr="00761F07">
        <w:rPr>
          <w:bCs/>
          <w:color w:val="000000"/>
          <w:szCs w:val="21"/>
        </w:rPr>
        <w:t>……</w:t>
      </w:r>
    </w:p>
    <w:p w:rsidR="006C2388" w:rsidRDefault="006C2388">
      <w:pPr>
        <w:shd w:val="clear" w:color="auto" w:fill="FFFFFF"/>
        <w:rPr>
          <w:b/>
          <w:bCs/>
          <w:color w:val="000000"/>
          <w:szCs w:val="21"/>
        </w:rPr>
      </w:pPr>
    </w:p>
    <w:p w:rsidR="00761F07" w:rsidRDefault="00761F07">
      <w:pPr>
        <w:shd w:val="clear" w:color="auto" w:fill="FFFFFF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媒体评价：</w:t>
      </w:r>
    </w:p>
    <w:p w:rsidR="00761F07" w:rsidRDefault="00761F07" w:rsidP="00761F07">
      <w:pPr>
        <w:shd w:val="clear" w:color="auto" w:fill="FFFFFF"/>
        <w:ind w:firstLineChars="200" w:firstLine="422"/>
        <w:rPr>
          <w:rFonts w:ascii="宋体" w:hAnsi="宋体"/>
          <w:b/>
          <w:bCs/>
          <w:color w:val="000000"/>
          <w:szCs w:val="21"/>
        </w:rPr>
      </w:pPr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“</w:t>
      </w:r>
      <w:r w:rsidRPr="00761F07">
        <w:rPr>
          <w:bCs/>
          <w:color w:val="000000"/>
          <w:szCs w:val="21"/>
        </w:rPr>
        <w:t>伯恩精准捕捉到即将步入青春期的孩子</w:t>
      </w:r>
      <w:proofErr w:type="gramStart"/>
      <w:r w:rsidRPr="00761F07">
        <w:rPr>
          <w:bCs/>
          <w:color w:val="000000"/>
          <w:szCs w:val="21"/>
        </w:rPr>
        <w:t>不</w:t>
      </w:r>
      <w:proofErr w:type="gramEnd"/>
      <w:r w:rsidRPr="00761F07">
        <w:rPr>
          <w:bCs/>
          <w:color w:val="000000"/>
          <w:szCs w:val="21"/>
        </w:rPr>
        <w:t>甘受父母约束的躁动，以及哪怕只是轻微打破规则时内心的兴奋。她写出了假期独有的韵味：海边热腾腾的薯条、漫长的骑行时光。</w:t>
      </w:r>
      <w:r w:rsidRPr="00761F07">
        <w:rPr>
          <w:bCs/>
          <w:color w:val="000000"/>
          <w:szCs w:val="21"/>
        </w:rPr>
        <w:t xml:space="preserve">” </w:t>
      </w:r>
    </w:p>
    <w:p w:rsidR="00761F07" w:rsidRPr="00761F07" w:rsidRDefault="00761F07" w:rsidP="00761F07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——</w:t>
      </w:r>
      <w:r w:rsidRPr="00761F07">
        <w:rPr>
          <w:bCs/>
          <w:color w:val="000000"/>
          <w:szCs w:val="21"/>
        </w:rPr>
        <w:t>《图书与出版》（</w:t>
      </w:r>
      <w:proofErr w:type="spellStart"/>
      <w:r w:rsidRPr="00761F07">
        <w:rPr>
          <w:bCs/>
          <w:i/>
          <w:color w:val="000000"/>
          <w:szCs w:val="21"/>
        </w:rPr>
        <w:t>Books+Publishing</w:t>
      </w:r>
      <w:proofErr w:type="spellEnd"/>
      <w:r w:rsidRPr="00761F07">
        <w:rPr>
          <w:bCs/>
          <w:color w:val="000000"/>
          <w:szCs w:val="21"/>
        </w:rPr>
        <w:t>）</w:t>
      </w:r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 xml:space="preserve"> “</w:t>
      </w:r>
      <w:r w:rsidRPr="00761F07">
        <w:rPr>
          <w:bCs/>
          <w:color w:val="000000"/>
          <w:szCs w:val="21"/>
        </w:rPr>
        <w:t>精彩的青少年短篇读物，文笔出色，调皮的情节与相应的教训平衡得恰到好处。</w:t>
      </w:r>
      <w:r w:rsidRPr="00761F07">
        <w:rPr>
          <w:bCs/>
          <w:color w:val="000000"/>
          <w:szCs w:val="21"/>
        </w:rPr>
        <w:t xml:space="preserve">” </w:t>
      </w:r>
    </w:p>
    <w:p w:rsidR="00761F07" w:rsidRPr="00761F07" w:rsidRDefault="00761F07" w:rsidP="00761F07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——</w:t>
      </w:r>
      <w:r w:rsidRPr="00761F07">
        <w:rPr>
          <w:bCs/>
          <w:color w:val="000000"/>
          <w:szCs w:val="21"/>
        </w:rPr>
        <w:t>《瑞丁斯月刊》（</w:t>
      </w:r>
      <w:r w:rsidRPr="00761F07">
        <w:rPr>
          <w:bCs/>
          <w:i/>
          <w:color w:val="000000"/>
          <w:szCs w:val="21"/>
        </w:rPr>
        <w:t>Readings Monthly</w:t>
      </w:r>
      <w:r w:rsidRPr="00761F07">
        <w:rPr>
          <w:bCs/>
          <w:color w:val="000000"/>
          <w:szCs w:val="21"/>
        </w:rPr>
        <w:t>）</w:t>
      </w:r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“</w:t>
      </w:r>
      <w:r w:rsidRPr="00761F07">
        <w:rPr>
          <w:bCs/>
          <w:color w:val="000000"/>
          <w:szCs w:val="21"/>
        </w:rPr>
        <w:t>伯恩文字鲜活充满活力，擅长让笔下的人物与场景跃然纸上、栩栩如生。</w:t>
      </w:r>
      <w:r w:rsidRPr="00761F07">
        <w:rPr>
          <w:bCs/>
          <w:color w:val="000000"/>
          <w:szCs w:val="21"/>
        </w:rPr>
        <w:t xml:space="preserve">” </w:t>
      </w:r>
    </w:p>
    <w:p w:rsidR="00761F07" w:rsidRPr="00761F07" w:rsidRDefault="00761F07" w:rsidP="00761F07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——</w:t>
      </w:r>
      <w:r w:rsidRPr="00761F07">
        <w:rPr>
          <w:bCs/>
          <w:color w:val="000000"/>
          <w:szCs w:val="21"/>
        </w:rPr>
        <w:t>《蜂鸣文摘》（</w:t>
      </w:r>
      <w:r w:rsidRPr="00761F07">
        <w:rPr>
          <w:bCs/>
          <w:i/>
          <w:color w:val="000000"/>
          <w:szCs w:val="21"/>
        </w:rPr>
        <w:t>Buzz Words</w:t>
      </w:r>
      <w:r w:rsidRPr="00761F07">
        <w:rPr>
          <w:bCs/>
          <w:color w:val="000000"/>
          <w:szCs w:val="21"/>
        </w:rPr>
        <w:t>）</w:t>
      </w:r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“</w:t>
      </w:r>
      <w:r w:rsidRPr="00761F07">
        <w:rPr>
          <w:bCs/>
          <w:color w:val="000000"/>
          <w:szCs w:val="21"/>
        </w:rPr>
        <w:t>克里斯蒂</w:t>
      </w:r>
      <w:r w:rsidRPr="00761F07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761F07">
        <w:rPr>
          <w:rFonts w:ascii="宋体" w:hAnsi="宋体" w:cs="宋体" w:hint="eastAsia"/>
          <w:bCs/>
          <w:color w:val="000000"/>
          <w:szCs w:val="21"/>
        </w:rPr>
        <w:t>伯恩文风轻松易读，小说各处穿插幽默桥段，学生会十分喜爱</w:t>
      </w:r>
      <w:r w:rsidRPr="00761F07">
        <w:rPr>
          <w:bCs/>
          <w:color w:val="000000"/>
          <w:szCs w:val="21"/>
        </w:rPr>
        <w:t xml:space="preserve">…… </w:t>
      </w:r>
      <w:r w:rsidRPr="00761F07">
        <w:rPr>
          <w:bCs/>
          <w:color w:val="000000"/>
          <w:szCs w:val="21"/>
        </w:rPr>
        <w:t>强烈推荐。</w:t>
      </w:r>
      <w:r w:rsidRPr="00761F07">
        <w:rPr>
          <w:bCs/>
          <w:color w:val="000000"/>
          <w:szCs w:val="21"/>
        </w:rPr>
        <w:t xml:space="preserve">” </w:t>
      </w:r>
    </w:p>
    <w:p w:rsidR="00761F07" w:rsidRDefault="00761F07" w:rsidP="00761F07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——</w:t>
      </w:r>
      <w:r w:rsidRPr="00761F07">
        <w:rPr>
          <w:bCs/>
          <w:color w:val="000000"/>
          <w:szCs w:val="21"/>
        </w:rPr>
        <w:t>《喜鹊》杂志（</w:t>
      </w:r>
      <w:r w:rsidRPr="00761F07">
        <w:rPr>
          <w:bCs/>
          <w:i/>
          <w:color w:val="000000"/>
          <w:szCs w:val="21"/>
        </w:rPr>
        <w:t>Magpies</w:t>
      </w:r>
      <w:r w:rsidRPr="00761F07">
        <w:rPr>
          <w:bCs/>
          <w:color w:val="000000"/>
          <w:szCs w:val="21"/>
        </w:rPr>
        <w:t>）</w:t>
      </w:r>
    </w:p>
    <w:p w:rsidR="00F13688" w:rsidRPr="00761F07" w:rsidRDefault="00F13688" w:rsidP="00761F07">
      <w:pPr>
        <w:shd w:val="clear" w:color="auto" w:fill="FFFFFF"/>
        <w:ind w:firstLineChars="200" w:firstLine="420"/>
        <w:jc w:val="right"/>
        <w:rPr>
          <w:rFonts w:hint="eastAsia"/>
          <w:bCs/>
          <w:color w:val="000000"/>
          <w:szCs w:val="21"/>
        </w:rPr>
      </w:pPr>
      <w:bookmarkStart w:id="3" w:name="_GoBack"/>
      <w:bookmarkEnd w:id="3"/>
    </w:p>
    <w:p w:rsidR="00761F07" w:rsidRDefault="00761F07" w:rsidP="00761F07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>“</w:t>
      </w:r>
      <w:r w:rsidRPr="00761F07">
        <w:rPr>
          <w:bCs/>
          <w:color w:val="000000"/>
          <w:szCs w:val="21"/>
        </w:rPr>
        <w:t>非常适合男孩与女孩阅读</w:t>
      </w:r>
      <w:r w:rsidRPr="00761F07">
        <w:rPr>
          <w:bCs/>
          <w:color w:val="000000"/>
          <w:szCs w:val="21"/>
        </w:rPr>
        <w:t xml:space="preserve">…… </w:t>
      </w:r>
      <w:r w:rsidRPr="00761F07">
        <w:rPr>
          <w:bCs/>
          <w:color w:val="000000"/>
          <w:szCs w:val="21"/>
        </w:rPr>
        <w:t>故事包含冒险、欢乐与交友，同时生动传递出关于信任与诚实的深刻道理。</w:t>
      </w:r>
      <w:r w:rsidRPr="00761F07">
        <w:rPr>
          <w:bCs/>
          <w:color w:val="000000"/>
          <w:szCs w:val="21"/>
        </w:rPr>
        <w:t xml:space="preserve">” </w:t>
      </w:r>
    </w:p>
    <w:p w:rsidR="00761F07" w:rsidRPr="00761F07" w:rsidRDefault="00761F07" w:rsidP="00761F07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761F07">
        <w:rPr>
          <w:bCs/>
          <w:color w:val="000000"/>
          <w:szCs w:val="21"/>
        </w:rPr>
        <w:t xml:space="preserve">—— </w:t>
      </w:r>
      <w:r w:rsidRPr="00761F07">
        <w:rPr>
          <w:bCs/>
          <w:color w:val="000000"/>
          <w:szCs w:val="21"/>
        </w:rPr>
        <w:t>拉蒙</w:t>
      </w:r>
      <w:proofErr w:type="gramStart"/>
      <w:r w:rsidRPr="00761F07">
        <w:rPr>
          <w:bCs/>
          <w:color w:val="000000"/>
          <w:szCs w:val="21"/>
        </w:rPr>
        <w:t>特</w:t>
      </w:r>
      <w:proofErr w:type="gramEnd"/>
      <w:r w:rsidRPr="00761F07">
        <w:rPr>
          <w:bCs/>
          <w:color w:val="000000"/>
          <w:szCs w:val="21"/>
        </w:rPr>
        <w:t>图书（</w:t>
      </w:r>
      <w:r w:rsidRPr="00761F07">
        <w:rPr>
          <w:bCs/>
          <w:i/>
          <w:color w:val="000000"/>
          <w:szCs w:val="21"/>
        </w:rPr>
        <w:t>Lamont Books</w:t>
      </w:r>
      <w:r w:rsidRPr="00761F07">
        <w:rPr>
          <w:bCs/>
          <w:color w:val="000000"/>
          <w:szCs w:val="21"/>
        </w:rPr>
        <w:t>）</w:t>
      </w:r>
    </w:p>
    <w:p w:rsidR="00761F07" w:rsidRPr="00761F07" w:rsidRDefault="00761F07">
      <w:pPr>
        <w:shd w:val="clear" w:color="auto" w:fill="FFFFFF"/>
        <w:rPr>
          <w:rFonts w:ascii="宋体" w:hAnsi="宋体" w:hint="eastAsia"/>
          <w:b/>
          <w:bCs/>
          <w:color w:val="000000"/>
          <w:szCs w:val="21"/>
        </w:rPr>
      </w:pPr>
    </w:p>
    <w:p w:rsidR="00BD199F" w:rsidRDefault="00BD199F">
      <w:pPr>
        <w:shd w:val="clear" w:color="auto" w:fill="FFFFFF"/>
        <w:rPr>
          <w:color w:val="000000"/>
          <w:szCs w:val="21"/>
        </w:rPr>
      </w:pPr>
    </w:p>
    <w:p w:rsidR="00E0029E" w:rsidRPr="00E0029E" w:rsidRDefault="00E0029E" w:rsidP="00761F07">
      <w:pPr>
        <w:shd w:val="clear" w:color="auto" w:fill="FFFFFF"/>
        <w:rPr>
          <w:bCs/>
          <w:color w:val="000000"/>
          <w:szCs w:val="21"/>
        </w:rPr>
      </w:pPr>
      <w:bookmarkStart w:id="4" w:name="OLE_LINK1"/>
      <w:bookmarkStart w:id="5" w:name="OLE_LINK2"/>
    </w:p>
    <w:p w:rsidR="006C2388" w:rsidRDefault="00D742FE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6C2388" w:rsidRDefault="00D742FE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6C2388" w:rsidRDefault="00D742F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:rsidR="006C2388" w:rsidRDefault="00D742FE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C2388" w:rsidRDefault="00D742FE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C2388" w:rsidRDefault="00D742FE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C2388" w:rsidRDefault="00D742FE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:rsidR="006C2388" w:rsidRDefault="00D742FE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:rsidR="006C2388" w:rsidRDefault="00D742FE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:rsidR="006C2388" w:rsidRDefault="00D742FE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:rsidR="006C2388" w:rsidRDefault="00D742FE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:rsidR="006C2388" w:rsidRDefault="00D742FE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6C2388" w:rsidRDefault="00D742FE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lastRenderedPageBreak/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6C2388" w:rsidRDefault="00D742FE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p w:rsidR="00BD199F" w:rsidRDefault="00BD199F">
      <w:pPr>
        <w:ind w:right="420"/>
        <w:rPr>
          <w:rFonts w:eastAsia="Gungsuh"/>
          <w:color w:val="000000"/>
          <w:kern w:val="0"/>
          <w:szCs w:val="21"/>
        </w:rPr>
      </w:pPr>
    </w:p>
    <w:sectPr w:rsidR="00BD199F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4BC" w:rsidRDefault="00FE24BC">
      <w:r>
        <w:separator/>
      </w:r>
    </w:p>
  </w:endnote>
  <w:endnote w:type="continuationSeparator" w:id="0">
    <w:p w:rsidR="00FE24BC" w:rsidRDefault="00FE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388" w:rsidRDefault="006C238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C2388" w:rsidRDefault="00D742F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C2388" w:rsidRDefault="00D742F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6C2388" w:rsidRDefault="00D742F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C2388" w:rsidRDefault="006C2388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4BC" w:rsidRDefault="00FE24BC">
      <w:r>
        <w:separator/>
      </w:r>
    </w:p>
  </w:footnote>
  <w:footnote w:type="continuationSeparator" w:id="0">
    <w:p w:rsidR="00FE24BC" w:rsidRDefault="00FE2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388" w:rsidRDefault="00D742FE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2388" w:rsidRDefault="00D742FE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3D7A"/>
    <w:rsid w:val="00014408"/>
    <w:rsid w:val="00015214"/>
    <w:rsid w:val="000226FA"/>
    <w:rsid w:val="00026F4B"/>
    <w:rsid w:val="0002757A"/>
    <w:rsid w:val="00030D63"/>
    <w:rsid w:val="0003152A"/>
    <w:rsid w:val="00032340"/>
    <w:rsid w:val="00036892"/>
    <w:rsid w:val="0004002E"/>
    <w:rsid w:val="00040304"/>
    <w:rsid w:val="00040C76"/>
    <w:rsid w:val="00044459"/>
    <w:rsid w:val="000451E2"/>
    <w:rsid w:val="000471A1"/>
    <w:rsid w:val="00050760"/>
    <w:rsid w:val="000565CB"/>
    <w:rsid w:val="000565DB"/>
    <w:rsid w:val="00061C2C"/>
    <w:rsid w:val="0007469B"/>
    <w:rsid w:val="000752B2"/>
    <w:rsid w:val="00075529"/>
    <w:rsid w:val="00076E0D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20C7"/>
    <w:rsid w:val="000A57E2"/>
    <w:rsid w:val="000A75EF"/>
    <w:rsid w:val="000B004D"/>
    <w:rsid w:val="000B0F4A"/>
    <w:rsid w:val="000B1C2D"/>
    <w:rsid w:val="000B3141"/>
    <w:rsid w:val="000B3460"/>
    <w:rsid w:val="000B3EED"/>
    <w:rsid w:val="000B4D73"/>
    <w:rsid w:val="000B5376"/>
    <w:rsid w:val="000C0951"/>
    <w:rsid w:val="000C18AC"/>
    <w:rsid w:val="000C2272"/>
    <w:rsid w:val="000C2295"/>
    <w:rsid w:val="000D0A7C"/>
    <w:rsid w:val="000D0D03"/>
    <w:rsid w:val="000D2596"/>
    <w:rsid w:val="000D27A2"/>
    <w:rsid w:val="000D293D"/>
    <w:rsid w:val="000D2D6B"/>
    <w:rsid w:val="000D2FF1"/>
    <w:rsid w:val="000D34C3"/>
    <w:rsid w:val="000D3D3A"/>
    <w:rsid w:val="000D411A"/>
    <w:rsid w:val="000D5F8D"/>
    <w:rsid w:val="000E096F"/>
    <w:rsid w:val="000E2CB9"/>
    <w:rsid w:val="000E58C9"/>
    <w:rsid w:val="000F050F"/>
    <w:rsid w:val="000F1640"/>
    <w:rsid w:val="000F56D4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140DB"/>
    <w:rsid w:val="00116F5A"/>
    <w:rsid w:val="00120B2D"/>
    <w:rsid w:val="00121268"/>
    <w:rsid w:val="00122919"/>
    <w:rsid w:val="0013272E"/>
    <w:rsid w:val="00132921"/>
    <w:rsid w:val="00133C63"/>
    <w:rsid w:val="001346B5"/>
    <w:rsid w:val="00134987"/>
    <w:rsid w:val="00136F62"/>
    <w:rsid w:val="00140636"/>
    <w:rsid w:val="00144CE0"/>
    <w:rsid w:val="00146F1E"/>
    <w:rsid w:val="001524BA"/>
    <w:rsid w:val="00160AAE"/>
    <w:rsid w:val="0016361C"/>
    <w:rsid w:val="00163F80"/>
    <w:rsid w:val="0016552D"/>
    <w:rsid w:val="00167007"/>
    <w:rsid w:val="0016788C"/>
    <w:rsid w:val="001752DF"/>
    <w:rsid w:val="001760E0"/>
    <w:rsid w:val="00177AFA"/>
    <w:rsid w:val="001824D2"/>
    <w:rsid w:val="00187FAA"/>
    <w:rsid w:val="00192DB0"/>
    <w:rsid w:val="00193733"/>
    <w:rsid w:val="00195D6F"/>
    <w:rsid w:val="00195F54"/>
    <w:rsid w:val="001978B6"/>
    <w:rsid w:val="001A0C0A"/>
    <w:rsid w:val="001A34F9"/>
    <w:rsid w:val="001B2196"/>
    <w:rsid w:val="001B679D"/>
    <w:rsid w:val="001C495D"/>
    <w:rsid w:val="001C6D65"/>
    <w:rsid w:val="001D0115"/>
    <w:rsid w:val="001D0FAF"/>
    <w:rsid w:val="001D2371"/>
    <w:rsid w:val="001D4E4F"/>
    <w:rsid w:val="001E0BF9"/>
    <w:rsid w:val="001E1431"/>
    <w:rsid w:val="001E23CB"/>
    <w:rsid w:val="001E3413"/>
    <w:rsid w:val="001E3988"/>
    <w:rsid w:val="001E3F71"/>
    <w:rsid w:val="001E4875"/>
    <w:rsid w:val="001E5B0A"/>
    <w:rsid w:val="001F0F15"/>
    <w:rsid w:val="001F7946"/>
    <w:rsid w:val="002001BC"/>
    <w:rsid w:val="002068EA"/>
    <w:rsid w:val="00215BF8"/>
    <w:rsid w:val="00217A7A"/>
    <w:rsid w:val="00220D2D"/>
    <w:rsid w:val="002243E8"/>
    <w:rsid w:val="0023187D"/>
    <w:rsid w:val="00233592"/>
    <w:rsid w:val="00234AD3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373B"/>
    <w:rsid w:val="00265795"/>
    <w:rsid w:val="002727E9"/>
    <w:rsid w:val="00276686"/>
    <w:rsid w:val="0027765C"/>
    <w:rsid w:val="00277F96"/>
    <w:rsid w:val="00285C9D"/>
    <w:rsid w:val="0028695F"/>
    <w:rsid w:val="00286FE3"/>
    <w:rsid w:val="00287574"/>
    <w:rsid w:val="00294575"/>
    <w:rsid w:val="00295FD8"/>
    <w:rsid w:val="002962E7"/>
    <w:rsid w:val="0029676A"/>
    <w:rsid w:val="002A16EE"/>
    <w:rsid w:val="002B5ADD"/>
    <w:rsid w:val="002C00C9"/>
    <w:rsid w:val="002C0257"/>
    <w:rsid w:val="002C1C20"/>
    <w:rsid w:val="002C28D4"/>
    <w:rsid w:val="002C483C"/>
    <w:rsid w:val="002C6743"/>
    <w:rsid w:val="002C7FD5"/>
    <w:rsid w:val="002D009B"/>
    <w:rsid w:val="002D0390"/>
    <w:rsid w:val="002D0A8F"/>
    <w:rsid w:val="002D276B"/>
    <w:rsid w:val="002D39C9"/>
    <w:rsid w:val="002D3F41"/>
    <w:rsid w:val="002D4981"/>
    <w:rsid w:val="002D49BC"/>
    <w:rsid w:val="002E13E2"/>
    <w:rsid w:val="002E1E8F"/>
    <w:rsid w:val="002E21FA"/>
    <w:rsid w:val="002E25C3"/>
    <w:rsid w:val="002E4527"/>
    <w:rsid w:val="002E786C"/>
    <w:rsid w:val="002F09C1"/>
    <w:rsid w:val="002F15D1"/>
    <w:rsid w:val="002F16E1"/>
    <w:rsid w:val="002F43DD"/>
    <w:rsid w:val="00304C83"/>
    <w:rsid w:val="00310AD2"/>
    <w:rsid w:val="00312D3B"/>
    <w:rsid w:val="00313B19"/>
    <w:rsid w:val="00313BAF"/>
    <w:rsid w:val="00314D8C"/>
    <w:rsid w:val="0031597B"/>
    <w:rsid w:val="003169AA"/>
    <w:rsid w:val="00320DB1"/>
    <w:rsid w:val="003212C8"/>
    <w:rsid w:val="003250A9"/>
    <w:rsid w:val="0033179B"/>
    <w:rsid w:val="00332DE5"/>
    <w:rsid w:val="00336416"/>
    <w:rsid w:val="00340C73"/>
    <w:rsid w:val="00341881"/>
    <w:rsid w:val="0034331D"/>
    <w:rsid w:val="003457B2"/>
    <w:rsid w:val="003514A6"/>
    <w:rsid w:val="00351E79"/>
    <w:rsid w:val="003535D1"/>
    <w:rsid w:val="0035571C"/>
    <w:rsid w:val="00357F6D"/>
    <w:rsid w:val="00363DE4"/>
    <w:rsid w:val="003646A1"/>
    <w:rsid w:val="003702ED"/>
    <w:rsid w:val="003722A2"/>
    <w:rsid w:val="003733FB"/>
    <w:rsid w:val="00374360"/>
    <w:rsid w:val="003803C5"/>
    <w:rsid w:val="0038162B"/>
    <w:rsid w:val="00387E71"/>
    <w:rsid w:val="0039306B"/>
    <w:rsid w:val="003935E9"/>
    <w:rsid w:val="003938AA"/>
    <w:rsid w:val="00393C2C"/>
    <w:rsid w:val="0039543C"/>
    <w:rsid w:val="003A089E"/>
    <w:rsid w:val="003A1228"/>
    <w:rsid w:val="003A2D26"/>
    <w:rsid w:val="003A3601"/>
    <w:rsid w:val="003B4B31"/>
    <w:rsid w:val="003C524C"/>
    <w:rsid w:val="003D3A30"/>
    <w:rsid w:val="003D49B4"/>
    <w:rsid w:val="003D5517"/>
    <w:rsid w:val="003F15AA"/>
    <w:rsid w:val="003F4DC2"/>
    <w:rsid w:val="003F4F7C"/>
    <w:rsid w:val="003F745B"/>
    <w:rsid w:val="00400F6A"/>
    <w:rsid w:val="00403073"/>
    <w:rsid w:val="004039C9"/>
    <w:rsid w:val="004075A8"/>
    <w:rsid w:val="0041203D"/>
    <w:rsid w:val="00422383"/>
    <w:rsid w:val="00424550"/>
    <w:rsid w:val="00427236"/>
    <w:rsid w:val="00427A5D"/>
    <w:rsid w:val="00435906"/>
    <w:rsid w:val="004448AF"/>
    <w:rsid w:val="00446399"/>
    <w:rsid w:val="00446820"/>
    <w:rsid w:val="004560A1"/>
    <w:rsid w:val="00457D78"/>
    <w:rsid w:val="004655CB"/>
    <w:rsid w:val="0047208E"/>
    <w:rsid w:val="00480495"/>
    <w:rsid w:val="00480D9C"/>
    <w:rsid w:val="00485E2E"/>
    <w:rsid w:val="00486E31"/>
    <w:rsid w:val="004908DD"/>
    <w:rsid w:val="00490C30"/>
    <w:rsid w:val="0049164F"/>
    <w:rsid w:val="00495695"/>
    <w:rsid w:val="004A3CC4"/>
    <w:rsid w:val="004B07F5"/>
    <w:rsid w:val="004B4349"/>
    <w:rsid w:val="004B7F8A"/>
    <w:rsid w:val="004C0108"/>
    <w:rsid w:val="004C2619"/>
    <w:rsid w:val="004C4664"/>
    <w:rsid w:val="004C7C37"/>
    <w:rsid w:val="004D3A33"/>
    <w:rsid w:val="004D5ADA"/>
    <w:rsid w:val="004F5896"/>
    <w:rsid w:val="004F6FDA"/>
    <w:rsid w:val="0050133A"/>
    <w:rsid w:val="00503923"/>
    <w:rsid w:val="00507886"/>
    <w:rsid w:val="00512B81"/>
    <w:rsid w:val="00514622"/>
    <w:rsid w:val="00516879"/>
    <w:rsid w:val="00527595"/>
    <w:rsid w:val="00527BC9"/>
    <w:rsid w:val="00530691"/>
    <w:rsid w:val="00531468"/>
    <w:rsid w:val="00531E34"/>
    <w:rsid w:val="00534F54"/>
    <w:rsid w:val="00536A32"/>
    <w:rsid w:val="0053738A"/>
    <w:rsid w:val="00542854"/>
    <w:rsid w:val="0054346E"/>
    <w:rsid w:val="0054364D"/>
    <w:rsid w:val="0054434C"/>
    <w:rsid w:val="005446E9"/>
    <w:rsid w:val="00544946"/>
    <w:rsid w:val="00547774"/>
    <w:rsid w:val="00547E1D"/>
    <w:rsid w:val="005508BD"/>
    <w:rsid w:val="00553C1A"/>
    <w:rsid w:val="00553CE6"/>
    <w:rsid w:val="00554C16"/>
    <w:rsid w:val="00554EB4"/>
    <w:rsid w:val="00557DFF"/>
    <w:rsid w:val="00557F3E"/>
    <w:rsid w:val="00561159"/>
    <w:rsid w:val="00564593"/>
    <w:rsid w:val="00564FD9"/>
    <w:rsid w:val="005650AA"/>
    <w:rsid w:val="00565A60"/>
    <w:rsid w:val="00570F87"/>
    <w:rsid w:val="00585127"/>
    <w:rsid w:val="0059190A"/>
    <w:rsid w:val="005934C0"/>
    <w:rsid w:val="005A2699"/>
    <w:rsid w:val="005B0941"/>
    <w:rsid w:val="005B2CF5"/>
    <w:rsid w:val="005B444D"/>
    <w:rsid w:val="005B6F1D"/>
    <w:rsid w:val="005C244E"/>
    <w:rsid w:val="005C27DC"/>
    <w:rsid w:val="005C4252"/>
    <w:rsid w:val="005C5B2C"/>
    <w:rsid w:val="005C5F8F"/>
    <w:rsid w:val="005D00CA"/>
    <w:rsid w:val="005D167F"/>
    <w:rsid w:val="005D3681"/>
    <w:rsid w:val="005D3FD9"/>
    <w:rsid w:val="005D4CE8"/>
    <w:rsid w:val="005D72B0"/>
    <w:rsid w:val="005D743E"/>
    <w:rsid w:val="005E28CE"/>
    <w:rsid w:val="005E3125"/>
    <w:rsid w:val="005E31E5"/>
    <w:rsid w:val="005F1905"/>
    <w:rsid w:val="005F2EC6"/>
    <w:rsid w:val="005F3DB7"/>
    <w:rsid w:val="005F4D36"/>
    <w:rsid w:val="005F4D4D"/>
    <w:rsid w:val="005F5420"/>
    <w:rsid w:val="006074DA"/>
    <w:rsid w:val="0061102C"/>
    <w:rsid w:val="0061306B"/>
    <w:rsid w:val="006149AB"/>
    <w:rsid w:val="00616A0F"/>
    <w:rsid w:val="006176AA"/>
    <w:rsid w:val="00625BDE"/>
    <w:rsid w:val="006302BE"/>
    <w:rsid w:val="00636105"/>
    <w:rsid w:val="00640161"/>
    <w:rsid w:val="00642586"/>
    <w:rsid w:val="00642754"/>
    <w:rsid w:val="00655AB6"/>
    <w:rsid w:val="00655FA9"/>
    <w:rsid w:val="006652C4"/>
    <w:rsid w:val="00665404"/>
    <w:rsid w:val="006656BA"/>
    <w:rsid w:val="00667C85"/>
    <w:rsid w:val="00676456"/>
    <w:rsid w:val="00680EFB"/>
    <w:rsid w:val="006831A8"/>
    <w:rsid w:val="00685FC9"/>
    <w:rsid w:val="00693A27"/>
    <w:rsid w:val="006963E3"/>
    <w:rsid w:val="006A075C"/>
    <w:rsid w:val="006A1541"/>
    <w:rsid w:val="006A4538"/>
    <w:rsid w:val="006B61BA"/>
    <w:rsid w:val="006B6CAB"/>
    <w:rsid w:val="006B73D8"/>
    <w:rsid w:val="006C0678"/>
    <w:rsid w:val="006C2388"/>
    <w:rsid w:val="006C32EC"/>
    <w:rsid w:val="006C5656"/>
    <w:rsid w:val="006D0F46"/>
    <w:rsid w:val="006D37ED"/>
    <w:rsid w:val="006D7408"/>
    <w:rsid w:val="006E1087"/>
    <w:rsid w:val="006E2E2E"/>
    <w:rsid w:val="006E4EA2"/>
    <w:rsid w:val="006E5650"/>
    <w:rsid w:val="00700CA6"/>
    <w:rsid w:val="00704F2F"/>
    <w:rsid w:val="00706ACD"/>
    <w:rsid w:val="007078E0"/>
    <w:rsid w:val="00712AFF"/>
    <w:rsid w:val="00715F9D"/>
    <w:rsid w:val="00717984"/>
    <w:rsid w:val="00721FF5"/>
    <w:rsid w:val="0072268E"/>
    <w:rsid w:val="00725EE2"/>
    <w:rsid w:val="0073342B"/>
    <w:rsid w:val="007419C0"/>
    <w:rsid w:val="00744197"/>
    <w:rsid w:val="00744CC8"/>
    <w:rsid w:val="00747520"/>
    <w:rsid w:val="00750605"/>
    <w:rsid w:val="007506DA"/>
    <w:rsid w:val="0075196D"/>
    <w:rsid w:val="00761F07"/>
    <w:rsid w:val="00763D35"/>
    <w:rsid w:val="00765570"/>
    <w:rsid w:val="00770DE3"/>
    <w:rsid w:val="0077161B"/>
    <w:rsid w:val="007719AA"/>
    <w:rsid w:val="00773AAA"/>
    <w:rsid w:val="00781BD0"/>
    <w:rsid w:val="00784FF7"/>
    <w:rsid w:val="007924F0"/>
    <w:rsid w:val="00792AB2"/>
    <w:rsid w:val="007962CA"/>
    <w:rsid w:val="00796640"/>
    <w:rsid w:val="007A0852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0D8E"/>
    <w:rsid w:val="007D262A"/>
    <w:rsid w:val="007D2B8C"/>
    <w:rsid w:val="007D69A1"/>
    <w:rsid w:val="007E108E"/>
    <w:rsid w:val="007E2BA6"/>
    <w:rsid w:val="007E348E"/>
    <w:rsid w:val="007E40B7"/>
    <w:rsid w:val="007E44C1"/>
    <w:rsid w:val="007F1B8C"/>
    <w:rsid w:val="007F356B"/>
    <w:rsid w:val="007F62DB"/>
    <w:rsid w:val="007F652C"/>
    <w:rsid w:val="007F6B25"/>
    <w:rsid w:val="007F704B"/>
    <w:rsid w:val="00805ED5"/>
    <w:rsid w:val="00806525"/>
    <w:rsid w:val="00811D31"/>
    <w:rsid w:val="008129CA"/>
    <w:rsid w:val="00816558"/>
    <w:rsid w:val="00822F2B"/>
    <w:rsid w:val="008251E6"/>
    <w:rsid w:val="00826978"/>
    <w:rsid w:val="00831BEC"/>
    <w:rsid w:val="008428AA"/>
    <w:rsid w:val="008446F6"/>
    <w:rsid w:val="00845323"/>
    <w:rsid w:val="008455E2"/>
    <w:rsid w:val="00850370"/>
    <w:rsid w:val="0087108B"/>
    <w:rsid w:val="0088104D"/>
    <w:rsid w:val="008823E5"/>
    <w:rsid w:val="008833DC"/>
    <w:rsid w:val="00886B5F"/>
    <w:rsid w:val="00890811"/>
    <w:rsid w:val="0089093F"/>
    <w:rsid w:val="00895CB6"/>
    <w:rsid w:val="008965A9"/>
    <w:rsid w:val="008A5D6D"/>
    <w:rsid w:val="008A5E3B"/>
    <w:rsid w:val="008A6811"/>
    <w:rsid w:val="008A7AE7"/>
    <w:rsid w:val="008A7CD7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D5B37"/>
    <w:rsid w:val="008E1206"/>
    <w:rsid w:val="008E5002"/>
    <w:rsid w:val="008E5DFE"/>
    <w:rsid w:val="008F4658"/>
    <w:rsid w:val="008F46C1"/>
    <w:rsid w:val="008F5AD1"/>
    <w:rsid w:val="00903318"/>
    <w:rsid w:val="00906691"/>
    <w:rsid w:val="009125AE"/>
    <w:rsid w:val="00916A50"/>
    <w:rsid w:val="00916DF7"/>
    <w:rsid w:val="009222F0"/>
    <w:rsid w:val="0092761D"/>
    <w:rsid w:val="00931DDB"/>
    <w:rsid w:val="0093449D"/>
    <w:rsid w:val="00934EEE"/>
    <w:rsid w:val="00935359"/>
    <w:rsid w:val="00937973"/>
    <w:rsid w:val="00953C63"/>
    <w:rsid w:val="00955074"/>
    <w:rsid w:val="0095526F"/>
    <w:rsid w:val="0095747D"/>
    <w:rsid w:val="0096009E"/>
    <w:rsid w:val="00973993"/>
    <w:rsid w:val="00973E1A"/>
    <w:rsid w:val="00975E39"/>
    <w:rsid w:val="00977409"/>
    <w:rsid w:val="009802A3"/>
    <w:rsid w:val="009836C5"/>
    <w:rsid w:val="009917B6"/>
    <w:rsid w:val="00995581"/>
    <w:rsid w:val="00996023"/>
    <w:rsid w:val="009A1093"/>
    <w:rsid w:val="009A1BED"/>
    <w:rsid w:val="009A6ACB"/>
    <w:rsid w:val="009A6E2E"/>
    <w:rsid w:val="009B01A7"/>
    <w:rsid w:val="009B1FF8"/>
    <w:rsid w:val="009B3043"/>
    <w:rsid w:val="009B316F"/>
    <w:rsid w:val="009B3943"/>
    <w:rsid w:val="009C66BB"/>
    <w:rsid w:val="009C6AED"/>
    <w:rsid w:val="009C71CA"/>
    <w:rsid w:val="009D09AC"/>
    <w:rsid w:val="009D5B05"/>
    <w:rsid w:val="009D7EA7"/>
    <w:rsid w:val="009E5739"/>
    <w:rsid w:val="00A024A6"/>
    <w:rsid w:val="00A04D97"/>
    <w:rsid w:val="00A10F0C"/>
    <w:rsid w:val="00A12072"/>
    <w:rsid w:val="00A1225E"/>
    <w:rsid w:val="00A13417"/>
    <w:rsid w:val="00A13C5F"/>
    <w:rsid w:val="00A243C8"/>
    <w:rsid w:val="00A327EE"/>
    <w:rsid w:val="00A34EF8"/>
    <w:rsid w:val="00A42B20"/>
    <w:rsid w:val="00A438BB"/>
    <w:rsid w:val="00A45A3D"/>
    <w:rsid w:val="00A50D9B"/>
    <w:rsid w:val="00A51145"/>
    <w:rsid w:val="00A54A8E"/>
    <w:rsid w:val="00A561FF"/>
    <w:rsid w:val="00A62F60"/>
    <w:rsid w:val="00A6438B"/>
    <w:rsid w:val="00A6789B"/>
    <w:rsid w:val="00A67C97"/>
    <w:rsid w:val="00A7044D"/>
    <w:rsid w:val="00A71EAE"/>
    <w:rsid w:val="00A764B0"/>
    <w:rsid w:val="00A866EC"/>
    <w:rsid w:val="00A90D6D"/>
    <w:rsid w:val="00A90F4F"/>
    <w:rsid w:val="00A90FC8"/>
    <w:rsid w:val="00A91679"/>
    <w:rsid w:val="00A91D49"/>
    <w:rsid w:val="00A923F9"/>
    <w:rsid w:val="00A94579"/>
    <w:rsid w:val="00AA0DEF"/>
    <w:rsid w:val="00AA1976"/>
    <w:rsid w:val="00AA5F14"/>
    <w:rsid w:val="00AA64B4"/>
    <w:rsid w:val="00AB060D"/>
    <w:rsid w:val="00AB534B"/>
    <w:rsid w:val="00AB6C15"/>
    <w:rsid w:val="00AB7588"/>
    <w:rsid w:val="00AB762B"/>
    <w:rsid w:val="00AC3A05"/>
    <w:rsid w:val="00AC4138"/>
    <w:rsid w:val="00AC7610"/>
    <w:rsid w:val="00AC763A"/>
    <w:rsid w:val="00AD1193"/>
    <w:rsid w:val="00AD23A3"/>
    <w:rsid w:val="00AD2E2C"/>
    <w:rsid w:val="00AD447D"/>
    <w:rsid w:val="00AD4686"/>
    <w:rsid w:val="00AF0671"/>
    <w:rsid w:val="00AF3628"/>
    <w:rsid w:val="00AF4AB7"/>
    <w:rsid w:val="00AF6499"/>
    <w:rsid w:val="00B0163E"/>
    <w:rsid w:val="00B02D69"/>
    <w:rsid w:val="00B03F5B"/>
    <w:rsid w:val="00B04029"/>
    <w:rsid w:val="00B051F5"/>
    <w:rsid w:val="00B057F1"/>
    <w:rsid w:val="00B074B6"/>
    <w:rsid w:val="00B2070E"/>
    <w:rsid w:val="00B23400"/>
    <w:rsid w:val="00B249FA"/>
    <w:rsid w:val="00B254DB"/>
    <w:rsid w:val="00B262C1"/>
    <w:rsid w:val="00B26603"/>
    <w:rsid w:val="00B302C8"/>
    <w:rsid w:val="00B314C3"/>
    <w:rsid w:val="00B3175F"/>
    <w:rsid w:val="00B31D2E"/>
    <w:rsid w:val="00B32906"/>
    <w:rsid w:val="00B402B0"/>
    <w:rsid w:val="00B4469C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D45"/>
    <w:rsid w:val="00B648F3"/>
    <w:rsid w:val="00B6616C"/>
    <w:rsid w:val="00B66A72"/>
    <w:rsid w:val="00B71C53"/>
    <w:rsid w:val="00B72031"/>
    <w:rsid w:val="00B74D50"/>
    <w:rsid w:val="00B757EB"/>
    <w:rsid w:val="00B7682F"/>
    <w:rsid w:val="00B800C2"/>
    <w:rsid w:val="00B81F72"/>
    <w:rsid w:val="00B82179"/>
    <w:rsid w:val="00B82CB7"/>
    <w:rsid w:val="00B86565"/>
    <w:rsid w:val="00B868A8"/>
    <w:rsid w:val="00B91022"/>
    <w:rsid w:val="00B928DA"/>
    <w:rsid w:val="00B949B1"/>
    <w:rsid w:val="00B979F5"/>
    <w:rsid w:val="00B97FF8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3F97"/>
    <w:rsid w:val="00BC558C"/>
    <w:rsid w:val="00BD0698"/>
    <w:rsid w:val="00BD199F"/>
    <w:rsid w:val="00BD1A9C"/>
    <w:rsid w:val="00BD57A4"/>
    <w:rsid w:val="00BD5974"/>
    <w:rsid w:val="00BE0CDC"/>
    <w:rsid w:val="00BE6056"/>
    <w:rsid w:val="00BE6763"/>
    <w:rsid w:val="00BF1485"/>
    <w:rsid w:val="00BF179F"/>
    <w:rsid w:val="00BF20A3"/>
    <w:rsid w:val="00BF237B"/>
    <w:rsid w:val="00BF39E0"/>
    <w:rsid w:val="00BF523C"/>
    <w:rsid w:val="00C01700"/>
    <w:rsid w:val="00C061D1"/>
    <w:rsid w:val="00C067D7"/>
    <w:rsid w:val="00C117A9"/>
    <w:rsid w:val="00C11D96"/>
    <w:rsid w:val="00C12BFD"/>
    <w:rsid w:val="00C12E83"/>
    <w:rsid w:val="00C13196"/>
    <w:rsid w:val="00C1399B"/>
    <w:rsid w:val="00C16D2E"/>
    <w:rsid w:val="00C2126D"/>
    <w:rsid w:val="00C2228B"/>
    <w:rsid w:val="00C23AB9"/>
    <w:rsid w:val="00C244E6"/>
    <w:rsid w:val="00C2713A"/>
    <w:rsid w:val="00C308BC"/>
    <w:rsid w:val="00C330C5"/>
    <w:rsid w:val="00C3605D"/>
    <w:rsid w:val="00C40DC8"/>
    <w:rsid w:val="00C421F4"/>
    <w:rsid w:val="00C50DEF"/>
    <w:rsid w:val="00C559DD"/>
    <w:rsid w:val="00C60B95"/>
    <w:rsid w:val="00C626D8"/>
    <w:rsid w:val="00C62C54"/>
    <w:rsid w:val="00C64671"/>
    <w:rsid w:val="00C652CB"/>
    <w:rsid w:val="00C661BE"/>
    <w:rsid w:val="00C71DBF"/>
    <w:rsid w:val="00C7342B"/>
    <w:rsid w:val="00C740B1"/>
    <w:rsid w:val="00C835AD"/>
    <w:rsid w:val="00C8691F"/>
    <w:rsid w:val="00C9021F"/>
    <w:rsid w:val="00C90657"/>
    <w:rsid w:val="00C93DA8"/>
    <w:rsid w:val="00C94D4A"/>
    <w:rsid w:val="00C977C1"/>
    <w:rsid w:val="00CA1DDF"/>
    <w:rsid w:val="00CB1F51"/>
    <w:rsid w:val="00CB6027"/>
    <w:rsid w:val="00CC377E"/>
    <w:rsid w:val="00CC69DA"/>
    <w:rsid w:val="00CD3036"/>
    <w:rsid w:val="00CD409A"/>
    <w:rsid w:val="00CD7843"/>
    <w:rsid w:val="00CE0D36"/>
    <w:rsid w:val="00CE2FA1"/>
    <w:rsid w:val="00D068E5"/>
    <w:rsid w:val="00D12B74"/>
    <w:rsid w:val="00D173F7"/>
    <w:rsid w:val="00D17732"/>
    <w:rsid w:val="00D2150F"/>
    <w:rsid w:val="00D24A70"/>
    <w:rsid w:val="00D24E00"/>
    <w:rsid w:val="00D2676A"/>
    <w:rsid w:val="00D27665"/>
    <w:rsid w:val="00D31513"/>
    <w:rsid w:val="00D338CD"/>
    <w:rsid w:val="00D341FB"/>
    <w:rsid w:val="00D500BB"/>
    <w:rsid w:val="00D5176B"/>
    <w:rsid w:val="00D54119"/>
    <w:rsid w:val="00D55229"/>
    <w:rsid w:val="00D55CF3"/>
    <w:rsid w:val="00D56A6F"/>
    <w:rsid w:val="00D56DBD"/>
    <w:rsid w:val="00D60FDC"/>
    <w:rsid w:val="00D63010"/>
    <w:rsid w:val="00D63530"/>
    <w:rsid w:val="00D64B5E"/>
    <w:rsid w:val="00D64EE2"/>
    <w:rsid w:val="00D6724D"/>
    <w:rsid w:val="00D70FD4"/>
    <w:rsid w:val="00D738A1"/>
    <w:rsid w:val="00D742FE"/>
    <w:rsid w:val="00D75110"/>
    <w:rsid w:val="00D762D4"/>
    <w:rsid w:val="00D76715"/>
    <w:rsid w:val="00D800D2"/>
    <w:rsid w:val="00D80969"/>
    <w:rsid w:val="00D83686"/>
    <w:rsid w:val="00D85540"/>
    <w:rsid w:val="00D92BF8"/>
    <w:rsid w:val="00D961AC"/>
    <w:rsid w:val="00DA15D1"/>
    <w:rsid w:val="00DA5A56"/>
    <w:rsid w:val="00DB1CBC"/>
    <w:rsid w:val="00DB3297"/>
    <w:rsid w:val="00DB4932"/>
    <w:rsid w:val="00DB4A14"/>
    <w:rsid w:val="00DB615F"/>
    <w:rsid w:val="00DB7D8F"/>
    <w:rsid w:val="00DC4A19"/>
    <w:rsid w:val="00DC52C6"/>
    <w:rsid w:val="00DD485B"/>
    <w:rsid w:val="00DD5174"/>
    <w:rsid w:val="00DD63C6"/>
    <w:rsid w:val="00DD6583"/>
    <w:rsid w:val="00DF0BB7"/>
    <w:rsid w:val="00DF6F2B"/>
    <w:rsid w:val="00DF768D"/>
    <w:rsid w:val="00E0029E"/>
    <w:rsid w:val="00E00CC0"/>
    <w:rsid w:val="00E02197"/>
    <w:rsid w:val="00E02D4C"/>
    <w:rsid w:val="00E032FF"/>
    <w:rsid w:val="00E132E9"/>
    <w:rsid w:val="00E15659"/>
    <w:rsid w:val="00E2110E"/>
    <w:rsid w:val="00E25E22"/>
    <w:rsid w:val="00E2611D"/>
    <w:rsid w:val="00E4214C"/>
    <w:rsid w:val="00E43598"/>
    <w:rsid w:val="00E4488F"/>
    <w:rsid w:val="00E474AC"/>
    <w:rsid w:val="00E5053C"/>
    <w:rsid w:val="00E509A5"/>
    <w:rsid w:val="00E51354"/>
    <w:rsid w:val="00E54E5E"/>
    <w:rsid w:val="00E557C1"/>
    <w:rsid w:val="00E559BC"/>
    <w:rsid w:val="00E5618B"/>
    <w:rsid w:val="00E56ADE"/>
    <w:rsid w:val="00E56E79"/>
    <w:rsid w:val="00E65115"/>
    <w:rsid w:val="00E725A1"/>
    <w:rsid w:val="00E7484D"/>
    <w:rsid w:val="00E81E95"/>
    <w:rsid w:val="00E82FB1"/>
    <w:rsid w:val="00E914B6"/>
    <w:rsid w:val="00E95DDD"/>
    <w:rsid w:val="00E97871"/>
    <w:rsid w:val="00EA3F22"/>
    <w:rsid w:val="00EA5B8C"/>
    <w:rsid w:val="00EA6987"/>
    <w:rsid w:val="00EA74CC"/>
    <w:rsid w:val="00EB27B1"/>
    <w:rsid w:val="00EB4334"/>
    <w:rsid w:val="00EB4DC9"/>
    <w:rsid w:val="00EC129D"/>
    <w:rsid w:val="00EC7CDC"/>
    <w:rsid w:val="00ED1D72"/>
    <w:rsid w:val="00ED3646"/>
    <w:rsid w:val="00ED5E43"/>
    <w:rsid w:val="00ED7082"/>
    <w:rsid w:val="00EE167B"/>
    <w:rsid w:val="00EE2B19"/>
    <w:rsid w:val="00EE4676"/>
    <w:rsid w:val="00EF0DD9"/>
    <w:rsid w:val="00EF60DB"/>
    <w:rsid w:val="00F0073D"/>
    <w:rsid w:val="00F033EC"/>
    <w:rsid w:val="00F039F9"/>
    <w:rsid w:val="00F04886"/>
    <w:rsid w:val="00F04948"/>
    <w:rsid w:val="00F04DEC"/>
    <w:rsid w:val="00F0595C"/>
    <w:rsid w:val="00F05A6A"/>
    <w:rsid w:val="00F0628A"/>
    <w:rsid w:val="00F13688"/>
    <w:rsid w:val="00F16CD6"/>
    <w:rsid w:val="00F25456"/>
    <w:rsid w:val="00F26218"/>
    <w:rsid w:val="00F3144C"/>
    <w:rsid w:val="00F331B4"/>
    <w:rsid w:val="00F34420"/>
    <w:rsid w:val="00F34483"/>
    <w:rsid w:val="00F349FA"/>
    <w:rsid w:val="00F4407B"/>
    <w:rsid w:val="00F449B7"/>
    <w:rsid w:val="00F460B8"/>
    <w:rsid w:val="00F479BE"/>
    <w:rsid w:val="00F52369"/>
    <w:rsid w:val="00F534A8"/>
    <w:rsid w:val="00F53D6B"/>
    <w:rsid w:val="00F54175"/>
    <w:rsid w:val="00F54836"/>
    <w:rsid w:val="00F57001"/>
    <w:rsid w:val="00F578E8"/>
    <w:rsid w:val="00F57900"/>
    <w:rsid w:val="00F60E38"/>
    <w:rsid w:val="00F653F3"/>
    <w:rsid w:val="00F65F9C"/>
    <w:rsid w:val="00F668A4"/>
    <w:rsid w:val="00F74295"/>
    <w:rsid w:val="00F80E8A"/>
    <w:rsid w:val="00F91715"/>
    <w:rsid w:val="00F9538D"/>
    <w:rsid w:val="00F96B89"/>
    <w:rsid w:val="00FA2346"/>
    <w:rsid w:val="00FA4FEA"/>
    <w:rsid w:val="00FB277E"/>
    <w:rsid w:val="00FB33CF"/>
    <w:rsid w:val="00FB5963"/>
    <w:rsid w:val="00FB6155"/>
    <w:rsid w:val="00FC3699"/>
    <w:rsid w:val="00FD049B"/>
    <w:rsid w:val="00FD2972"/>
    <w:rsid w:val="00FD3BC4"/>
    <w:rsid w:val="00FD437A"/>
    <w:rsid w:val="00FD5A3D"/>
    <w:rsid w:val="00FD6C9C"/>
    <w:rsid w:val="00FE24BC"/>
    <w:rsid w:val="00FE6B09"/>
    <w:rsid w:val="00FF01D6"/>
    <w:rsid w:val="00FF3009"/>
    <w:rsid w:val="00FF6464"/>
    <w:rsid w:val="042F7BA4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94115D6"/>
    <w:rsid w:val="3A133C1C"/>
    <w:rsid w:val="3C563F4C"/>
    <w:rsid w:val="3C70398D"/>
    <w:rsid w:val="3CEE6CF0"/>
    <w:rsid w:val="3DAC00D1"/>
    <w:rsid w:val="45083B8C"/>
    <w:rsid w:val="45701EF0"/>
    <w:rsid w:val="4603463C"/>
    <w:rsid w:val="468C3169"/>
    <w:rsid w:val="46D65619"/>
    <w:rsid w:val="473C7D92"/>
    <w:rsid w:val="494B7BFF"/>
    <w:rsid w:val="4A392FB7"/>
    <w:rsid w:val="4C47201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5FBE70CD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  <w:rsid w:val="7FA8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88BA962-6D69-4D36-B72B-A01EB4C4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2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table" w:customStyle="1" w:styleId="TableNormal">
    <w:name w:val="Table Normal"/>
    <w:semiHidden/>
    <w:unhideWhenUsed/>
    <w:qFormat/>
    <w:pPr>
      <w:spacing w:after="160" w:line="278" w:lineRule="auto"/>
    </w:pPr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正文文本 Char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0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0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5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3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8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4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4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7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5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2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8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6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5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1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665</Words>
  <Characters>3793</Characters>
  <Application>Microsoft Office Word</Application>
  <DocSecurity>0</DocSecurity>
  <Lines>31</Lines>
  <Paragraphs>8</Paragraphs>
  <ScaleCrop>false</ScaleCrop>
  <Company>2ndSpAcE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11</cp:revision>
  <cp:lastPrinted>2005-06-10T06:33:00Z</cp:lastPrinted>
  <dcterms:created xsi:type="dcterms:W3CDTF">2025-10-13T16:23:00Z</dcterms:created>
  <dcterms:modified xsi:type="dcterms:W3CDTF">2026-08-12T02:57:00Z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89D30CAD6A2B4687941298FB06D41E54_13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