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488F" w14:textId="77777777" w:rsidR="003E4FAE" w:rsidRDefault="003E4FAE">
      <w:pPr>
        <w:jc w:val="center"/>
        <w:rPr>
          <w:b/>
          <w:bCs/>
          <w:color w:val="000000"/>
          <w:sz w:val="18"/>
          <w:szCs w:val="18"/>
          <w:shd w:val="pct10" w:color="auto" w:fill="FFFFFF"/>
        </w:rPr>
      </w:pPr>
    </w:p>
    <w:p w14:paraId="25D94D53" w14:textId="77777777" w:rsidR="003E4FAE"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1C78258C" w14:textId="77777777" w:rsidR="003E4FAE" w:rsidRDefault="003E4FAE">
      <w:pPr>
        <w:tabs>
          <w:tab w:val="left" w:pos="341"/>
          <w:tab w:val="left" w:pos="5235"/>
        </w:tabs>
        <w:jc w:val="left"/>
        <w:rPr>
          <w:b/>
          <w:bCs/>
          <w:color w:val="000000"/>
          <w:szCs w:val="18"/>
        </w:rPr>
      </w:pPr>
    </w:p>
    <w:p w14:paraId="48452EC5" w14:textId="14879331" w:rsidR="003E4FAE" w:rsidRDefault="003E4FAE">
      <w:pPr>
        <w:rPr>
          <w:b/>
          <w:color w:val="000000"/>
          <w:szCs w:val="21"/>
        </w:rPr>
      </w:pPr>
    </w:p>
    <w:p w14:paraId="21201D46" w14:textId="1F772C16" w:rsidR="003E4FAE" w:rsidRDefault="003B17BC">
      <w:pPr>
        <w:rPr>
          <w:b/>
          <w:szCs w:val="21"/>
        </w:rPr>
      </w:pPr>
      <w:r>
        <w:rPr>
          <w:noProof/>
        </w:rPr>
        <w:drawing>
          <wp:anchor distT="0" distB="0" distL="114300" distR="114300" simplePos="0" relativeHeight="251659776" behindDoc="0" locked="0" layoutInCell="1" allowOverlap="1" wp14:anchorId="708A5A72" wp14:editId="0E2C54DB">
            <wp:simplePos x="0" y="0"/>
            <wp:positionH relativeFrom="column">
              <wp:posOffset>3925570</wp:posOffset>
            </wp:positionH>
            <wp:positionV relativeFrom="paragraph">
              <wp:posOffset>18415</wp:posOffset>
            </wp:positionV>
            <wp:extent cx="1471295" cy="2343150"/>
            <wp:effectExtent l="0" t="0" r="0" b="0"/>
            <wp:wrapSquare wrapText="bothSides"/>
            <wp:docPr id="11787443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129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Pr="003B17BC">
        <w:rPr>
          <w:b/>
          <w:szCs w:val="21"/>
        </w:rPr>
        <w:t>疗愈从深处开始</w:t>
      </w:r>
      <w:r w:rsidR="00000000">
        <w:rPr>
          <w:rFonts w:hint="eastAsia"/>
          <w:b/>
          <w:szCs w:val="21"/>
        </w:rPr>
        <w:t>：</w:t>
      </w:r>
      <w:r w:rsidRPr="003B17BC">
        <w:rPr>
          <w:b/>
          <w:szCs w:val="21"/>
        </w:rPr>
        <w:t>唤醒</w:t>
      </w:r>
      <w:r>
        <w:rPr>
          <w:rFonts w:hint="eastAsia"/>
          <w:b/>
          <w:szCs w:val="21"/>
        </w:rPr>
        <w:t>内在资源</w:t>
      </w:r>
      <w:r w:rsidRPr="003B17BC">
        <w:rPr>
          <w:b/>
          <w:szCs w:val="21"/>
        </w:rPr>
        <w:t>，走出</w:t>
      </w:r>
      <w:r>
        <w:rPr>
          <w:rFonts w:hint="eastAsia"/>
          <w:b/>
          <w:szCs w:val="21"/>
        </w:rPr>
        <w:t>创伤</w:t>
      </w:r>
      <w:r w:rsidR="00000000">
        <w:rPr>
          <w:b/>
          <w:szCs w:val="21"/>
        </w:rPr>
        <w:t>》</w:t>
      </w:r>
    </w:p>
    <w:p w14:paraId="680FDADF" w14:textId="25B15784" w:rsidR="003E4FAE" w:rsidRDefault="00000000">
      <w:pPr>
        <w:rPr>
          <w:b/>
          <w:szCs w:val="21"/>
        </w:rPr>
      </w:pPr>
      <w:r>
        <w:rPr>
          <w:b/>
          <w:szCs w:val="21"/>
        </w:rPr>
        <w:t>英文书名：</w:t>
      </w:r>
      <w:r>
        <w:rPr>
          <w:rFonts w:hint="eastAsia"/>
          <w:b/>
          <w:szCs w:val="21"/>
        </w:rPr>
        <w:t>HEALING FROM THE DEPTHS: Discover Your Primal Resources For Overcoming Traumas</w:t>
      </w:r>
    </w:p>
    <w:p w14:paraId="434C920D" w14:textId="77777777" w:rsidR="003E4FAE"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Maike Maja Nowak</w:t>
      </w:r>
    </w:p>
    <w:p w14:paraId="6B8BCBEB" w14:textId="77777777" w:rsidR="003E4FAE" w:rsidRDefault="00000000">
      <w:pPr>
        <w:rPr>
          <w:b/>
          <w:color w:val="000000"/>
          <w:szCs w:val="21"/>
        </w:rPr>
      </w:pPr>
      <w:r>
        <w:rPr>
          <w:rFonts w:hint="eastAsia"/>
          <w:b/>
          <w:color w:val="000000"/>
          <w:szCs w:val="21"/>
        </w:rPr>
        <w:t>德语书名：</w:t>
      </w:r>
      <w:proofErr w:type="spellStart"/>
      <w:r>
        <w:rPr>
          <w:rFonts w:hint="eastAsia"/>
          <w:b/>
          <w:color w:val="000000"/>
          <w:szCs w:val="21"/>
        </w:rPr>
        <w:t>Heilung</w:t>
      </w:r>
      <w:proofErr w:type="spellEnd"/>
      <w:r>
        <w:rPr>
          <w:rFonts w:hint="eastAsia"/>
          <w:b/>
          <w:color w:val="000000"/>
          <w:szCs w:val="21"/>
        </w:rPr>
        <w:t xml:space="preserve"> </w:t>
      </w:r>
      <w:proofErr w:type="spellStart"/>
      <w:r>
        <w:rPr>
          <w:rFonts w:hint="eastAsia"/>
          <w:b/>
          <w:color w:val="000000"/>
          <w:szCs w:val="21"/>
        </w:rPr>
        <w:t>aus</w:t>
      </w:r>
      <w:proofErr w:type="spellEnd"/>
      <w:r>
        <w:rPr>
          <w:rFonts w:hint="eastAsia"/>
          <w:b/>
          <w:color w:val="000000"/>
          <w:szCs w:val="21"/>
        </w:rPr>
        <w:t xml:space="preserve"> der </w:t>
      </w:r>
      <w:proofErr w:type="spellStart"/>
      <w:r>
        <w:rPr>
          <w:rFonts w:hint="eastAsia"/>
          <w:b/>
          <w:color w:val="000000"/>
          <w:szCs w:val="21"/>
        </w:rPr>
        <w:t>Tiefe</w:t>
      </w:r>
      <w:proofErr w:type="spellEnd"/>
    </w:p>
    <w:p w14:paraId="6D1AF659" w14:textId="77777777" w:rsidR="003E4FAE"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rFonts w:hint="eastAsia"/>
          <w:b/>
          <w:color w:val="000000"/>
          <w:szCs w:val="21"/>
        </w:rPr>
        <w:t>Mosaik</w:t>
      </w:r>
      <w:proofErr w:type="spellEnd"/>
      <w:r>
        <w:rPr>
          <w:rFonts w:hint="eastAsia"/>
          <w:b/>
          <w:color w:val="000000"/>
          <w:szCs w:val="21"/>
        </w:rPr>
        <w:t xml:space="preserve"> Verlag/Penguin Random House </w:t>
      </w:r>
      <w:proofErr w:type="spellStart"/>
      <w:r>
        <w:rPr>
          <w:rFonts w:hint="eastAsia"/>
          <w:b/>
          <w:color w:val="000000"/>
          <w:szCs w:val="21"/>
        </w:rPr>
        <w:t>Verlagsgruppe</w:t>
      </w:r>
      <w:proofErr w:type="spellEnd"/>
    </w:p>
    <w:p w14:paraId="3E699776" w14:textId="77777777" w:rsidR="003E4FAE" w:rsidRDefault="00000000">
      <w:pPr>
        <w:rPr>
          <w:b/>
          <w:color w:val="000000"/>
          <w:szCs w:val="21"/>
        </w:rPr>
      </w:pPr>
      <w:r>
        <w:rPr>
          <w:b/>
          <w:color w:val="000000"/>
          <w:szCs w:val="21"/>
        </w:rPr>
        <w:t>代理公司：</w:t>
      </w:r>
      <w:r>
        <w:rPr>
          <w:b/>
          <w:color w:val="000000"/>
          <w:szCs w:val="21"/>
        </w:rPr>
        <w:t>ANA/Brady</w:t>
      </w:r>
    </w:p>
    <w:p w14:paraId="73E46FB1" w14:textId="77777777" w:rsidR="003E4FAE"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368</w:t>
      </w:r>
      <w:r>
        <w:rPr>
          <w:b/>
          <w:color w:val="000000"/>
          <w:szCs w:val="21"/>
        </w:rPr>
        <w:t>页</w:t>
      </w:r>
    </w:p>
    <w:p w14:paraId="1D9DD3BC" w14:textId="77777777" w:rsidR="003E4FAE"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9</w:t>
      </w:r>
      <w:r>
        <w:rPr>
          <w:b/>
          <w:color w:val="000000"/>
          <w:szCs w:val="21"/>
        </w:rPr>
        <w:t>月</w:t>
      </w:r>
    </w:p>
    <w:p w14:paraId="4AD0A5A5" w14:textId="77777777" w:rsidR="003E4FAE" w:rsidRDefault="00000000">
      <w:pPr>
        <w:rPr>
          <w:b/>
          <w:color w:val="000000"/>
          <w:szCs w:val="21"/>
        </w:rPr>
      </w:pPr>
      <w:r>
        <w:rPr>
          <w:b/>
          <w:color w:val="000000"/>
          <w:szCs w:val="21"/>
        </w:rPr>
        <w:t>代理地区：中国大陆、台湾</w:t>
      </w:r>
    </w:p>
    <w:p w14:paraId="416F7652" w14:textId="77777777" w:rsidR="003E4FAE" w:rsidRDefault="00000000">
      <w:pPr>
        <w:rPr>
          <w:b/>
          <w:color w:val="000000"/>
          <w:szCs w:val="21"/>
        </w:rPr>
      </w:pPr>
      <w:r>
        <w:rPr>
          <w:b/>
          <w:color w:val="000000"/>
          <w:szCs w:val="21"/>
        </w:rPr>
        <w:t>审读资料：电子稿</w:t>
      </w:r>
    </w:p>
    <w:p w14:paraId="6C1AF749" w14:textId="4CEE3E18" w:rsidR="003E4FAE"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心灵励志</w:t>
      </w:r>
    </w:p>
    <w:p w14:paraId="618DA101" w14:textId="4D167A27" w:rsidR="003E4FAE" w:rsidRDefault="003E4FAE">
      <w:pPr>
        <w:rPr>
          <w:b/>
          <w:bCs/>
          <w:color w:val="000000"/>
          <w:szCs w:val="21"/>
        </w:rPr>
      </w:pPr>
    </w:p>
    <w:p w14:paraId="11669C60" w14:textId="77777777" w:rsidR="003E4FAE" w:rsidRDefault="003E4FAE">
      <w:pPr>
        <w:rPr>
          <w:b/>
          <w:bCs/>
          <w:color w:val="000000"/>
          <w:szCs w:val="21"/>
        </w:rPr>
      </w:pPr>
    </w:p>
    <w:p w14:paraId="2889CFC4" w14:textId="77777777" w:rsidR="003E4FAE" w:rsidRDefault="00000000">
      <w:pPr>
        <w:rPr>
          <w:b/>
          <w:bCs/>
          <w:color w:val="000000"/>
          <w:szCs w:val="21"/>
        </w:rPr>
      </w:pPr>
      <w:r>
        <w:rPr>
          <w:b/>
          <w:bCs/>
          <w:color w:val="000000"/>
          <w:szCs w:val="21"/>
        </w:rPr>
        <w:t>内容简介：</w:t>
      </w:r>
    </w:p>
    <w:p w14:paraId="7C16390D" w14:textId="77777777" w:rsidR="00991446" w:rsidRDefault="00991446">
      <w:pPr>
        <w:rPr>
          <w:rFonts w:hint="eastAsia"/>
          <w:color w:val="000000"/>
          <w:szCs w:val="21"/>
        </w:rPr>
      </w:pPr>
    </w:p>
    <w:p w14:paraId="74668013" w14:textId="50E9E9E1" w:rsidR="00991446" w:rsidRPr="003B17BC" w:rsidRDefault="00991446" w:rsidP="00991446">
      <w:pPr>
        <w:ind w:firstLineChars="200" w:firstLine="420"/>
        <w:rPr>
          <w:rFonts w:ascii="楷体" w:eastAsia="楷体" w:hAnsi="楷体" w:hint="eastAsia"/>
          <w:color w:val="000000"/>
          <w:szCs w:val="21"/>
        </w:rPr>
      </w:pPr>
      <w:r w:rsidRPr="003B17BC">
        <w:rPr>
          <w:rFonts w:ascii="楷体" w:eastAsia="楷体" w:hAnsi="楷体" w:hint="eastAsia"/>
          <w:color w:val="000000"/>
          <w:szCs w:val="21"/>
        </w:rPr>
        <w:t>自我疗愈，是否意味着</w:t>
      </w:r>
      <w:r w:rsidR="009265B6" w:rsidRPr="003B17BC">
        <w:rPr>
          <w:rFonts w:ascii="楷体" w:eastAsia="楷体" w:hAnsi="楷体" w:hint="eastAsia"/>
          <w:color w:val="000000"/>
          <w:szCs w:val="21"/>
        </w:rPr>
        <w:t>就要</w:t>
      </w:r>
      <w:r w:rsidRPr="003B17BC">
        <w:rPr>
          <w:rFonts w:ascii="楷体" w:eastAsia="楷体" w:hAnsi="楷体" w:hint="eastAsia"/>
          <w:color w:val="000000"/>
          <w:szCs w:val="21"/>
        </w:rPr>
        <w:t>摆脱</w:t>
      </w:r>
      <w:r w:rsidR="009265B6" w:rsidRPr="003B17BC">
        <w:rPr>
          <w:rFonts w:ascii="楷体" w:eastAsia="楷体" w:hAnsi="楷体" w:hint="eastAsia"/>
          <w:color w:val="000000"/>
          <w:szCs w:val="21"/>
        </w:rPr>
        <w:t>曾经</w:t>
      </w:r>
      <w:r w:rsidRPr="003B17BC">
        <w:rPr>
          <w:rFonts w:ascii="楷体" w:eastAsia="楷体" w:hAnsi="楷体" w:hint="eastAsia"/>
          <w:color w:val="000000"/>
          <w:szCs w:val="21"/>
        </w:rPr>
        <w:t>“有问题的自己”</w:t>
      </w:r>
      <w:r w:rsidRPr="003B17BC">
        <w:rPr>
          <w:rFonts w:ascii="楷体" w:eastAsia="楷体" w:hAnsi="楷体" w:hint="eastAsia"/>
          <w:color w:val="000000"/>
          <w:szCs w:val="21"/>
        </w:rPr>
        <w:t>？</w:t>
      </w:r>
      <w:r w:rsidR="009265B6" w:rsidRPr="003B17BC">
        <w:rPr>
          <w:rFonts w:ascii="楷体" w:eastAsia="楷体" w:hAnsi="楷体" w:hint="eastAsia"/>
          <w:color w:val="000000"/>
          <w:szCs w:val="21"/>
        </w:rPr>
        <w:t>对此，</w:t>
      </w:r>
      <w:r w:rsidRPr="003B17BC">
        <w:rPr>
          <w:rFonts w:ascii="楷体" w:eastAsia="楷体" w:hAnsi="楷体" w:hint="eastAsia"/>
          <w:color w:val="000000"/>
          <w:szCs w:val="21"/>
        </w:rPr>
        <w:t>作者</w:t>
      </w:r>
      <w:r w:rsidR="009265B6" w:rsidRPr="003B17BC">
        <w:rPr>
          <w:rFonts w:ascii="楷体" w:eastAsia="楷体" w:hAnsi="楷体" w:hint="eastAsia"/>
          <w:color w:val="000000"/>
          <w:szCs w:val="21"/>
        </w:rPr>
        <w:t>在本书中的观点相对温和</w:t>
      </w:r>
      <w:r w:rsidRPr="003B17BC">
        <w:rPr>
          <w:rFonts w:ascii="楷体" w:eastAsia="楷体" w:hAnsi="楷体" w:hint="eastAsia"/>
          <w:color w:val="000000"/>
          <w:szCs w:val="21"/>
        </w:rPr>
        <w:t>：</w:t>
      </w:r>
      <w:r w:rsidRPr="003B17BC">
        <w:rPr>
          <w:rFonts w:ascii="楷体" w:eastAsia="楷体" w:hAnsi="楷体" w:hint="eastAsia"/>
          <w:b/>
          <w:bCs/>
          <w:color w:val="000000"/>
          <w:szCs w:val="21"/>
        </w:rPr>
        <w:t>那些让我们</w:t>
      </w:r>
      <w:r w:rsidR="009265B6" w:rsidRPr="003B17BC">
        <w:rPr>
          <w:rFonts w:ascii="楷体" w:eastAsia="楷体" w:hAnsi="楷体" w:hint="eastAsia"/>
          <w:b/>
          <w:bCs/>
          <w:color w:val="000000"/>
          <w:szCs w:val="21"/>
        </w:rPr>
        <w:t>感到</w:t>
      </w:r>
      <w:r w:rsidRPr="003B17BC">
        <w:rPr>
          <w:rFonts w:ascii="楷体" w:eastAsia="楷体" w:hAnsi="楷体" w:hint="eastAsia"/>
          <w:b/>
          <w:bCs/>
          <w:color w:val="000000"/>
          <w:szCs w:val="21"/>
        </w:rPr>
        <w:t>疲惫的保护壳，</w:t>
      </w:r>
      <w:r w:rsidR="009265B6" w:rsidRPr="003B17BC">
        <w:rPr>
          <w:rFonts w:ascii="楷体" w:eastAsia="楷体" w:hAnsi="楷体" w:hint="eastAsia"/>
          <w:b/>
          <w:bCs/>
          <w:color w:val="000000"/>
          <w:szCs w:val="21"/>
        </w:rPr>
        <w:t>虽然束缚着我们，但</w:t>
      </w:r>
      <w:r w:rsidRPr="003B17BC">
        <w:rPr>
          <w:rFonts w:ascii="楷体" w:eastAsia="楷体" w:hAnsi="楷体" w:hint="eastAsia"/>
          <w:b/>
          <w:bCs/>
          <w:color w:val="000000"/>
          <w:szCs w:val="21"/>
        </w:rPr>
        <w:t>并不是</w:t>
      </w:r>
      <w:r w:rsidR="009265B6" w:rsidRPr="003B17BC">
        <w:rPr>
          <w:rFonts w:ascii="楷体" w:eastAsia="楷体" w:hAnsi="楷体" w:hint="eastAsia"/>
          <w:b/>
          <w:bCs/>
          <w:color w:val="000000"/>
          <w:szCs w:val="21"/>
        </w:rPr>
        <w:t>需要摆脱的</w:t>
      </w:r>
      <w:r w:rsidRPr="003B17BC">
        <w:rPr>
          <w:rFonts w:ascii="楷体" w:eastAsia="楷体" w:hAnsi="楷体" w:hint="eastAsia"/>
          <w:b/>
          <w:bCs/>
          <w:color w:val="000000"/>
          <w:szCs w:val="21"/>
        </w:rPr>
        <w:t>缺陷</w:t>
      </w:r>
      <w:r w:rsidRPr="003B17BC">
        <w:rPr>
          <w:rFonts w:ascii="楷体" w:eastAsia="楷体" w:hAnsi="楷体" w:hint="eastAsia"/>
          <w:color w:val="000000"/>
          <w:szCs w:val="21"/>
        </w:rPr>
        <w:t>。</w:t>
      </w:r>
      <w:r w:rsidR="009265B6" w:rsidRPr="003B17BC">
        <w:rPr>
          <w:rFonts w:ascii="楷体" w:eastAsia="楷体" w:hAnsi="楷体" w:hint="eastAsia"/>
          <w:color w:val="000000"/>
          <w:szCs w:val="21"/>
        </w:rPr>
        <w:t>在我们小时候，当心中的</w:t>
      </w:r>
      <w:r w:rsidRPr="003B17BC">
        <w:rPr>
          <w:rFonts w:ascii="楷体" w:eastAsia="楷体" w:hAnsi="楷体" w:hint="eastAsia"/>
          <w:color w:val="000000"/>
          <w:szCs w:val="21"/>
        </w:rPr>
        <w:t>恐惧、无力感</w:t>
      </w:r>
      <w:r w:rsidR="009265B6" w:rsidRPr="003B17BC">
        <w:rPr>
          <w:rFonts w:ascii="楷体" w:eastAsia="楷体" w:hAnsi="楷体" w:hint="eastAsia"/>
          <w:color w:val="000000"/>
          <w:szCs w:val="21"/>
        </w:rPr>
        <w:t>等情绪</w:t>
      </w:r>
      <w:r w:rsidRPr="003B17BC">
        <w:rPr>
          <w:rFonts w:ascii="楷体" w:eastAsia="楷体" w:hAnsi="楷体" w:hint="eastAsia"/>
          <w:color w:val="000000"/>
          <w:szCs w:val="21"/>
        </w:rPr>
        <w:t>无法被消化时，我们只能发展出一套办法继续生活——有人变得格外懂事，</w:t>
      </w:r>
      <w:r w:rsidR="009265B6" w:rsidRPr="003B17BC">
        <w:rPr>
          <w:rFonts w:ascii="楷体" w:eastAsia="楷体" w:hAnsi="楷体" w:hint="eastAsia"/>
          <w:color w:val="000000"/>
          <w:szCs w:val="21"/>
        </w:rPr>
        <w:t>隐藏自己的真实情绪；</w:t>
      </w:r>
      <w:r w:rsidRPr="003B17BC">
        <w:rPr>
          <w:rFonts w:ascii="楷体" w:eastAsia="楷体" w:hAnsi="楷体" w:hint="eastAsia"/>
          <w:color w:val="000000"/>
          <w:szCs w:val="21"/>
        </w:rPr>
        <w:t>有人</w:t>
      </w:r>
      <w:r w:rsidR="009265B6" w:rsidRPr="003B17BC">
        <w:rPr>
          <w:rFonts w:ascii="楷体" w:eastAsia="楷体" w:hAnsi="楷体" w:hint="eastAsia"/>
          <w:color w:val="000000"/>
          <w:szCs w:val="21"/>
        </w:rPr>
        <w:t>拼命工作、</w:t>
      </w:r>
      <w:r w:rsidRPr="003B17BC">
        <w:rPr>
          <w:rFonts w:ascii="楷体" w:eastAsia="楷体" w:hAnsi="楷体" w:hint="eastAsia"/>
          <w:color w:val="000000"/>
          <w:szCs w:val="21"/>
        </w:rPr>
        <w:t>追求完美</w:t>
      </w:r>
      <w:r w:rsidR="009265B6" w:rsidRPr="003B17BC">
        <w:rPr>
          <w:rFonts w:ascii="楷体" w:eastAsia="楷体" w:hAnsi="楷体" w:hint="eastAsia"/>
          <w:color w:val="000000"/>
          <w:szCs w:val="21"/>
        </w:rPr>
        <w:t>。这一条办法</w:t>
      </w:r>
      <w:r w:rsidRPr="003B17BC">
        <w:rPr>
          <w:rFonts w:ascii="楷体" w:eastAsia="楷体" w:hAnsi="楷体" w:hint="eastAsia"/>
          <w:color w:val="000000"/>
          <w:szCs w:val="21"/>
        </w:rPr>
        <w:t>曾保护过我们，</w:t>
      </w:r>
      <w:r w:rsidR="009265B6" w:rsidRPr="003B17BC">
        <w:rPr>
          <w:rFonts w:ascii="楷体" w:eastAsia="楷体" w:hAnsi="楷体" w:hint="eastAsia"/>
          <w:color w:val="000000"/>
          <w:szCs w:val="21"/>
        </w:rPr>
        <w:t>但</w:t>
      </w:r>
      <w:r w:rsidRPr="003B17BC">
        <w:rPr>
          <w:rFonts w:ascii="楷体" w:eastAsia="楷体" w:hAnsi="楷体" w:hint="eastAsia"/>
          <w:color w:val="000000"/>
          <w:szCs w:val="21"/>
        </w:rPr>
        <w:t>当危险已经过去，</w:t>
      </w:r>
      <w:r w:rsidR="009265B6" w:rsidRPr="003B17BC">
        <w:rPr>
          <w:rFonts w:ascii="楷体" w:eastAsia="楷体" w:hAnsi="楷体" w:hint="eastAsia"/>
          <w:color w:val="000000"/>
          <w:szCs w:val="21"/>
        </w:rPr>
        <w:t>它</w:t>
      </w:r>
      <w:r w:rsidRPr="003B17BC">
        <w:rPr>
          <w:rFonts w:ascii="楷体" w:eastAsia="楷体" w:hAnsi="楷体" w:hint="eastAsia"/>
          <w:color w:val="000000"/>
          <w:szCs w:val="21"/>
        </w:rPr>
        <w:t>才逐渐成为</w:t>
      </w:r>
      <w:r w:rsidR="009265B6" w:rsidRPr="003B17BC">
        <w:rPr>
          <w:rFonts w:ascii="楷体" w:eastAsia="楷体" w:hAnsi="楷体" w:hint="eastAsia"/>
          <w:color w:val="000000"/>
          <w:szCs w:val="21"/>
        </w:rPr>
        <w:t>我们的</w:t>
      </w:r>
      <w:r w:rsidRPr="003B17BC">
        <w:rPr>
          <w:rFonts w:ascii="楷体" w:eastAsia="楷体" w:hAnsi="楷体" w:hint="eastAsia"/>
          <w:color w:val="000000"/>
          <w:szCs w:val="21"/>
        </w:rPr>
        <w:t>束缚。</w:t>
      </w:r>
      <w:r w:rsidR="009265B6" w:rsidRPr="003B17BC">
        <w:rPr>
          <w:rFonts w:ascii="楷体" w:eastAsia="楷体" w:hAnsi="楷体" w:hint="eastAsia"/>
          <w:color w:val="000000"/>
          <w:szCs w:val="21"/>
        </w:rPr>
        <w:t>就此而言，</w:t>
      </w:r>
      <w:r w:rsidRPr="003B17BC">
        <w:rPr>
          <w:rFonts w:ascii="楷体" w:eastAsia="楷体" w:hAnsi="楷体" w:hint="eastAsia"/>
          <w:b/>
          <w:bCs/>
          <w:color w:val="000000"/>
          <w:szCs w:val="21"/>
        </w:rPr>
        <w:t>真正的疗愈是看懂这些保护策略从何而来，让受伤的部分重新与那个始终没有被摧毁的、鲜活的自己建立联系</w:t>
      </w:r>
      <w:r w:rsidRPr="003B17BC">
        <w:rPr>
          <w:rFonts w:ascii="楷体" w:eastAsia="楷体" w:hAnsi="楷体" w:hint="eastAsia"/>
          <w:color w:val="000000"/>
          <w:szCs w:val="21"/>
        </w:rPr>
        <w:t>。</w:t>
      </w:r>
    </w:p>
    <w:p w14:paraId="1B4C53CA" w14:textId="77777777" w:rsidR="00991446" w:rsidRPr="003B17BC" w:rsidRDefault="00991446" w:rsidP="00991446">
      <w:pPr>
        <w:rPr>
          <w:rFonts w:ascii="楷体" w:eastAsia="楷体" w:hAnsi="楷体"/>
          <w:color w:val="000000"/>
          <w:szCs w:val="21"/>
        </w:rPr>
      </w:pPr>
    </w:p>
    <w:p w14:paraId="49F45138" w14:textId="42DE36EE" w:rsidR="003E4FAE" w:rsidRPr="003B17BC" w:rsidRDefault="00991446" w:rsidP="00991446">
      <w:pPr>
        <w:ind w:firstLineChars="200" w:firstLine="420"/>
        <w:rPr>
          <w:rFonts w:ascii="楷体" w:eastAsia="楷体" w:hAnsi="楷体"/>
          <w:color w:val="000000"/>
          <w:szCs w:val="21"/>
        </w:rPr>
      </w:pPr>
      <w:r w:rsidRPr="003B17BC">
        <w:rPr>
          <w:rFonts w:ascii="楷体" w:eastAsia="楷体" w:hAnsi="楷体" w:hint="eastAsia"/>
          <w:color w:val="000000"/>
          <w:szCs w:val="21"/>
        </w:rPr>
        <w:t>作者</w:t>
      </w:r>
      <w:r w:rsidR="009265B6" w:rsidRPr="003B17BC">
        <w:rPr>
          <w:rFonts w:ascii="楷体" w:eastAsia="楷体" w:hAnsi="楷体" w:hint="eastAsia"/>
          <w:color w:val="000000"/>
          <w:szCs w:val="21"/>
        </w:rPr>
        <w:t>在书中结合</w:t>
      </w:r>
      <w:r w:rsidRPr="003B17BC">
        <w:rPr>
          <w:rFonts w:ascii="楷体" w:eastAsia="楷体" w:hAnsi="楷体" w:hint="eastAsia"/>
          <w:color w:val="000000"/>
          <w:szCs w:val="21"/>
        </w:rPr>
        <w:t>自己在创伤家庭中的成长经历、成年后的情感困境，以及2002年在大西洋溺水后被救回的濒死体验</w:t>
      </w:r>
      <w:r w:rsidR="009265B6" w:rsidRPr="003B17BC">
        <w:rPr>
          <w:rFonts w:ascii="楷体" w:eastAsia="楷体" w:hAnsi="楷体" w:hint="eastAsia"/>
          <w:color w:val="000000"/>
          <w:szCs w:val="21"/>
        </w:rPr>
        <w:t>。书中还有</w:t>
      </w:r>
      <w:r w:rsidRPr="003B17BC">
        <w:rPr>
          <w:rFonts w:ascii="楷体" w:eastAsia="楷体" w:hAnsi="楷体" w:hint="eastAsia"/>
          <w:color w:val="000000"/>
          <w:szCs w:val="21"/>
        </w:rPr>
        <w:t>多年创伤疗愈实践，用</w:t>
      </w:r>
      <w:r w:rsidR="009265B6" w:rsidRPr="003B17BC">
        <w:rPr>
          <w:rFonts w:ascii="楷体" w:eastAsia="楷体" w:hAnsi="楷体" w:hint="eastAsia"/>
          <w:color w:val="000000"/>
          <w:szCs w:val="21"/>
        </w:rPr>
        <w:t>各种有意思的</w:t>
      </w:r>
      <w:r w:rsidRPr="003B17BC">
        <w:rPr>
          <w:rFonts w:ascii="楷体" w:eastAsia="楷体" w:hAnsi="楷体" w:hint="eastAsia"/>
          <w:color w:val="000000"/>
          <w:szCs w:val="21"/>
        </w:rPr>
        <w:t>具体意象，</w:t>
      </w:r>
      <w:r w:rsidR="009265B6" w:rsidRPr="003B17BC">
        <w:rPr>
          <w:rFonts w:ascii="楷体" w:eastAsia="楷体" w:hAnsi="楷体" w:hint="eastAsia"/>
          <w:color w:val="000000"/>
          <w:szCs w:val="21"/>
        </w:rPr>
        <w:t>将</w:t>
      </w:r>
      <w:r w:rsidRPr="003B17BC">
        <w:rPr>
          <w:rFonts w:ascii="楷体" w:eastAsia="楷体" w:hAnsi="楷体" w:hint="eastAsia"/>
          <w:color w:val="000000"/>
          <w:szCs w:val="21"/>
        </w:rPr>
        <w:t>复杂的心理机制变成可以感受和实践的经验。书中区分突发事件造成的冲击性创伤与长期关系中形成的发展性创伤，并设计大量身体练习，引导读者重新接触曾被</w:t>
      </w:r>
      <w:r w:rsidR="009265B6" w:rsidRPr="003B17BC">
        <w:rPr>
          <w:rFonts w:ascii="楷体" w:eastAsia="楷体" w:hAnsi="楷体" w:hint="eastAsia"/>
          <w:color w:val="000000"/>
          <w:szCs w:val="21"/>
        </w:rPr>
        <w:t>压制</w:t>
      </w:r>
      <w:r w:rsidRPr="003B17BC">
        <w:rPr>
          <w:rFonts w:ascii="楷体" w:eastAsia="楷体" w:hAnsi="楷体" w:hint="eastAsia"/>
          <w:color w:val="000000"/>
          <w:szCs w:val="21"/>
        </w:rPr>
        <w:t>的</w:t>
      </w:r>
      <w:r w:rsidR="009265B6" w:rsidRPr="003B17BC">
        <w:rPr>
          <w:rFonts w:ascii="楷体" w:eastAsia="楷体" w:hAnsi="楷体" w:hint="eastAsia"/>
          <w:color w:val="000000"/>
          <w:szCs w:val="21"/>
        </w:rPr>
        <w:t>情绪</w:t>
      </w:r>
      <w:r w:rsidRPr="003B17BC">
        <w:rPr>
          <w:rFonts w:ascii="楷体" w:eastAsia="楷体" w:hAnsi="楷体" w:hint="eastAsia"/>
          <w:color w:val="000000"/>
          <w:szCs w:val="21"/>
        </w:rPr>
        <w:t>。</w:t>
      </w:r>
      <w:r w:rsidR="009265B6" w:rsidRPr="003B17BC">
        <w:rPr>
          <w:rFonts w:ascii="楷体" w:eastAsia="楷体" w:hAnsi="楷体" w:hint="eastAsia"/>
          <w:color w:val="000000"/>
          <w:szCs w:val="21"/>
        </w:rPr>
        <w:t>本书的价值是告诉我们，</w:t>
      </w:r>
      <w:r w:rsidR="003B17BC" w:rsidRPr="003B17BC">
        <w:rPr>
          <w:rFonts w:ascii="楷体" w:eastAsia="楷体" w:hAnsi="楷体" w:hint="eastAsia"/>
          <w:b/>
          <w:bCs/>
          <w:color w:val="000000"/>
          <w:szCs w:val="21"/>
        </w:rPr>
        <w:t>我们</w:t>
      </w:r>
      <w:r w:rsidRPr="003B17BC">
        <w:rPr>
          <w:rFonts w:ascii="楷体" w:eastAsia="楷体" w:hAnsi="楷体" w:hint="eastAsia"/>
          <w:b/>
          <w:bCs/>
          <w:color w:val="000000"/>
          <w:szCs w:val="21"/>
        </w:rPr>
        <w:t>无需先</w:t>
      </w:r>
      <w:r w:rsidR="003B17BC" w:rsidRPr="003B17BC">
        <w:rPr>
          <w:rFonts w:ascii="楷体" w:eastAsia="楷体" w:hAnsi="楷体" w:hint="eastAsia"/>
          <w:b/>
          <w:bCs/>
          <w:color w:val="000000"/>
          <w:szCs w:val="21"/>
        </w:rPr>
        <w:t>变得</w:t>
      </w:r>
      <w:r w:rsidRPr="003B17BC">
        <w:rPr>
          <w:rFonts w:ascii="楷体" w:eastAsia="楷体" w:hAnsi="楷体" w:hint="eastAsia"/>
          <w:b/>
          <w:bCs/>
          <w:color w:val="000000"/>
          <w:szCs w:val="21"/>
        </w:rPr>
        <w:t>更完美</w:t>
      </w:r>
      <w:r w:rsidR="003B17BC" w:rsidRPr="003B17BC">
        <w:rPr>
          <w:rFonts w:ascii="楷体" w:eastAsia="楷体" w:hAnsi="楷体" w:hint="eastAsia"/>
          <w:b/>
          <w:bCs/>
          <w:color w:val="000000"/>
          <w:szCs w:val="21"/>
        </w:rPr>
        <w:t>才能实现自我疗愈，我们曾经历的创伤与保护壳都</w:t>
      </w:r>
      <w:r w:rsidRPr="003B17BC">
        <w:rPr>
          <w:rFonts w:ascii="楷体" w:eastAsia="楷体" w:hAnsi="楷体" w:hint="eastAsia"/>
          <w:b/>
          <w:bCs/>
          <w:color w:val="000000"/>
          <w:szCs w:val="21"/>
        </w:rPr>
        <w:t>可以被理解，直到我们重新拥有感受生活、相信自己</w:t>
      </w:r>
      <w:r w:rsidR="003B17BC" w:rsidRPr="003B17BC">
        <w:rPr>
          <w:rFonts w:ascii="楷体" w:eastAsia="楷体" w:hAnsi="楷体" w:hint="eastAsia"/>
          <w:b/>
          <w:bCs/>
          <w:color w:val="000000"/>
          <w:szCs w:val="21"/>
        </w:rPr>
        <w:t>与</w:t>
      </w:r>
      <w:r w:rsidRPr="003B17BC">
        <w:rPr>
          <w:rFonts w:ascii="楷体" w:eastAsia="楷体" w:hAnsi="楷体" w:hint="eastAsia"/>
          <w:b/>
          <w:bCs/>
          <w:color w:val="000000"/>
          <w:szCs w:val="21"/>
        </w:rPr>
        <w:t>自由表达的能力</w:t>
      </w:r>
      <w:r w:rsidRPr="003B17BC">
        <w:rPr>
          <w:rFonts w:ascii="楷体" w:eastAsia="楷体" w:hAnsi="楷体" w:hint="eastAsia"/>
          <w:color w:val="000000"/>
          <w:szCs w:val="21"/>
        </w:rPr>
        <w:t>。</w:t>
      </w:r>
    </w:p>
    <w:p w14:paraId="224BC2BB" w14:textId="77777777" w:rsidR="003E4FAE" w:rsidRDefault="003E4FAE">
      <w:pPr>
        <w:rPr>
          <w:color w:val="000000"/>
          <w:szCs w:val="21"/>
        </w:rPr>
      </w:pPr>
    </w:p>
    <w:p w14:paraId="4F7A3E6C" w14:textId="77777777" w:rsidR="003E4FAE" w:rsidRDefault="00000000">
      <w:pPr>
        <w:jc w:val="center"/>
        <w:rPr>
          <w:color w:val="000000"/>
          <w:szCs w:val="21"/>
        </w:rPr>
      </w:pPr>
      <w:r>
        <w:rPr>
          <w:color w:val="000000"/>
          <w:szCs w:val="21"/>
        </w:rPr>
        <w:t>【卖点】</w:t>
      </w:r>
    </w:p>
    <w:p w14:paraId="185B429A" w14:textId="77777777" w:rsidR="003B17BC" w:rsidRDefault="003B17BC" w:rsidP="003B17BC">
      <w:pPr>
        <w:ind w:firstLineChars="200" w:firstLine="420"/>
        <w:rPr>
          <w:color w:val="000000"/>
          <w:szCs w:val="21"/>
        </w:rPr>
      </w:pPr>
    </w:p>
    <w:p w14:paraId="064C39B4" w14:textId="2FA6421A" w:rsidR="003B17BC" w:rsidRPr="003B17BC" w:rsidRDefault="003B17BC" w:rsidP="003B17BC">
      <w:pPr>
        <w:ind w:firstLineChars="200" w:firstLine="420"/>
        <w:rPr>
          <w:rFonts w:hint="eastAsia"/>
          <w:color w:val="000000"/>
          <w:szCs w:val="21"/>
        </w:rPr>
      </w:pPr>
      <w:r>
        <w:rPr>
          <w:rFonts w:hint="eastAsia"/>
          <w:color w:val="000000"/>
          <w:szCs w:val="21"/>
        </w:rPr>
        <w:t>·</w:t>
      </w:r>
      <w:r w:rsidRPr="003B17BC">
        <w:rPr>
          <w:rFonts w:hint="eastAsia"/>
          <w:b/>
          <w:bCs/>
          <w:color w:val="000000"/>
          <w:szCs w:val="21"/>
        </w:rPr>
        <w:t>不同于“</w:t>
      </w:r>
      <w:r w:rsidRPr="003B17BC">
        <w:rPr>
          <w:rFonts w:hint="eastAsia"/>
          <w:b/>
          <w:bCs/>
          <w:color w:val="000000"/>
          <w:szCs w:val="21"/>
        </w:rPr>
        <w:t>修复</w:t>
      </w:r>
      <w:r w:rsidRPr="003B17BC">
        <w:rPr>
          <w:rFonts w:hint="eastAsia"/>
          <w:b/>
          <w:bCs/>
          <w:color w:val="000000"/>
          <w:szCs w:val="21"/>
        </w:rPr>
        <w:t>自己”的创伤疗愈观：重新理解那些曾保护过你的性格与行为</w:t>
      </w:r>
      <w:r>
        <w:rPr>
          <w:rFonts w:hint="eastAsia"/>
          <w:color w:val="000000"/>
          <w:szCs w:val="21"/>
        </w:rPr>
        <w:t>。</w:t>
      </w:r>
      <w:r w:rsidRPr="003B17BC">
        <w:rPr>
          <w:rFonts w:hint="eastAsia"/>
          <w:color w:val="000000"/>
          <w:szCs w:val="21"/>
        </w:rPr>
        <w:t>作者认为，讨好、完美主义、过度努力、情绪压抑、控制欲甚至某些看似消极的行为，都可能是人在创伤环境中为了生存而发展出的“保护策略”。问题并不在于这些部分本身，而在于危险过去后，它们仍然牢牢掌握着生活的方向盘。因此，本书不鼓励读者消灭所谓“有问题的自己”</w:t>
      </w:r>
      <w:r>
        <w:rPr>
          <w:rFonts w:hint="eastAsia"/>
          <w:color w:val="000000"/>
          <w:szCs w:val="21"/>
        </w:rPr>
        <w:t>。我们应</w:t>
      </w:r>
      <w:r w:rsidRPr="003B17BC">
        <w:rPr>
          <w:rFonts w:hint="eastAsia"/>
          <w:color w:val="000000"/>
          <w:szCs w:val="21"/>
        </w:rPr>
        <w:t>理解这些保护机制曾经发挥的作用，再让它们与内在未受伤的部分重新建立连</w:t>
      </w:r>
      <w:r w:rsidRPr="003B17BC">
        <w:rPr>
          <w:rFonts w:hint="eastAsia"/>
          <w:color w:val="000000"/>
          <w:szCs w:val="21"/>
        </w:rPr>
        <w:lastRenderedPageBreak/>
        <w:t>接</w:t>
      </w:r>
      <w:r>
        <w:rPr>
          <w:rFonts w:hint="eastAsia"/>
          <w:color w:val="000000"/>
          <w:szCs w:val="21"/>
        </w:rPr>
        <w:t>，</w:t>
      </w:r>
      <w:r w:rsidRPr="003B17BC">
        <w:rPr>
          <w:rFonts w:hint="eastAsia"/>
          <w:color w:val="000000"/>
          <w:szCs w:val="21"/>
        </w:rPr>
        <w:t>让创伤疗愈从“自我改造”中跳出来</w:t>
      </w:r>
      <w:r>
        <w:rPr>
          <w:rFonts w:hint="eastAsia"/>
          <w:color w:val="000000"/>
          <w:szCs w:val="21"/>
        </w:rPr>
        <w:t>。</w:t>
      </w:r>
    </w:p>
    <w:p w14:paraId="354E5B6C" w14:textId="77777777" w:rsidR="003B17BC" w:rsidRPr="003B17BC" w:rsidRDefault="003B17BC" w:rsidP="003B17BC">
      <w:pPr>
        <w:ind w:firstLineChars="200" w:firstLine="420"/>
        <w:rPr>
          <w:color w:val="000000"/>
          <w:szCs w:val="21"/>
        </w:rPr>
      </w:pPr>
    </w:p>
    <w:p w14:paraId="75C331A9" w14:textId="259F51A0" w:rsidR="003E4FAE" w:rsidRDefault="003B17BC" w:rsidP="003B17BC">
      <w:pPr>
        <w:ind w:firstLineChars="200" w:firstLine="420"/>
        <w:rPr>
          <w:color w:val="000000"/>
          <w:szCs w:val="21"/>
        </w:rPr>
      </w:pPr>
      <w:r>
        <w:rPr>
          <w:rFonts w:hint="eastAsia"/>
          <w:color w:val="000000"/>
          <w:szCs w:val="21"/>
        </w:rPr>
        <w:t>·</w:t>
      </w:r>
      <w:r w:rsidRPr="003B17BC">
        <w:rPr>
          <w:rFonts w:hint="eastAsia"/>
          <w:b/>
          <w:bCs/>
          <w:color w:val="000000"/>
          <w:szCs w:val="21"/>
        </w:rPr>
        <w:t>真实</w:t>
      </w:r>
      <w:r w:rsidRPr="003B17BC">
        <w:rPr>
          <w:rFonts w:hint="eastAsia"/>
          <w:b/>
          <w:bCs/>
          <w:color w:val="000000"/>
          <w:szCs w:val="21"/>
        </w:rPr>
        <w:t>个人</w:t>
      </w:r>
      <w:r w:rsidRPr="003B17BC">
        <w:rPr>
          <w:rFonts w:hint="eastAsia"/>
          <w:b/>
          <w:bCs/>
          <w:color w:val="000000"/>
          <w:szCs w:val="21"/>
        </w:rPr>
        <w:t>经历</w:t>
      </w:r>
      <w:r w:rsidRPr="003B17BC">
        <w:rPr>
          <w:rFonts w:hint="eastAsia"/>
          <w:b/>
          <w:bCs/>
          <w:color w:val="000000"/>
          <w:szCs w:val="21"/>
        </w:rPr>
        <w:t>+</w:t>
      </w:r>
      <w:r w:rsidRPr="003B17BC">
        <w:rPr>
          <w:rFonts w:hint="eastAsia"/>
          <w:b/>
          <w:bCs/>
          <w:color w:val="000000"/>
          <w:szCs w:val="21"/>
        </w:rPr>
        <w:t>大量身体化练习，让复杂的创伤理论变成可以感受的疗愈过程</w:t>
      </w:r>
      <w:r>
        <w:rPr>
          <w:rFonts w:hint="eastAsia"/>
          <w:color w:val="000000"/>
          <w:szCs w:val="21"/>
        </w:rPr>
        <w:t>：</w:t>
      </w:r>
      <w:r w:rsidRPr="003B17BC">
        <w:rPr>
          <w:rFonts w:hint="eastAsia"/>
          <w:color w:val="000000"/>
          <w:szCs w:val="21"/>
        </w:rPr>
        <w:t>作者将自己的</w:t>
      </w:r>
      <w:r>
        <w:rPr>
          <w:rFonts w:hint="eastAsia"/>
          <w:color w:val="000000"/>
          <w:szCs w:val="21"/>
        </w:rPr>
        <w:t>人生经历</w:t>
      </w:r>
      <w:r w:rsidRPr="003B17BC">
        <w:rPr>
          <w:rFonts w:hint="eastAsia"/>
          <w:color w:val="000000"/>
          <w:szCs w:val="21"/>
        </w:rPr>
        <w:t>结合其心理治疗学习和实践经验。她很少用抽象术语，而是通过“航船与核桃壳”</w:t>
      </w:r>
      <w:r>
        <w:rPr>
          <w:rFonts w:hint="eastAsia"/>
          <w:color w:val="000000"/>
          <w:szCs w:val="21"/>
        </w:rPr>
        <w:t>、</w:t>
      </w:r>
      <w:r w:rsidRPr="003B17BC">
        <w:rPr>
          <w:rFonts w:hint="eastAsia"/>
          <w:color w:val="000000"/>
          <w:szCs w:val="21"/>
        </w:rPr>
        <w:t>“老虎”</w:t>
      </w:r>
      <w:r>
        <w:rPr>
          <w:rFonts w:hint="eastAsia"/>
          <w:color w:val="000000"/>
          <w:szCs w:val="21"/>
        </w:rPr>
        <w:t>、</w:t>
      </w:r>
      <w:r w:rsidRPr="003B17BC">
        <w:rPr>
          <w:rFonts w:hint="eastAsia"/>
          <w:color w:val="000000"/>
          <w:szCs w:val="21"/>
        </w:rPr>
        <w:t>“水牛”</w:t>
      </w:r>
      <w:r>
        <w:rPr>
          <w:rFonts w:hint="eastAsia"/>
          <w:color w:val="000000"/>
          <w:szCs w:val="21"/>
        </w:rPr>
        <w:t>、</w:t>
      </w:r>
      <w:r w:rsidRPr="003B17BC">
        <w:rPr>
          <w:rFonts w:hint="eastAsia"/>
          <w:color w:val="000000"/>
          <w:szCs w:val="21"/>
        </w:rPr>
        <w:t>“蜂鸟”</w:t>
      </w:r>
      <w:r>
        <w:rPr>
          <w:rFonts w:hint="eastAsia"/>
          <w:color w:val="000000"/>
          <w:szCs w:val="21"/>
        </w:rPr>
        <w:t>、</w:t>
      </w:r>
      <w:r w:rsidRPr="003B17BC">
        <w:rPr>
          <w:rFonts w:hint="eastAsia"/>
          <w:color w:val="000000"/>
          <w:szCs w:val="21"/>
        </w:rPr>
        <w:t>“长颈鹿”等意象解释内在小孩、保护者、恐惧、快乐与羞耻，并设计大量“疗愈工具”</w:t>
      </w:r>
      <w:r>
        <w:rPr>
          <w:rFonts w:hint="eastAsia"/>
          <w:color w:val="000000"/>
          <w:szCs w:val="21"/>
        </w:rPr>
        <w:t>。</w:t>
      </w:r>
      <w:r w:rsidRPr="003B17BC">
        <w:rPr>
          <w:rFonts w:hint="eastAsia"/>
          <w:color w:val="000000"/>
          <w:szCs w:val="21"/>
        </w:rPr>
        <w:t>兼具个人叙事的可读性</w:t>
      </w:r>
      <w:r>
        <w:rPr>
          <w:rFonts w:hint="eastAsia"/>
          <w:color w:val="000000"/>
          <w:szCs w:val="21"/>
        </w:rPr>
        <w:t>与</w:t>
      </w:r>
      <w:r w:rsidRPr="003B17BC">
        <w:rPr>
          <w:rFonts w:hint="eastAsia"/>
          <w:color w:val="000000"/>
          <w:szCs w:val="21"/>
        </w:rPr>
        <w:t>实践价值。</w:t>
      </w:r>
    </w:p>
    <w:p w14:paraId="583B6B70" w14:textId="77777777" w:rsidR="003B17BC" w:rsidRDefault="003B17BC" w:rsidP="003B17BC">
      <w:pPr>
        <w:ind w:firstLineChars="200" w:firstLine="420"/>
        <w:rPr>
          <w:color w:val="000000"/>
          <w:szCs w:val="21"/>
        </w:rPr>
      </w:pPr>
    </w:p>
    <w:p w14:paraId="57EBA958" w14:textId="18479BAF" w:rsidR="003B17BC" w:rsidRPr="003B17BC" w:rsidRDefault="003B17BC" w:rsidP="003B17BC">
      <w:pPr>
        <w:ind w:firstLineChars="200" w:firstLine="420"/>
        <w:rPr>
          <w:rFonts w:hint="eastAsia"/>
          <w:color w:val="000000"/>
          <w:szCs w:val="21"/>
        </w:rPr>
      </w:pPr>
      <w:r>
        <w:rPr>
          <w:rFonts w:hint="eastAsia"/>
          <w:color w:val="000000"/>
          <w:szCs w:val="21"/>
        </w:rPr>
        <w:t>·</w:t>
      </w:r>
      <w:r w:rsidRPr="00F229DD">
        <w:rPr>
          <w:rFonts w:hint="eastAsia"/>
          <w:b/>
          <w:bCs/>
          <w:color w:val="000000"/>
          <w:szCs w:val="21"/>
        </w:rPr>
        <w:t>畅销作者</w:t>
      </w:r>
      <w:r>
        <w:rPr>
          <w:rFonts w:hint="eastAsia"/>
          <w:color w:val="000000"/>
          <w:szCs w:val="21"/>
        </w:rPr>
        <w:t>：</w:t>
      </w:r>
      <w:r w:rsidRPr="003B17BC">
        <w:rPr>
          <w:color w:val="000000"/>
          <w:szCs w:val="21"/>
        </w:rPr>
        <w:t>作者迈克</w:t>
      </w:r>
      <w:r>
        <w:rPr>
          <w:rFonts w:hint="eastAsia"/>
          <w:color w:val="000000"/>
          <w:szCs w:val="21"/>
        </w:rPr>
        <w:t>·</w:t>
      </w:r>
      <w:r w:rsidRPr="003B17BC">
        <w:rPr>
          <w:color w:val="000000"/>
          <w:szCs w:val="21"/>
        </w:rPr>
        <w:t>玛雅</w:t>
      </w:r>
      <w:r>
        <w:rPr>
          <w:rFonts w:hint="eastAsia"/>
          <w:color w:val="000000"/>
          <w:szCs w:val="21"/>
        </w:rPr>
        <w:t>·</w:t>
      </w:r>
      <w:r w:rsidRPr="003B17BC">
        <w:rPr>
          <w:color w:val="000000"/>
          <w:szCs w:val="21"/>
        </w:rPr>
        <w:t>诺瓦克作品累计销量超</w:t>
      </w:r>
      <w:r w:rsidRPr="003B17BC">
        <w:rPr>
          <w:color w:val="000000"/>
          <w:szCs w:val="21"/>
        </w:rPr>
        <w:t>36</w:t>
      </w:r>
      <w:r w:rsidRPr="003B17BC">
        <w:rPr>
          <w:color w:val="000000"/>
          <w:szCs w:val="21"/>
        </w:rPr>
        <w:t>万册。</w:t>
      </w:r>
    </w:p>
    <w:p w14:paraId="5C551475" w14:textId="77777777" w:rsidR="003E4FAE" w:rsidRDefault="003E4FAE">
      <w:pPr>
        <w:ind w:firstLineChars="200" w:firstLine="420"/>
        <w:rPr>
          <w:color w:val="000000"/>
          <w:szCs w:val="21"/>
        </w:rPr>
      </w:pPr>
    </w:p>
    <w:p w14:paraId="46FEB448" w14:textId="77777777" w:rsidR="003E4FAE" w:rsidRDefault="00000000">
      <w:pPr>
        <w:jc w:val="center"/>
        <w:rPr>
          <w:color w:val="000000"/>
          <w:szCs w:val="21"/>
        </w:rPr>
      </w:pPr>
      <w:r>
        <w:rPr>
          <w:rFonts w:hint="eastAsia"/>
          <w:color w:val="000000"/>
          <w:szCs w:val="21"/>
        </w:rPr>
        <w:t>*</w:t>
      </w:r>
      <w:r>
        <w:rPr>
          <w:color w:val="000000"/>
          <w:szCs w:val="21"/>
        </w:rPr>
        <w:t>**</w:t>
      </w:r>
    </w:p>
    <w:p w14:paraId="3456F796" w14:textId="77777777" w:rsidR="003E4FAE" w:rsidRDefault="003E4FAE">
      <w:pPr>
        <w:rPr>
          <w:color w:val="000000"/>
          <w:szCs w:val="21"/>
        </w:rPr>
      </w:pPr>
    </w:p>
    <w:p w14:paraId="07650FA2" w14:textId="77777777" w:rsidR="003E4FAE" w:rsidRDefault="00000000">
      <w:pPr>
        <w:ind w:firstLineChars="200" w:firstLine="420"/>
        <w:rPr>
          <w:color w:val="000000"/>
          <w:szCs w:val="21"/>
        </w:rPr>
      </w:pPr>
      <w:r>
        <w:rPr>
          <w:rFonts w:hint="eastAsia"/>
          <w:color w:val="000000"/>
          <w:szCs w:val="21"/>
        </w:rPr>
        <w:t>如今，几乎每个人都会在某种程度上受到童年早期依恋创伤所带来的影响。而这些创伤往往会持续对我们造成影响，因此，识别它们是疗愈的第一步。</w:t>
      </w:r>
    </w:p>
    <w:p w14:paraId="4B158108" w14:textId="77777777" w:rsidR="003E4FAE" w:rsidRDefault="003E4FAE">
      <w:pPr>
        <w:ind w:firstLineChars="200" w:firstLine="420"/>
        <w:rPr>
          <w:color w:val="000000"/>
          <w:szCs w:val="21"/>
        </w:rPr>
      </w:pPr>
    </w:p>
    <w:p w14:paraId="1303FF2E" w14:textId="77777777" w:rsidR="003E4FAE" w:rsidRDefault="00000000">
      <w:pPr>
        <w:ind w:firstLineChars="200" w:firstLine="420"/>
        <w:rPr>
          <w:b/>
          <w:color w:val="000000"/>
        </w:rPr>
      </w:pPr>
      <w:r>
        <w:rPr>
          <w:rFonts w:hint="eastAsia"/>
          <w:color w:val="000000"/>
          <w:szCs w:val="21"/>
        </w:rPr>
        <w:t>畅销书作者迈克·玛雅·诺瓦克结合多年的治疗实践，结合自己的人生故事和真实案例，用清晰易懂的语言，帮助我们理解那些看似复杂的心理机制和复杂概念。这是一本关于如何治愈创伤并重新找回自己的书。即使人生依然充满未知，我们依然可以重新找到内在的方向，并以此作为安定自己的力量。</w:t>
      </w:r>
    </w:p>
    <w:p w14:paraId="1B613113" w14:textId="77777777" w:rsidR="003E4FAE" w:rsidRDefault="003E4FAE">
      <w:pPr>
        <w:rPr>
          <w:b/>
          <w:color w:val="000000"/>
        </w:rPr>
      </w:pPr>
    </w:p>
    <w:p w14:paraId="7AA46391" w14:textId="77777777" w:rsidR="003E4FAE" w:rsidRDefault="003E4FAE">
      <w:pPr>
        <w:rPr>
          <w:b/>
          <w:color w:val="000000"/>
        </w:rPr>
      </w:pPr>
    </w:p>
    <w:p w14:paraId="0F8C9E53" w14:textId="77777777" w:rsidR="003E4FAE" w:rsidRDefault="00000000">
      <w:pPr>
        <w:spacing w:line="280" w:lineRule="exact"/>
        <w:rPr>
          <w:b/>
          <w:szCs w:val="21"/>
        </w:rPr>
      </w:pPr>
      <w:r>
        <w:rPr>
          <w:b/>
          <w:szCs w:val="21"/>
        </w:rPr>
        <w:t>作者简介：</w:t>
      </w:r>
    </w:p>
    <w:p w14:paraId="20A29851" w14:textId="77777777" w:rsidR="003E4FAE" w:rsidRDefault="003E4FAE">
      <w:pPr>
        <w:spacing w:line="280" w:lineRule="exact"/>
        <w:rPr>
          <w:b/>
          <w:szCs w:val="21"/>
        </w:rPr>
      </w:pPr>
    </w:p>
    <w:p w14:paraId="18BA1DD1" w14:textId="77777777" w:rsidR="003E4FAE" w:rsidRDefault="00000000">
      <w:pPr>
        <w:ind w:firstLineChars="200" w:firstLine="420"/>
        <w:rPr>
          <w:b/>
          <w:color w:val="FF0000"/>
        </w:rPr>
      </w:pPr>
      <w:r>
        <w:rPr>
          <w:noProof/>
        </w:rPr>
        <w:drawing>
          <wp:anchor distT="0" distB="0" distL="114300" distR="114300" simplePos="0" relativeHeight="251659264" behindDoc="0" locked="0" layoutInCell="1" allowOverlap="1" wp14:anchorId="38D357DD" wp14:editId="320F17FB">
            <wp:simplePos x="0" y="0"/>
            <wp:positionH relativeFrom="column">
              <wp:posOffset>-1270</wp:posOffset>
            </wp:positionH>
            <wp:positionV relativeFrom="paragraph">
              <wp:posOffset>33655</wp:posOffset>
            </wp:positionV>
            <wp:extent cx="1495425" cy="1231900"/>
            <wp:effectExtent l="0" t="0" r="9525" b="635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1495425"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lang w:val="en"/>
        </w:rPr>
        <w:t>迈克·玛雅·诺瓦克（</w:t>
      </w:r>
      <w:r>
        <w:rPr>
          <w:rFonts w:hint="eastAsia"/>
          <w:b/>
          <w:bCs/>
          <w:color w:val="000000"/>
          <w:szCs w:val="21"/>
          <w:lang w:val="en"/>
        </w:rPr>
        <w:t>Maike Maja Nowak</w:t>
      </w:r>
      <w:r>
        <w:rPr>
          <w:rFonts w:hint="eastAsia"/>
          <w:b/>
          <w:bCs/>
          <w:color w:val="000000"/>
          <w:szCs w:val="21"/>
          <w:lang w:val="en"/>
        </w:rPr>
        <w:t>），</w:t>
      </w:r>
      <w:r>
        <w:rPr>
          <w:rFonts w:hint="eastAsia"/>
          <w:color w:val="000000"/>
          <w:szCs w:val="21"/>
          <w:lang w:val="en"/>
        </w:rPr>
        <w:t>1961</w:t>
      </w:r>
      <w:r>
        <w:rPr>
          <w:rFonts w:hint="eastAsia"/>
          <w:color w:val="000000"/>
          <w:szCs w:val="21"/>
          <w:lang w:val="en"/>
        </w:rPr>
        <w:t>年出生于莱比锡，也是一位鼓舞人心的创伤治疗师。这位曾获多项大奖的前创作型歌手，著有多部关于人与狗关系的《明镜》畅销书，并在德国电视二台（</w:t>
      </w:r>
      <w:r>
        <w:rPr>
          <w:rFonts w:hint="eastAsia"/>
          <w:color w:val="000000"/>
          <w:szCs w:val="21"/>
          <w:lang w:val="en"/>
        </w:rPr>
        <w:t>ZDF</w:t>
      </w:r>
      <w:r>
        <w:rPr>
          <w:rFonts w:hint="eastAsia"/>
          <w:color w:val="000000"/>
          <w:szCs w:val="21"/>
          <w:lang w:val="en"/>
        </w:rPr>
        <w:t>）系列节目《训犬师》（</w:t>
      </w:r>
      <w:r>
        <w:rPr>
          <w:rFonts w:hint="eastAsia"/>
          <w:color w:val="000000"/>
          <w:szCs w:val="21"/>
          <w:lang w:val="en"/>
        </w:rPr>
        <w:t>The Dog Whisperer</w:t>
      </w:r>
      <w:r>
        <w:rPr>
          <w:rFonts w:hint="eastAsia"/>
          <w:color w:val="000000"/>
          <w:szCs w:val="21"/>
          <w:lang w:val="en"/>
        </w:rPr>
        <w:t>）中，向广大观众介绍狗与人类的世界。自</w:t>
      </w:r>
      <w:r>
        <w:rPr>
          <w:rFonts w:hint="eastAsia"/>
          <w:color w:val="000000"/>
          <w:szCs w:val="21"/>
          <w:lang w:val="en"/>
        </w:rPr>
        <w:t>2007</w:t>
      </w:r>
      <w:r>
        <w:rPr>
          <w:rFonts w:hint="eastAsia"/>
          <w:color w:val="000000"/>
          <w:szCs w:val="21"/>
          <w:lang w:val="en"/>
        </w:rPr>
        <w:t>年以来，已有数千人向她寻求建议。作为一名获得国家执照的心理治疗替代疗法从业者和认证动物治疗师，她帮助来访者疗愈创伤及其他情感创伤。</w:t>
      </w:r>
    </w:p>
    <w:p w14:paraId="37168BDB" w14:textId="77777777" w:rsidR="003E4FAE" w:rsidRDefault="003E4FAE">
      <w:pPr>
        <w:rPr>
          <w:b/>
          <w:color w:val="000000"/>
        </w:rPr>
      </w:pPr>
    </w:p>
    <w:p w14:paraId="77001B7C" w14:textId="77777777" w:rsidR="003E4FAE" w:rsidRDefault="003E4FAE">
      <w:pPr>
        <w:rPr>
          <w:b/>
          <w:color w:val="000000"/>
        </w:rPr>
      </w:pPr>
    </w:p>
    <w:p w14:paraId="5A2B5676" w14:textId="77777777" w:rsidR="003E4FAE" w:rsidRDefault="00000000">
      <w:pPr>
        <w:rPr>
          <w:b/>
          <w:color w:val="000000"/>
        </w:rPr>
      </w:pPr>
      <w:r>
        <w:rPr>
          <w:rFonts w:hint="eastAsia"/>
          <w:b/>
          <w:color w:val="000000"/>
        </w:rPr>
        <w:t>目录：</w:t>
      </w:r>
    </w:p>
    <w:p w14:paraId="4BA0D4CB" w14:textId="77777777" w:rsidR="003E4FAE" w:rsidRDefault="003E4FAE">
      <w:pPr>
        <w:rPr>
          <w:b/>
          <w:color w:val="000000"/>
        </w:rPr>
      </w:pPr>
    </w:p>
    <w:p w14:paraId="7410471C" w14:textId="77777777" w:rsidR="003E4FAE" w:rsidRDefault="00000000">
      <w:pPr>
        <w:jc w:val="center"/>
        <w:rPr>
          <w:b/>
          <w:color w:val="000000"/>
        </w:rPr>
      </w:pPr>
      <w:r>
        <w:rPr>
          <w:rFonts w:hint="eastAsia"/>
          <w:b/>
          <w:color w:val="000000"/>
        </w:rPr>
        <w:t>深度疗愈 </w:t>
      </w:r>
      <w:r>
        <w:rPr>
          <w:rFonts w:hint="eastAsia"/>
          <w:b/>
          <w:color w:val="000000"/>
        </w:rPr>
        <w:t>5</w:t>
      </w:r>
    </w:p>
    <w:p w14:paraId="2F84F56F" w14:textId="77777777" w:rsidR="003E4FAE" w:rsidRDefault="00000000">
      <w:pPr>
        <w:jc w:val="center"/>
        <w:rPr>
          <w:b/>
          <w:color w:val="000000"/>
        </w:rPr>
      </w:pPr>
      <w:r>
        <w:rPr>
          <w:rFonts w:hint="eastAsia"/>
          <w:b/>
          <w:color w:val="000000"/>
        </w:rPr>
        <w:t>猛虎之力——潜藏的内在疗愈力量 </w:t>
      </w:r>
      <w:r>
        <w:rPr>
          <w:rFonts w:hint="eastAsia"/>
          <w:b/>
          <w:color w:val="000000"/>
        </w:rPr>
        <w:t>11</w:t>
      </w:r>
    </w:p>
    <w:p w14:paraId="1AC86B55" w14:textId="77777777" w:rsidR="003E4FAE" w:rsidRDefault="00000000">
      <w:pPr>
        <w:jc w:val="center"/>
        <w:rPr>
          <w:b/>
          <w:color w:val="000000"/>
        </w:rPr>
      </w:pPr>
      <w:r>
        <w:rPr>
          <w:rFonts w:hint="eastAsia"/>
          <w:b/>
          <w:color w:val="000000"/>
        </w:rPr>
        <w:t>生命之舟 </w:t>
      </w:r>
      <w:r>
        <w:rPr>
          <w:rFonts w:hint="eastAsia"/>
          <w:b/>
          <w:color w:val="000000"/>
        </w:rPr>
        <w:t>15</w:t>
      </w:r>
    </w:p>
    <w:p w14:paraId="15CA64B6" w14:textId="77777777" w:rsidR="003E4FAE" w:rsidRDefault="00000000">
      <w:pPr>
        <w:jc w:val="center"/>
        <w:rPr>
          <w:bCs/>
          <w:color w:val="000000"/>
        </w:rPr>
      </w:pPr>
      <w:r>
        <w:rPr>
          <w:rFonts w:hint="eastAsia"/>
          <w:bCs/>
          <w:color w:val="000000"/>
        </w:rPr>
        <w:t>疗愈工具：大船与胡桃壳 </w:t>
      </w:r>
      <w:r>
        <w:rPr>
          <w:rFonts w:hint="eastAsia"/>
          <w:bCs/>
          <w:color w:val="000000"/>
        </w:rPr>
        <w:t>19</w:t>
      </w:r>
    </w:p>
    <w:p w14:paraId="108662E0" w14:textId="77777777" w:rsidR="003E4FAE" w:rsidRDefault="00000000">
      <w:pPr>
        <w:jc w:val="center"/>
        <w:rPr>
          <w:bCs/>
          <w:color w:val="000000"/>
        </w:rPr>
      </w:pPr>
      <w:r>
        <w:rPr>
          <w:rFonts w:hint="eastAsia"/>
          <w:bCs/>
          <w:color w:val="000000"/>
        </w:rPr>
        <w:t>我的海难 </w:t>
      </w:r>
      <w:r>
        <w:rPr>
          <w:rFonts w:hint="eastAsia"/>
          <w:bCs/>
          <w:color w:val="000000"/>
        </w:rPr>
        <w:t>23</w:t>
      </w:r>
    </w:p>
    <w:p w14:paraId="0E8BED2A" w14:textId="77777777" w:rsidR="003E4FAE" w:rsidRDefault="00000000">
      <w:pPr>
        <w:jc w:val="center"/>
        <w:rPr>
          <w:bCs/>
          <w:color w:val="000000"/>
        </w:rPr>
      </w:pPr>
      <w:r>
        <w:rPr>
          <w:rFonts w:hint="eastAsia"/>
          <w:bCs/>
          <w:color w:val="000000"/>
        </w:rPr>
        <w:t>那一天，我仿佛死去 </w:t>
      </w:r>
      <w:r>
        <w:rPr>
          <w:rFonts w:hint="eastAsia"/>
          <w:bCs/>
          <w:color w:val="000000"/>
        </w:rPr>
        <w:t>35</w:t>
      </w:r>
    </w:p>
    <w:p w14:paraId="29162A2B" w14:textId="77777777" w:rsidR="003E4FAE" w:rsidRDefault="00000000">
      <w:pPr>
        <w:jc w:val="center"/>
        <w:rPr>
          <w:bCs/>
          <w:color w:val="000000"/>
        </w:rPr>
      </w:pPr>
      <w:r>
        <w:rPr>
          <w:rFonts w:hint="eastAsia"/>
          <w:bCs/>
          <w:color w:val="000000"/>
        </w:rPr>
        <w:t>绝境即是方向 </w:t>
      </w:r>
      <w:r>
        <w:rPr>
          <w:rFonts w:hint="eastAsia"/>
          <w:bCs/>
          <w:color w:val="000000"/>
        </w:rPr>
        <w:t>39</w:t>
      </w:r>
    </w:p>
    <w:p w14:paraId="525C7927" w14:textId="77777777" w:rsidR="003E4FAE" w:rsidRDefault="00000000">
      <w:pPr>
        <w:jc w:val="center"/>
        <w:rPr>
          <w:bCs/>
          <w:color w:val="000000"/>
        </w:rPr>
      </w:pPr>
      <w:r>
        <w:rPr>
          <w:rFonts w:hint="eastAsia"/>
          <w:bCs/>
          <w:color w:val="000000"/>
        </w:rPr>
        <w:t>自我疏离 </w:t>
      </w:r>
      <w:r>
        <w:rPr>
          <w:rFonts w:hint="eastAsia"/>
          <w:bCs/>
          <w:color w:val="000000"/>
        </w:rPr>
        <w:t>43</w:t>
      </w:r>
    </w:p>
    <w:p w14:paraId="40A0BC96" w14:textId="77777777" w:rsidR="003E4FAE" w:rsidRDefault="00000000">
      <w:pPr>
        <w:jc w:val="center"/>
        <w:rPr>
          <w:bCs/>
          <w:color w:val="000000"/>
        </w:rPr>
      </w:pPr>
      <w:r>
        <w:rPr>
          <w:rFonts w:hint="eastAsia"/>
          <w:bCs/>
          <w:color w:val="000000"/>
        </w:rPr>
        <w:t>灵魂的载体——身体与人格 </w:t>
      </w:r>
      <w:r>
        <w:rPr>
          <w:rFonts w:hint="eastAsia"/>
          <w:bCs/>
          <w:color w:val="000000"/>
        </w:rPr>
        <w:t>53</w:t>
      </w:r>
    </w:p>
    <w:p w14:paraId="716FA426" w14:textId="77777777" w:rsidR="003E4FAE" w:rsidRDefault="00000000">
      <w:pPr>
        <w:jc w:val="center"/>
        <w:rPr>
          <w:bCs/>
          <w:color w:val="000000"/>
        </w:rPr>
      </w:pPr>
      <w:r>
        <w:rPr>
          <w:rFonts w:hint="eastAsia"/>
          <w:b/>
          <w:color w:val="000000"/>
        </w:rPr>
        <w:lastRenderedPageBreak/>
        <w:t>你的行囊 </w:t>
      </w:r>
      <w:r>
        <w:rPr>
          <w:rFonts w:hint="eastAsia"/>
          <w:b/>
          <w:color w:val="000000"/>
        </w:rPr>
        <w:t>60</w:t>
      </w:r>
    </w:p>
    <w:p w14:paraId="62F947F4" w14:textId="77777777" w:rsidR="003E4FAE" w:rsidRDefault="00000000">
      <w:pPr>
        <w:jc w:val="center"/>
        <w:rPr>
          <w:bCs/>
          <w:color w:val="000000"/>
        </w:rPr>
      </w:pPr>
      <w:r>
        <w:rPr>
          <w:rFonts w:hint="eastAsia"/>
          <w:bCs/>
          <w:color w:val="000000"/>
        </w:rPr>
        <w:t>你的书签 </w:t>
      </w:r>
      <w:r>
        <w:rPr>
          <w:rFonts w:hint="eastAsia"/>
          <w:bCs/>
          <w:color w:val="000000"/>
        </w:rPr>
        <w:t>66</w:t>
      </w:r>
    </w:p>
    <w:p w14:paraId="104A491D" w14:textId="77777777" w:rsidR="003E4FAE" w:rsidRDefault="00000000">
      <w:pPr>
        <w:jc w:val="center"/>
        <w:rPr>
          <w:bCs/>
          <w:color w:val="000000"/>
        </w:rPr>
      </w:pPr>
      <w:r>
        <w:rPr>
          <w:rFonts w:hint="eastAsia"/>
          <w:bCs/>
          <w:color w:val="000000"/>
        </w:rPr>
        <w:t>情绪停靠站 </w:t>
      </w:r>
      <w:r>
        <w:rPr>
          <w:rFonts w:hint="eastAsia"/>
          <w:bCs/>
          <w:color w:val="000000"/>
        </w:rPr>
        <w:t>67</w:t>
      </w:r>
    </w:p>
    <w:p w14:paraId="0CE39F7A" w14:textId="77777777" w:rsidR="003E4FAE" w:rsidRDefault="00000000">
      <w:pPr>
        <w:jc w:val="center"/>
        <w:rPr>
          <w:bCs/>
          <w:color w:val="000000"/>
        </w:rPr>
      </w:pPr>
      <w:r>
        <w:rPr>
          <w:rFonts w:hint="eastAsia"/>
          <w:bCs/>
          <w:color w:val="000000"/>
        </w:rPr>
        <w:t>真实瞬间快照 </w:t>
      </w:r>
      <w:r>
        <w:rPr>
          <w:rFonts w:hint="eastAsia"/>
          <w:bCs/>
          <w:color w:val="000000"/>
        </w:rPr>
        <w:t>69</w:t>
      </w:r>
    </w:p>
    <w:p w14:paraId="1369B8CE" w14:textId="77777777" w:rsidR="003E4FAE" w:rsidRDefault="00000000">
      <w:pPr>
        <w:jc w:val="center"/>
        <w:rPr>
          <w:b/>
          <w:color w:val="000000"/>
        </w:rPr>
      </w:pPr>
      <w:r>
        <w:rPr>
          <w:rFonts w:hint="eastAsia"/>
          <w:b/>
          <w:color w:val="000000"/>
        </w:rPr>
        <w:t>在人生的丛林之中 </w:t>
      </w:r>
      <w:r>
        <w:rPr>
          <w:rFonts w:hint="eastAsia"/>
          <w:b/>
          <w:color w:val="000000"/>
        </w:rPr>
        <w:t>74</w:t>
      </w:r>
    </w:p>
    <w:p w14:paraId="59E37420" w14:textId="77777777" w:rsidR="003E4FAE" w:rsidRDefault="00000000">
      <w:pPr>
        <w:jc w:val="center"/>
        <w:rPr>
          <w:bCs/>
          <w:color w:val="000000"/>
        </w:rPr>
      </w:pPr>
      <w:r>
        <w:rPr>
          <w:rFonts w:hint="eastAsia"/>
          <w:bCs/>
          <w:color w:val="000000"/>
        </w:rPr>
        <w:t>困在机械运转而非鲜活的丛林 </w:t>
      </w:r>
      <w:r>
        <w:rPr>
          <w:rFonts w:hint="eastAsia"/>
          <w:bCs/>
          <w:color w:val="000000"/>
        </w:rPr>
        <w:t>74</w:t>
      </w:r>
    </w:p>
    <w:p w14:paraId="05EADFCC" w14:textId="77777777" w:rsidR="003E4FAE" w:rsidRDefault="00000000">
      <w:pPr>
        <w:jc w:val="center"/>
        <w:rPr>
          <w:bCs/>
          <w:color w:val="000000"/>
        </w:rPr>
      </w:pPr>
      <w:r>
        <w:rPr>
          <w:rFonts w:hint="eastAsia"/>
          <w:bCs/>
          <w:color w:val="000000"/>
        </w:rPr>
        <w:t>被掠夺的面容 </w:t>
      </w:r>
      <w:r>
        <w:rPr>
          <w:rFonts w:hint="eastAsia"/>
          <w:bCs/>
          <w:color w:val="000000"/>
        </w:rPr>
        <w:t>76</w:t>
      </w:r>
    </w:p>
    <w:p w14:paraId="1E98455E" w14:textId="77777777" w:rsidR="003E4FAE" w:rsidRDefault="00000000">
      <w:pPr>
        <w:jc w:val="center"/>
        <w:rPr>
          <w:bCs/>
          <w:color w:val="000000"/>
        </w:rPr>
      </w:pPr>
      <w:r>
        <w:rPr>
          <w:rFonts w:hint="eastAsia"/>
          <w:bCs/>
          <w:color w:val="000000"/>
        </w:rPr>
        <w:t>不必强求改变 </w:t>
      </w:r>
      <w:r>
        <w:rPr>
          <w:rFonts w:hint="eastAsia"/>
          <w:bCs/>
          <w:color w:val="000000"/>
        </w:rPr>
        <w:t>83</w:t>
      </w:r>
    </w:p>
    <w:p w14:paraId="52A9D9B9" w14:textId="77777777" w:rsidR="003E4FAE" w:rsidRDefault="00000000">
      <w:pPr>
        <w:jc w:val="center"/>
        <w:rPr>
          <w:bCs/>
          <w:color w:val="000000"/>
        </w:rPr>
      </w:pPr>
      <w:r>
        <w:rPr>
          <w:rFonts w:hint="eastAsia"/>
          <w:bCs/>
          <w:color w:val="000000"/>
        </w:rPr>
        <w:t>丰富的情感 </w:t>
      </w:r>
      <w:r>
        <w:rPr>
          <w:rFonts w:hint="eastAsia"/>
          <w:bCs/>
          <w:color w:val="000000"/>
        </w:rPr>
        <w:t>86</w:t>
      </w:r>
    </w:p>
    <w:p w14:paraId="59127F59" w14:textId="77777777" w:rsidR="003E4FAE" w:rsidRDefault="00000000">
      <w:pPr>
        <w:jc w:val="center"/>
        <w:rPr>
          <w:bCs/>
          <w:color w:val="000000"/>
        </w:rPr>
      </w:pPr>
      <w:r>
        <w:rPr>
          <w:rFonts w:hint="eastAsia"/>
          <w:bCs/>
          <w:color w:val="000000"/>
        </w:rPr>
        <w:t>疗愈工具：借恐惧之力——水牛 </w:t>
      </w:r>
      <w:r>
        <w:rPr>
          <w:rFonts w:hint="eastAsia"/>
          <w:bCs/>
          <w:color w:val="000000"/>
        </w:rPr>
        <w:t>91</w:t>
      </w:r>
    </w:p>
    <w:p w14:paraId="35AC5DD0" w14:textId="77777777" w:rsidR="003E4FAE" w:rsidRDefault="00000000">
      <w:pPr>
        <w:jc w:val="center"/>
        <w:rPr>
          <w:b/>
          <w:color w:val="000000"/>
        </w:rPr>
      </w:pPr>
      <w:r>
        <w:rPr>
          <w:rFonts w:hint="eastAsia"/>
          <w:b/>
          <w:color w:val="000000"/>
        </w:rPr>
        <w:t>幻象之国 </w:t>
      </w:r>
      <w:r>
        <w:rPr>
          <w:rFonts w:hint="eastAsia"/>
          <w:b/>
          <w:color w:val="000000"/>
        </w:rPr>
        <w:t>95</w:t>
      </w:r>
    </w:p>
    <w:p w14:paraId="3097BE4B" w14:textId="77777777" w:rsidR="003E4FAE" w:rsidRDefault="00000000">
      <w:pPr>
        <w:jc w:val="center"/>
        <w:rPr>
          <w:bCs/>
          <w:color w:val="000000"/>
        </w:rPr>
      </w:pPr>
      <w:r>
        <w:rPr>
          <w:rFonts w:hint="eastAsia"/>
          <w:bCs/>
          <w:color w:val="000000"/>
        </w:rPr>
        <w:t>财富 </w:t>
      </w:r>
      <w:r>
        <w:rPr>
          <w:rFonts w:hint="eastAsia"/>
          <w:bCs/>
          <w:color w:val="000000"/>
        </w:rPr>
        <w:t>95</w:t>
      </w:r>
    </w:p>
    <w:p w14:paraId="486C12E5" w14:textId="77777777" w:rsidR="003E4FAE" w:rsidRDefault="00000000">
      <w:pPr>
        <w:jc w:val="center"/>
        <w:rPr>
          <w:bCs/>
          <w:color w:val="000000"/>
        </w:rPr>
      </w:pPr>
      <w:r>
        <w:rPr>
          <w:rFonts w:hint="eastAsia"/>
          <w:bCs/>
          <w:color w:val="000000"/>
        </w:rPr>
        <w:t>我的父亲，一名空虚的船长 </w:t>
      </w:r>
      <w:r>
        <w:rPr>
          <w:rFonts w:hint="eastAsia"/>
          <w:bCs/>
          <w:color w:val="000000"/>
        </w:rPr>
        <w:t>96</w:t>
      </w:r>
    </w:p>
    <w:p w14:paraId="751DB840" w14:textId="77777777" w:rsidR="003E4FAE" w:rsidRDefault="00000000">
      <w:pPr>
        <w:jc w:val="center"/>
        <w:rPr>
          <w:bCs/>
          <w:color w:val="000000"/>
        </w:rPr>
      </w:pPr>
      <w:r>
        <w:rPr>
          <w:rFonts w:hint="eastAsia"/>
          <w:bCs/>
          <w:color w:val="000000"/>
        </w:rPr>
        <w:t>疗愈工具</w:t>
      </w:r>
      <w:r>
        <w:rPr>
          <w:rFonts w:hint="eastAsia"/>
          <w:bCs/>
          <w:color w:val="000000"/>
        </w:rPr>
        <w:t>3</w:t>
      </w:r>
      <w:r>
        <w:rPr>
          <w:rFonts w:hint="eastAsia"/>
          <w:bCs/>
          <w:color w:val="000000"/>
        </w:rPr>
        <w:t> </w:t>
      </w:r>
      <w:r>
        <w:rPr>
          <w:rFonts w:hint="eastAsia"/>
          <w:bCs/>
          <w:color w:val="000000"/>
        </w:rPr>
        <w:t>101</w:t>
      </w:r>
    </w:p>
    <w:p w14:paraId="10326005" w14:textId="77777777" w:rsidR="003E4FAE" w:rsidRDefault="00000000">
      <w:pPr>
        <w:jc w:val="center"/>
        <w:rPr>
          <w:bCs/>
          <w:color w:val="000000"/>
        </w:rPr>
      </w:pPr>
      <w:r>
        <w:rPr>
          <w:rFonts w:hint="eastAsia"/>
          <w:bCs/>
          <w:color w:val="000000"/>
        </w:rPr>
        <w:t>正在沉没的航船 </w:t>
      </w:r>
      <w:r>
        <w:rPr>
          <w:rFonts w:hint="eastAsia"/>
          <w:bCs/>
          <w:color w:val="000000"/>
        </w:rPr>
        <w:t>104</w:t>
      </w:r>
    </w:p>
    <w:p w14:paraId="779A6187" w14:textId="77777777" w:rsidR="003E4FAE" w:rsidRDefault="00000000">
      <w:pPr>
        <w:jc w:val="center"/>
        <w:rPr>
          <w:bCs/>
          <w:color w:val="000000"/>
        </w:rPr>
      </w:pPr>
      <w:r>
        <w:rPr>
          <w:rFonts w:hint="eastAsia"/>
          <w:bCs/>
          <w:color w:val="000000"/>
        </w:rPr>
        <w:t>特蕾莎式追求者与特朗普式拥趸——自恋心理的动力与结构 </w:t>
      </w:r>
      <w:r>
        <w:rPr>
          <w:rFonts w:hint="eastAsia"/>
          <w:bCs/>
          <w:color w:val="000000"/>
        </w:rPr>
        <w:t>114</w:t>
      </w:r>
    </w:p>
    <w:p w14:paraId="789C5D58" w14:textId="77777777" w:rsidR="003E4FAE" w:rsidRDefault="00000000">
      <w:pPr>
        <w:jc w:val="center"/>
        <w:rPr>
          <w:bCs/>
          <w:color w:val="000000"/>
        </w:rPr>
      </w:pPr>
      <w:r>
        <w:rPr>
          <w:rFonts w:hint="eastAsia"/>
          <w:bCs/>
          <w:color w:val="000000"/>
        </w:rPr>
        <w:t>灵性，一种逃离现实的避难所 </w:t>
      </w:r>
      <w:r>
        <w:rPr>
          <w:rFonts w:hint="eastAsia"/>
          <w:bCs/>
          <w:color w:val="000000"/>
        </w:rPr>
        <w:t>125</w:t>
      </w:r>
    </w:p>
    <w:p w14:paraId="21B5E8FD" w14:textId="77777777" w:rsidR="003E4FAE" w:rsidRDefault="00000000">
      <w:pPr>
        <w:jc w:val="center"/>
        <w:rPr>
          <w:bCs/>
          <w:color w:val="000000"/>
        </w:rPr>
      </w:pPr>
      <w:r>
        <w:rPr>
          <w:rFonts w:hint="eastAsia"/>
          <w:bCs/>
          <w:color w:val="000000"/>
        </w:rPr>
        <w:t>悬而未决的冲突 </w:t>
      </w:r>
      <w:r>
        <w:rPr>
          <w:rFonts w:hint="eastAsia"/>
          <w:bCs/>
          <w:color w:val="000000"/>
        </w:rPr>
        <w:t>128</w:t>
      </w:r>
    </w:p>
    <w:p w14:paraId="5AB7FAAA" w14:textId="77777777" w:rsidR="003E4FAE" w:rsidRDefault="00000000">
      <w:pPr>
        <w:jc w:val="center"/>
        <w:rPr>
          <w:bCs/>
          <w:color w:val="000000"/>
        </w:rPr>
      </w:pPr>
      <w:r>
        <w:rPr>
          <w:rFonts w:hint="eastAsia"/>
          <w:bCs/>
          <w:color w:val="000000"/>
        </w:rPr>
        <w:t>灯塔 </w:t>
      </w:r>
      <w:r>
        <w:rPr>
          <w:rFonts w:hint="eastAsia"/>
          <w:bCs/>
          <w:color w:val="000000"/>
        </w:rPr>
        <w:t>132</w:t>
      </w:r>
    </w:p>
    <w:p w14:paraId="5F1833E8" w14:textId="77777777" w:rsidR="003E4FAE" w:rsidRDefault="00000000">
      <w:pPr>
        <w:jc w:val="center"/>
        <w:rPr>
          <w:bCs/>
          <w:color w:val="000000"/>
        </w:rPr>
      </w:pPr>
      <w:r>
        <w:rPr>
          <w:rFonts w:hint="eastAsia"/>
          <w:bCs/>
          <w:color w:val="000000"/>
        </w:rPr>
        <w:t>幸福至上的枷锁 </w:t>
      </w:r>
      <w:r>
        <w:rPr>
          <w:rFonts w:hint="eastAsia"/>
          <w:bCs/>
          <w:color w:val="000000"/>
        </w:rPr>
        <w:t>136</w:t>
      </w:r>
    </w:p>
    <w:p w14:paraId="3E8C378E" w14:textId="77777777" w:rsidR="003E4FAE" w:rsidRDefault="00000000">
      <w:pPr>
        <w:jc w:val="center"/>
        <w:rPr>
          <w:bCs/>
          <w:color w:val="000000"/>
        </w:rPr>
      </w:pPr>
      <w:r>
        <w:rPr>
          <w:rFonts w:hint="eastAsia"/>
          <w:bCs/>
          <w:color w:val="000000"/>
        </w:rPr>
        <w:t>疗愈工具：拥抱生命的喜悦——蜂鸟 </w:t>
      </w:r>
      <w:r>
        <w:rPr>
          <w:rFonts w:hint="eastAsia"/>
          <w:bCs/>
          <w:color w:val="000000"/>
        </w:rPr>
        <w:t>140</w:t>
      </w:r>
    </w:p>
    <w:p w14:paraId="243C081F" w14:textId="77777777" w:rsidR="003E4FAE" w:rsidRDefault="00000000">
      <w:pPr>
        <w:jc w:val="center"/>
        <w:rPr>
          <w:bCs/>
          <w:color w:val="000000"/>
        </w:rPr>
      </w:pPr>
      <w:r>
        <w:rPr>
          <w:rFonts w:hint="eastAsia"/>
          <w:b/>
          <w:color w:val="000000"/>
        </w:rPr>
        <w:t>梦幻景观 </w:t>
      </w:r>
      <w:r>
        <w:rPr>
          <w:rFonts w:hint="eastAsia"/>
          <w:b/>
          <w:color w:val="000000"/>
        </w:rPr>
        <w:t>144</w:t>
      </w:r>
    </w:p>
    <w:p w14:paraId="2E105651" w14:textId="77777777" w:rsidR="003E4FAE" w:rsidRDefault="00000000">
      <w:pPr>
        <w:jc w:val="center"/>
        <w:rPr>
          <w:bCs/>
          <w:color w:val="000000"/>
        </w:rPr>
      </w:pPr>
      <w:r>
        <w:rPr>
          <w:rFonts w:hint="eastAsia"/>
          <w:bCs/>
          <w:color w:val="000000"/>
        </w:rPr>
        <w:t>巨石——创伤性损伤 </w:t>
      </w:r>
      <w:r>
        <w:rPr>
          <w:rFonts w:hint="eastAsia"/>
          <w:bCs/>
          <w:color w:val="000000"/>
        </w:rPr>
        <w:t>144</w:t>
      </w:r>
    </w:p>
    <w:p w14:paraId="43CC3F16" w14:textId="77777777" w:rsidR="003E4FAE" w:rsidRDefault="00000000">
      <w:pPr>
        <w:jc w:val="center"/>
        <w:rPr>
          <w:bCs/>
          <w:color w:val="000000"/>
        </w:rPr>
      </w:pPr>
      <w:r>
        <w:rPr>
          <w:rFonts w:hint="eastAsia"/>
          <w:bCs/>
          <w:color w:val="000000"/>
        </w:rPr>
        <w:t>河床——发展性创伤 </w:t>
      </w:r>
      <w:r>
        <w:rPr>
          <w:rFonts w:hint="eastAsia"/>
          <w:bCs/>
          <w:color w:val="000000"/>
        </w:rPr>
        <w:t>146</w:t>
      </w:r>
    </w:p>
    <w:p w14:paraId="0D9D0AC8" w14:textId="77777777" w:rsidR="003E4FAE" w:rsidRDefault="00000000">
      <w:pPr>
        <w:jc w:val="center"/>
        <w:rPr>
          <w:bCs/>
          <w:color w:val="000000"/>
        </w:rPr>
      </w:pPr>
      <w:r>
        <w:rPr>
          <w:rFonts w:hint="eastAsia"/>
          <w:bCs/>
          <w:color w:val="000000"/>
        </w:rPr>
        <w:t>疗愈工具</w:t>
      </w:r>
      <w:r>
        <w:rPr>
          <w:rFonts w:hint="eastAsia"/>
          <w:bCs/>
          <w:color w:val="000000"/>
        </w:rPr>
        <w:t>5</w:t>
      </w:r>
      <w:r>
        <w:rPr>
          <w:rFonts w:hint="eastAsia"/>
          <w:bCs/>
          <w:color w:val="000000"/>
        </w:rPr>
        <w:t> </w:t>
      </w:r>
      <w:r>
        <w:rPr>
          <w:rFonts w:hint="eastAsia"/>
          <w:bCs/>
          <w:color w:val="000000"/>
        </w:rPr>
        <w:t>153</w:t>
      </w:r>
    </w:p>
    <w:p w14:paraId="5CB361B0" w14:textId="77777777" w:rsidR="003E4FAE" w:rsidRDefault="00000000">
      <w:pPr>
        <w:jc w:val="center"/>
        <w:rPr>
          <w:bCs/>
          <w:color w:val="000000"/>
        </w:rPr>
      </w:pPr>
      <w:r>
        <w:rPr>
          <w:rFonts w:hint="eastAsia"/>
          <w:bCs/>
          <w:color w:val="000000"/>
        </w:rPr>
        <w:t>情绪触发点 </w:t>
      </w:r>
      <w:r>
        <w:rPr>
          <w:rFonts w:hint="eastAsia"/>
          <w:bCs/>
          <w:color w:val="000000"/>
        </w:rPr>
        <w:t>156</w:t>
      </w:r>
    </w:p>
    <w:p w14:paraId="68B77E44" w14:textId="77777777" w:rsidR="003E4FAE" w:rsidRDefault="00000000">
      <w:pPr>
        <w:jc w:val="center"/>
        <w:rPr>
          <w:bCs/>
          <w:color w:val="000000"/>
        </w:rPr>
      </w:pPr>
      <w:r>
        <w:rPr>
          <w:rFonts w:hint="eastAsia"/>
          <w:bCs/>
          <w:color w:val="000000"/>
        </w:rPr>
        <w:t>昂首挺立 </w:t>
      </w:r>
      <w:r>
        <w:rPr>
          <w:rFonts w:hint="eastAsia"/>
          <w:bCs/>
          <w:color w:val="000000"/>
        </w:rPr>
        <w:t>158</w:t>
      </w:r>
    </w:p>
    <w:p w14:paraId="6273F508" w14:textId="77777777" w:rsidR="003E4FAE" w:rsidRDefault="00000000">
      <w:pPr>
        <w:jc w:val="center"/>
        <w:rPr>
          <w:bCs/>
          <w:color w:val="000000"/>
        </w:rPr>
      </w:pPr>
      <w:r>
        <w:rPr>
          <w:rFonts w:hint="eastAsia"/>
          <w:bCs/>
          <w:color w:val="000000"/>
        </w:rPr>
        <w:t>把触发点当作引路标识 </w:t>
      </w:r>
      <w:r>
        <w:rPr>
          <w:rFonts w:hint="eastAsia"/>
          <w:bCs/>
          <w:color w:val="000000"/>
        </w:rPr>
        <w:t>161</w:t>
      </w:r>
    </w:p>
    <w:p w14:paraId="158C1730" w14:textId="77777777" w:rsidR="003E4FAE" w:rsidRDefault="00000000">
      <w:pPr>
        <w:jc w:val="center"/>
        <w:rPr>
          <w:bCs/>
          <w:color w:val="000000"/>
        </w:rPr>
      </w:pPr>
      <w:r>
        <w:rPr>
          <w:rFonts w:hint="eastAsia"/>
          <w:bCs/>
          <w:color w:val="000000"/>
        </w:rPr>
        <w:t>疗愈工具：善用情绪触发点 </w:t>
      </w:r>
      <w:r>
        <w:rPr>
          <w:rFonts w:hint="eastAsia"/>
          <w:bCs/>
          <w:color w:val="000000"/>
        </w:rPr>
        <w:t>162</w:t>
      </w:r>
    </w:p>
    <w:p w14:paraId="3A6259C4" w14:textId="77777777" w:rsidR="003E4FAE" w:rsidRDefault="00000000">
      <w:pPr>
        <w:jc w:val="center"/>
        <w:rPr>
          <w:b/>
          <w:color w:val="000000"/>
        </w:rPr>
      </w:pPr>
      <w:r>
        <w:rPr>
          <w:rFonts w:hint="eastAsia"/>
          <w:b/>
          <w:color w:val="000000"/>
        </w:rPr>
        <w:t>情绪创伤 </w:t>
      </w:r>
      <w:r>
        <w:rPr>
          <w:rFonts w:hint="eastAsia"/>
          <w:b/>
          <w:color w:val="000000"/>
        </w:rPr>
        <w:t>165</w:t>
      </w:r>
    </w:p>
    <w:p w14:paraId="6A1A790F" w14:textId="77777777" w:rsidR="003E4FAE" w:rsidRDefault="00000000">
      <w:pPr>
        <w:jc w:val="center"/>
        <w:rPr>
          <w:bCs/>
          <w:color w:val="000000"/>
        </w:rPr>
      </w:pPr>
      <w:r>
        <w:rPr>
          <w:rFonts w:hint="eastAsia"/>
          <w:bCs/>
          <w:color w:val="000000"/>
        </w:rPr>
        <w:t>虚妄幻想 </w:t>
      </w:r>
      <w:r>
        <w:rPr>
          <w:rFonts w:hint="eastAsia"/>
          <w:bCs/>
          <w:color w:val="000000"/>
        </w:rPr>
        <w:t>165</w:t>
      </w:r>
    </w:p>
    <w:p w14:paraId="14A331E2" w14:textId="77777777" w:rsidR="003E4FAE" w:rsidRDefault="00000000">
      <w:pPr>
        <w:jc w:val="center"/>
        <w:rPr>
          <w:bCs/>
          <w:color w:val="000000"/>
        </w:rPr>
      </w:pPr>
      <w:r>
        <w:rPr>
          <w:rFonts w:hint="eastAsia"/>
          <w:bCs/>
          <w:color w:val="000000"/>
        </w:rPr>
        <w:t>现实真相 </w:t>
      </w:r>
      <w:r>
        <w:rPr>
          <w:rFonts w:hint="eastAsia"/>
          <w:bCs/>
          <w:color w:val="000000"/>
        </w:rPr>
        <w:t>168</w:t>
      </w:r>
    </w:p>
    <w:p w14:paraId="53BD6120" w14:textId="77777777" w:rsidR="003E4FAE" w:rsidRDefault="00000000">
      <w:pPr>
        <w:jc w:val="center"/>
        <w:rPr>
          <w:bCs/>
          <w:color w:val="000000"/>
        </w:rPr>
      </w:pPr>
      <w:r>
        <w:rPr>
          <w:rFonts w:hint="eastAsia"/>
          <w:bCs/>
          <w:color w:val="000000"/>
        </w:rPr>
        <w:t>疗愈工具：渴望与抗拒——两扇门 </w:t>
      </w:r>
      <w:r>
        <w:rPr>
          <w:rFonts w:hint="eastAsia"/>
          <w:bCs/>
          <w:color w:val="000000"/>
        </w:rPr>
        <w:t>172</w:t>
      </w:r>
    </w:p>
    <w:p w14:paraId="2343E10B" w14:textId="77777777" w:rsidR="003E4FAE" w:rsidRDefault="00000000">
      <w:pPr>
        <w:jc w:val="center"/>
        <w:rPr>
          <w:bCs/>
          <w:color w:val="000000"/>
        </w:rPr>
      </w:pPr>
      <w:r>
        <w:rPr>
          <w:rFonts w:hint="eastAsia"/>
          <w:bCs/>
          <w:color w:val="000000"/>
        </w:rPr>
        <w:t>无力感与内在情绪 </w:t>
      </w:r>
      <w:r>
        <w:rPr>
          <w:rFonts w:hint="eastAsia"/>
          <w:bCs/>
          <w:color w:val="000000"/>
        </w:rPr>
        <w:t>174</w:t>
      </w:r>
    </w:p>
    <w:p w14:paraId="7E1D235B" w14:textId="77777777" w:rsidR="003E4FAE" w:rsidRDefault="00000000">
      <w:pPr>
        <w:jc w:val="center"/>
        <w:rPr>
          <w:bCs/>
          <w:color w:val="000000"/>
        </w:rPr>
      </w:pPr>
      <w:r>
        <w:rPr>
          <w:rFonts w:hint="eastAsia"/>
          <w:bCs/>
          <w:color w:val="000000"/>
        </w:rPr>
        <w:t>豁然解脱！ </w:t>
      </w:r>
      <w:r>
        <w:rPr>
          <w:rFonts w:hint="eastAsia"/>
          <w:bCs/>
          <w:color w:val="000000"/>
        </w:rPr>
        <w:t>178</w:t>
      </w:r>
    </w:p>
    <w:p w14:paraId="3EE25B63" w14:textId="77777777" w:rsidR="003E4FAE" w:rsidRDefault="00000000">
      <w:pPr>
        <w:jc w:val="center"/>
        <w:rPr>
          <w:bCs/>
          <w:color w:val="000000"/>
        </w:rPr>
      </w:pPr>
      <w:r>
        <w:rPr>
          <w:rFonts w:hint="eastAsia"/>
          <w:bCs/>
          <w:color w:val="000000"/>
        </w:rPr>
        <w:t>疗愈工具：愤怒的尊严——平和勇士 </w:t>
      </w:r>
      <w:r>
        <w:rPr>
          <w:rFonts w:hint="eastAsia"/>
          <w:bCs/>
          <w:color w:val="000000"/>
        </w:rPr>
        <w:t>184</w:t>
      </w:r>
    </w:p>
    <w:p w14:paraId="0CD8AC3A" w14:textId="77777777" w:rsidR="003E4FAE" w:rsidRDefault="00000000">
      <w:pPr>
        <w:jc w:val="center"/>
        <w:rPr>
          <w:bCs/>
          <w:color w:val="000000"/>
        </w:rPr>
      </w:pPr>
      <w:r>
        <w:rPr>
          <w:rFonts w:hint="eastAsia"/>
          <w:bCs/>
          <w:color w:val="000000"/>
        </w:rPr>
        <w:t>伤痕即是入口 </w:t>
      </w:r>
      <w:r>
        <w:rPr>
          <w:rFonts w:hint="eastAsia"/>
          <w:bCs/>
          <w:color w:val="000000"/>
        </w:rPr>
        <w:t>188</w:t>
      </w:r>
    </w:p>
    <w:p w14:paraId="6F53D694" w14:textId="77777777" w:rsidR="003E4FAE" w:rsidRDefault="00000000">
      <w:pPr>
        <w:jc w:val="center"/>
        <w:rPr>
          <w:bCs/>
          <w:color w:val="000000"/>
        </w:rPr>
      </w:pPr>
      <w:r>
        <w:rPr>
          <w:rFonts w:hint="eastAsia"/>
          <w:bCs/>
          <w:color w:val="000000"/>
        </w:rPr>
        <w:t>驶离父母之船 </w:t>
      </w:r>
      <w:r>
        <w:rPr>
          <w:rFonts w:hint="eastAsia"/>
          <w:bCs/>
          <w:color w:val="000000"/>
        </w:rPr>
        <w:t>204</w:t>
      </w:r>
    </w:p>
    <w:p w14:paraId="7E5BDDBA" w14:textId="77777777" w:rsidR="003E4FAE" w:rsidRDefault="00000000">
      <w:pPr>
        <w:jc w:val="center"/>
        <w:rPr>
          <w:b/>
          <w:color w:val="000000"/>
        </w:rPr>
      </w:pPr>
      <w:r>
        <w:rPr>
          <w:rFonts w:hint="eastAsia"/>
          <w:b/>
          <w:color w:val="000000"/>
        </w:rPr>
        <w:t>内心抗争者 </w:t>
      </w:r>
      <w:r>
        <w:rPr>
          <w:rFonts w:hint="eastAsia"/>
          <w:b/>
          <w:color w:val="000000"/>
        </w:rPr>
        <w:t>207</w:t>
      </w:r>
    </w:p>
    <w:p w14:paraId="2556336A" w14:textId="77777777" w:rsidR="003E4FAE" w:rsidRDefault="00000000">
      <w:pPr>
        <w:jc w:val="center"/>
        <w:rPr>
          <w:bCs/>
          <w:color w:val="000000"/>
        </w:rPr>
      </w:pPr>
      <w:r>
        <w:rPr>
          <w:rFonts w:hint="eastAsia"/>
          <w:bCs/>
          <w:color w:val="000000"/>
        </w:rPr>
        <w:t>心灵陈设 </w:t>
      </w:r>
      <w:r>
        <w:rPr>
          <w:rFonts w:hint="eastAsia"/>
          <w:bCs/>
          <w:color w:val="000000"/>
        </w:rPr>
        <w:t>207</w:t>
      </w:r>
    </w:p>
    <w:p w14:paraId="76FF334F" w14:textId="77777777" w:rsidR="003E4FAE" w:rsidRDefault="00000000">
      <w:pPr>
        <w:jc w:val="center"/>
        <w:rPr>
          <w:bCs/>
          <w:color w:val="000000"/>
        </w:rPr>
      </w:pPr>
      <w:r>
        <w:rPr>
          <w:rFonts w:hint="eastAsia"/>
          <w:bCs/>
          <w:color w:val="000000"/>
        </w:rPr>
        <w:t>与内在批判者共处一室 </w:t>
      </w:r>
      <w:r>
        <w:rPr>
          <w:rFonts w:hint="eastAsia"/>
          <w:bCs/>
          <w:color w:val="000000"/>
        </w:rPr>
        <w:t>208</w:t>
      </w:r>
    </w:p>
    <w:p w14:paraId="37605AAE" w14:textId="77777777" w:rsidR="003E4FAE" w:rsidRDefault="00000000">
      <w:pPr>
        <w:jc w:val="center"/>
        <w:rPr>
          <w:bCs/>
          <w:color w:val="000000"/>
        </w:rPr>
      </w:pPr>
      <w:r>
        <w:rPr>
          <w:rFonts w:hint="eastAsia"/>
          <w:bCs/>
          <w:color w:val="000000"/>
        </w:rPr>
        <w:t>辨识内在对立人格 </w:t>
      </w:r>
      <w:r>
        <w:rPr>
          <w:rFonts w:hint="eastAsia"/>
          <w:bCs/>
          <w:color w:val="000000"/>
        </w:rPr>
        <w:t>218</w:t>
      </w:r>
    </w:p>
    <w:p w14:paraId="06839E28" w14:textId="77777777" w:rsidR="003E4FAE" w:rsidRDefault="00000000">
      <w:pPr>
        <w:jc w:val="center"/>
        <w:rPr>
          <w:bCs/>
          <w:color w:val="000000"/>
        </w:rPr>
      </w:pPr>
      <w:r>
        <w:rPr>
          <w:rFonts w:hint="eastAsia"/>
          <w:bCs/>
          <w:color w:val="000000"/>
        </w:rPr>
        <w:lastRenderedPageBreak/>
        <w:t>乐观与无力 </w:t>
      </w:r>
      <w:r>
        <w:rPr>
          <w:rFonts w:hint="eastAsia"/>
          <w:bCs/>
          <w:color w:val="000000"/>
        </w:rPr>
        <w:t>222</w:t>
      </w:r>
    </w:p>
    <w:p w14:paraId="025708F3" w14:textId="77777777" w:rsidR="003E4FAE" w:rsidRDefault="00000000">
      <w:pPr>
        <w:jc w:val="center"/>
        <w:rPr>
          <w:bCs/>
          <w:color w:val="000000"/>
        </w:rPr>
      </w:pPr>
      <w:r>
        <w:rPr>
          <w:rFonts w:hint="eastAsia"/>
          <w:bCs/>
          <w:color w:val="000000"/>
        </w:rPr>
        <w:t>完美主义与绝望 </w:t>
      </w:r>
      <w:r>
        <w:rPr>
          <w:rFonts w:hint="eastAsia"/>
          <w:bCs/>
          <w:color w:val="000000"/>
        </w:rPr>
        <w:t>231</w:t>
      </w:r>
    </w:p>
    <w:p w14:paraId="5FFF1064" w14:textId="77777777" w:rsidR="003E4FAE" w:rsidRDefault="00000000">
      <w:pPr>
        <w:jc w:val="center"/>
        <w:rPr>
          <w:bCs/>
          <w:color w:val="000000"/>
        </w:rPr>
      </w:pPr>
      <w:r>
        <w:rPr>
          <w:rFonts w:hint="eastAsia"/>
          <w:bCs/>
          <w:color w:val="000000"/>
        </w:rPr>
        <w:t>成功与自我贬低 </w:t>
      </w:r>
      <w:r>
        <w:rPr>
          <w:rFonts w:hint="eastAsia"/>
          <w:bCs/>
          <w:color w:val="000000"/>
        </w:rPr>
        <w:t>242</w:t>
      </w:r>
    </w:p>
    <w:p w14:paraId="5724BC6C" w14:textId="77777777" w:rsidR="003E4FAE" w:rsidRDefault="00000000">
      <w:pPr>
        <w:jc w:val="center"/>
        <w:rPr>
          <w:bCs/>
          <w:color w:val="000000"/>
        </w:rPr>
      </w:pPr>
      <w:r>
        <w:rPr>
          <w:rFonts w:hint="eastAsia"/>
          <w:bCs/>
          <w:color w:val="000000"/>
        </w:rPr>
        <w:t>疗愈工具：看见保护者的价值 </w:t>
      </w:r>
      <w:r>
        <w:rPr>
          <w:rFonts w:hint="eastAsia"/>
          <w:bCs/>
          <w:color w:val="000000"/>
        </w:rPr>
        <w:t>254</w:t>
      </w:r>
    </w:p>
    <w:p w14:paraId="375D61E3" w14:textId="77777777" w:rsidR="003E4FAE" w:rsidRDefault="00000000">
      <w:pPr>
        <w:jc w:val="center"/>
        <w:rPr>
          <w:bCs/>
          <w:color w:val="000000"/>
        </w:rPr>
      </w:pPr>
      <w:r>
        <w:rPr>
          <w:rFonts w:hint="eastAsia"/>
          <w:bCs/>
          <w:color w:val="000000"/>
        </w:rPr>
        <w:t>疗愈工具：羞耻感的疗愈——长颈鹿 </w:t>
      </w:r>
      <w:r>
        <w:rPr>
          <w:rFonts w:hint="eastAsia"/>
          <w:bCs/>
          <w:color w:val="000000"/>
        </w:rPr>
        <w:t>260</w:t>
      </w:r>
    </w:p>
    <w:p w14:paraId="14811576" w14:textId="77777777" w:rsidR="003E4FAE" w:rsidRDefault="00000000">
      <w:pPr>
        <w:jc w:val="center"/>
        <w:rPr>
          <w:bCs/>
          <w:color w:val="000000"/>
        </w:rPr>
      </w:pPr>
      <w:r>
        <w:rPr>
          <w:rFonts w:hint="eastAsia"/>
          <w:b/>
          <w:color w:val="000000"/>
        </w:rPr>
        <w:t>你内在的一切，皆拥有生存的权利 </w:t>
      </w:r>
      <w:r>
        <w:rPr>
          <w:rFonts w:hint="eastAsia"/>
          <w:b/>
          <w:color w:val="000000"/>
        </w:rPr>
        <w:t>264</w:t>
      </w:r>
    </w:p>
    <w:p w14:paraId="37211B19" w14:textId="77777777" w:rsidR="003E4FAE" w:rsidRDefault="00000000">
      <w:pPr>
        <w:jc w:val="center"/>
        <w:rPr>
          <w:bCs/>
          <w:color w:val="000000"/>
        </w:rPr>
      </w:pPr>
      <w:r>
        <w:rPr>
          <w:rFonts w:hint="eastAsia"/>
          <w:bCs/>
          <w:color w:val="000000"/>
        </w:rPr>
        <w:t>向内之路与向外之路 </w:t>
      </w:r>
      <w:r>
        <w:rPr>
          <w:rFonts w:hint="eastAsia"/>
          <w:bCs/>
          <w:color w:val="000000"/>
        </w:rPr>
        <w:t>264</w:t>
      </w:r>
    </w:p>
    <w:p w14:paraId="0C194FA6" w14:textId="77777777" w:rsidR="003E4FAE" w:rsidRDefault="00000000">
      <w:pPr>
        <w:jc w:val="center"/>
        <w:rPr>
          <w:bCs/>
          <w:color w:val="000000"/>
        </w:rPr>
      </w:pPr>
      <w:r>
        <w:rPr>
          <w:rFonts w:hint="eastAsia"/>
          <w:bCs/>
          <w:color w:val="000000"/>
        </w:rPr>
        <w:t>疗愈工具：重建与内在世界的联结 </w:t>
      </w:r>
      <w:r>
        <w:rPr>
          <w:rFonts w:hint="eastAsia"/>
          <w:bCs/>
          <w:color w:val="000000"/>
        </w:rPr>
        <w:t>267</w:t>
      </w:r>
    </w:p>
    <w:p w14:paraId="4211444F" w14:textId="77777777" w:rsidR="003E4FAE" w:rsidRDefault="00000000">
      <w:pPr>
        <w:jc w:val="center"/>
        <w:rPr>
          <w:b/>
          <w:color w:val="000000"/>
        </w:rPr>
      </w:pPr>
      <w:r>
        <w:rPr>
          <w:rFonts w:hint="eastAsia"/>
          <w:b/>
          <w:color w:val="000000"/>
        </w:rPr>
        <w:t>释放身体 </w:t>
      </w:r>
      <w:r>
        <w:rPr>
          <w:rFonts w:hint="eastAsia"/>
          <w:b/>
          <w:color w:val="000000"/>
        </w:rPr>
        <w:t>271</w:t>
      </w:r>
    </w:p>
    <w:p w14:paraId="2B765C99" w14:textId="77777777" w:rsidR="003E4FAE" w:rsidRDefault="00000000">
      <w:pPr>
        <w:jc w:val="center"/>
        <w:rPr>
          <w:bCs/>
          <w:color w:val="000000"/>
        </w:rPr>
      </w:pPr>
      <w:r>
        <w:rPr>
          <w:rFonts w:hint="eastAsia"/>
          <w:bCs/>
          <w:color w:val="000000"/>
        </w:rPr>
        <w:t>一只三格立柜 </w:t>
      </w:r>
      <w:r>
        <w:rPr>
          <w:rFonts w:hint="eastAsia"/>
          <w:bCs/>
          <w:color w:val="000000"/>
        </w:rPr>
        <w:t>271</w:t>
      </w:r>
    </w:p>
    <w:p w14:paraId="76CB2183" w14:textId="77777777" w:rsidR="003E4FAE" w:rsidRDefault="00000000">
      <w:pPr>
        <w:jc w:val="center"/>
        <w:rPr>
          <w:bCs/>
          <w:color w:val="000000"/>
        </w:rPr>
      </w:pPr>
      <w:r>
        <w:rPr>
          <w:rFonts w:hint="eastAsia"/>
          <w:bCs/>
          <w:color w:val="000000"/>
        </w:rPr>
        <w:t>理性的豌豆与浩瀚宇宙 </w:t>
      </w:r>
      <w:r>
        <w:rPr>
          <w:rFonts w:hint="eastAsia"/>
          <w:bCs/>
          <w:color w:val="000000"/>
        </w:rPr>
        <w:t>272</w:t>
      </w:r>
    </w:p>
    <w:p w14:paraId="69D186D0" w14:textId="77777777" w:rsidR="003E4FAE" w:rsidRDefault="00000000">
      <w:pPr>
        <w:jc w:val="center"/>
        <w:rPr>
          <w:bCs/>
          <w:color w:val="000000"/>
        </w:rPr>
      </w:pPr>
      <w:r>
        <w:rPr>
          <w:rFonts w:hint="eastAsia"/>
          <w:bCs/>
          <w:color w:val="000000"/>
        </w:rPr>
        <w:t>我身体里的主宰 </w:t>
      </w:r>
      <w:r>
        <w:rPr>
          <w:rFonts w:hint="eastAsia"/>
          <w:bCs/>
          <w:color w:val="000000"/>
        </w:rPr>
        <w:t>275</w:t>
      </w:r>
    </w:p>
    <w:p w14:paraId="262DCCE1" w14:textId="77777777" w:rsidR="003E4FAE" w:rsidRDefault="00000000">
      <w:pPr>
        <w:jc w:val="center"/>
        <w:rPr>
          <w:bCs/>
          <w:color w:val="000000"/>
        </w:rPr>
      </w:pPr>
      <w:r>
        <w:rPr>
          <w:rFonts w:hint="eastAsia"/>
          <w:bCs/>
          <w:color w:val="000000"/>
        </w:rPr>
        <w:t>疗愈工具：你的内在调停者 </w:t>
      </w:r>
      <w:r>
        <w:rPr>
          <w:rFonts w:hint="eastAsia"/>
          <w:bCs/>
          <w:color w:val="000000"/>
        </w:rPr>
        <w:t>282</w:t>
      </w:r>
    </w:p>
    <w:p w14:paraId="46199C1E" w14:textId="77777777" w:rsidR="003E4FAE" w:rsidRDefault="00000000">
      <w:pPr>
        <w:jc w:val="center"/>
        <w:rPr>
          <w:bCs/>
          <w:color w:val="000000"/>
        </w:rPr>
      </w:pPr>
      <w:r>
        <w:rPr>
          <w:rFonts w:hint="eastAsia"/>
          <w:bCs/>
          <w:color w:val="000000"/>
        </w:rPr>
        <w:t>夏娃望向镜中 </w:t>
      </w:r>
      <w:r>
        <w:rPr>
          <w:rFonts w:hint="eastAsia"/>
          <w:bCs/>
          <w:color w:val="000000"/>
        </w:rPr>
        <w:t>284</w:t>
      </w:r>
    </w:p>
    <w:p w14:paraId="5F871692" w14:textId="77777777" w:rsidR="003E4FAE" w:rsidRDefault="00000000">
      <w:pPr>
        <w:jc w:val="center"/>
        <w:rPr>
          <w:bCs/>
          <w:color w:val="000000"/>
        </w:rPr>
      </w:pPr>
      <w:r>
        <w:rPr>
          <w:rFonts w:hint="eastAsia"/>
          <w:bCs/>
          <w:color w:val="000000"/>
        </w:rPr>
        <w:t>疗愈工具：善意精灵的凝望 </w:t>
      </w:r>
      <w:r>
        <w:rPr>
          <w:rFonts w:hint="eastAsia"/>
          <w:bCs/>
          <w:color w:val="000000"/>
        </w:rPr>
        <w:t>287</w:t>
      </w:r>
    </w:p>
    <w:p w14:paraId="5C79B98D" w14:textId="77777777" w:rsidR="003E4FAE" w:rsidRDefault="00000000">
      <w:pPr>
        <w:jc w:val="center"/>
        <w:rPr>
          <w:bCs/>
          <w:color w:val="000000"/>
        </w:rPr>
      </w:pPr>
      <w:r>
        <w:rPr>
          <w:rFonts w:hint="eastAsia"/>
          <w:bCs/>
          <w:color w:val="000000"/>
        </w:rPr>
        <w:t>卸下身体铠甲 </w:t>
      </w:r>
      <w:r>
        <w:rPr>
          <w:rFonts w:hint="eastAsia"/>
          <w:bCs/>
          <w:color w:val="000000"/>
        </w:rPr>
        <w:t>291</w:t>
      </w:r>
    </w:p>
    <w:p w14:paraId="44D0403F" w14:textId="77777777" w:rsidR="003E4FAE" w:rsidRDefault="00000000">
      <w:pPr>
        <w:jc w:val="center"/>
        <w:rPr>
          <w:bCs/>
          <w:color w:val="000000"/>
        </w:rPr>
      </w:pPr>
      <w:r>
        <w:rPr>
          <w:rFonts w:hint="eastAsia"/>
          <w:bCs/>
          <w:color w:val="000000"/>
        </w:rPr>
        <w:t>疗愈工具：赋能之舞——身体的魔力 </w:t>
      </w:r>
      <w:r>
        <w:rPr>
          <w:rFonts w:hint="eastAsia"/>
          <w:bCs/>
          <w:color w:val="000000"/>
        </w:rPr>
        <w:t>295</w:t>
      </w:r>
    </w:p>
    <w:p w14:paraId="043D8B8E" w14:textId="77777777" w:rsidR="003E4FAE" w:rsidRDefault="00000000">
      <w:pPr>
        <w:jc w:val="center"/>
        <w:rPr>
          <w:bCs/>
          <w:color w:val="000000"/>
        </w:rPr>
      </w:pPr>
      <w:r>
        <w:rPr>
          <w:rFonts w:hint="eastAsia"/>
          <w:bCs/>
          <w:color w:val="000000"/>
        </w:rPr>
        <w:t>感知自身珍贵 </w:t>
      </w:r>
      <w:r>
        <w:rPr>
          <w:rFonts w:hint="eastAsia"/>
          <w:bCs/>
          <w:color w:val="000000"/>
        </w:rPr>
        <w:t>297</w:t>
      </w:r>
    </w:p>
    <w:p w14:paraId="481F71D2" w14:textId="77777777" w:rsidR="003E4FAE" w:rsidRDefault="00000000">
      <w:pPr>
        <w:jc w:val="center"/>
        <w:rPr>
          <w:bCs/>
          <w:color w:val="000000"/>
        </w:rPr>
      </w:pPr>
      <w:r>
        <w:rPr>
          <w:rFonts w:hint="eastAsia"/>
          <w:bCs/>
          <w:color w:val="000000"/>
        </w:rPr>
        <w:t>疗愈工具：回归本源——确认自我存在 </w:t>
      </w:r>
      <w:r>
        <w:rPr>
          <w:rFonts w:hint="eastAsia"/>
          <w:bCs/>
          <w:color w:val="000000"/>
        </w:rPr>
        <w:t>300</w:t>
      </w:r>
    </w:p>
    <w:p w14:paraId="795E57B5" w14:textId="77777777" w:rsidR="003E4FAE" w:rsidRDefault="00000000">
      <w:pPr>
        <w:jc w:val="center"/>
        <w:rPr>
          <w:bCs/>
          <w:color w:val="000000"/>
        </w:rPr>
      </w:pPr>
      <w:r>
        <w:rPr>
          <w:rFonts w:hint="eastAsia"/>
          <w:bCs/>
          <w:color w:val="000000"/>
        </w:rPr>
        <w:t>身不由己的</w:t>
      </w:r>
      <w:r>
        <w:rPr>
          <w:rFonts w:hint="eastAsia"/>
          <w:bCs/>
          <w:color w:val="000000"/>
        </w:rPr>
        <w:t xml:space="preserve"> </w:t>
      </w:r>
      <w:r>
        <w:rPr>
          <w:rFonts w:hint="eastAsia"/>
          <w:bCs/>
          <w:color w:val="000000"/>
        </w:rPr>
        <w:t>“救世主” </w:t>
      </w:r>
      <w:r>
        <w:rPr>
          <w:rFonts w:hint="eastAsia"/>
          <w:bCs/>
          <w:color w:val="000000"/>
        </w:rPr>
        <w:t>306</w:t>
      </w:r>
    </w:p>
    <w:p w14:paraId="3357B377" w14:textId="77777777" w:rsidR="003E4FAE" w:rsidRDefault="00000000">
      <w:pPr>
        <w:jc w:val="center"/>
        <w:rPr>
          <w:bCs/>
          <w:color w:val="000000"/>
        </w:rPr>
      </w:pPr>
      <w:r>
        <w:rPr>
          <w:rFonts w:hint="eastAsia"/>
          <w:bCs/>
          <w:color w:val="000000"/>
        </w:rPr>
        <w:t>留白，通往灵性的入口 </w:t>
      </w:r>
      <w:r>
        <w:rPr>
          <w:rFonts w:hint="eastAsia"/>
          <w:bCs/>
          <w:color w:val="000000"/>
        </w:rPr>
        <w:t>308</w:t>
      </w:r>
    </w:p>
    <w:p w14:paraId="468CA7AF" w14:textId="77777777" w:rsidR="003E4FAE" w:rsidRDefault="00000000">
      <w:pPr>
        <w:jc w:val="center"/>
        <w:rPr>
          <w:bCs/>
          <w:color w:val="000000"/>
        </w:rPr>
      </w:pPr>
      <w:r>
        <w:rPr>
          <w:rFonts w:hint="eastAsia"/>
          <w:bCs/>
          <w:color w:val="000000"/>
        </w:rPr>
        <w:t>疗愈工具：放下执念 </w:t>
      </w:r>
      <w:r>
        <w:rPr>
          <w:rFonts w:hint="eastAsia"/>
          <w:bCs/>
          <w:color w:val="000000"/>
        </w:rPr>
        <w:t>311</w:t>
      </w:r>
    </w:p>
    <w:p w14:paraId="1D09BB0B" w14:textId="77777777" w:rsidR="003E4FAE" w:rsidRDefault="00000000">
      <w:pPr>
        <w:jc w:val="center"/>
        <w:rPr>
          <w:bCs/>
          <w:color w:val="000000"/>
        </w:rPr>
      </w:pPr>
      <w:r>
        <w:rPr>
          <w:rFonts w:hint="eastAsia"/>
          <w:bCs/>
          <w:color w:val="000000"/>
        </w:rPr>
        <w:t>你的向导——呼吸 </w:t>
      </w:r>
      <w:r>
        <w:rPr>
          <w:rFonts w:hint="eastAsia"/>
          <w:bCs/>
          <w:color w:val="000000"/>
        </w:rPr>
        <w:t>313</w:t>
      </w:r>
    </w:p>
    <w:p w14:paraId="19596001" w14:textId="77777777" w:rsidR="003E4FAE" w:rsidRDefault="00000000">
      <w:pPr>
        <w:jc w:val="center"/>
        <w:rPr>
          <w:bCs/>
          <w:color w:val="000000"/>
        </w:rPr>
      </w:pPr>
      <w:r>
        <w:rPr>
          <w:rFonts w:hint="eastAsia"/>
          <w:bCs/>
          <w:color w:val="000000"/>
        </w:rPr>
        <w:t>疗愈工具：花朵——你的呼吸之旅 </w:t>
      </w:r>
      <w:r>
        <w:rPr>
          <w:rFonts w:hint="eastAsia"/>
          <w:bCs/>
          <w:color w:val="000000"/>
        </w:rPr>
        <w:t>314</w:t>
      </w:r>
    </w:p>
    <w:p w14:paraId="14C4B306" w14:textId="77777777" w:rsidR="003E4FAE" w:rsidRDefault="00000000">
      <w:pPr>
        <w:jc w:val="center"/>
        <w:rPr>
          <w:bCs/>
          <w:color w:val="000000"/>
        </w:rPr>
      </w:pPr>
      <w:r>
        <w:rPr>
          <w:rFonts w:hint="eastAsia"/>
          <w:bCs/>
          <w:color w:val="000000"/>
        </w:rPr>
        <w:t>瓦莱丽的呼吸练习 </w:t>
      </w:r>
      <w:r>
        <w:rPr>
          <w:rFonts w:hint="eastAsia"/>
          <w:bCs/>
          <w:color w:val="000000"/>
        </w:rPr>
        <w:t>316</w:t>
      </w:r>
    </w:p>
    <w:p w14:paraId="5914AA8B" w14:textId="77777777" w:rsidR="003E4FAE" w:rsidRDefault="00000000">
      <w:pPr>
        <w:jc w:val="center"/>
        <w:rPr>
          <w:bCs/>
          <w:color w:val="000000"/>
        </w:rPr>
      </w:pPr>
      <w:r>
        <w:rPr>
          <w:rFonts w:hint="eastAsia"/>
          <w:b/>
          <w:color w:val="000000"/>
        </w:rPr>
        <w:t>自由表达 </w:t>
      </w:r>
      <w:r>
        <w:rPr>
          <w:rFonts w:hint="eastAsia"/>
          <w:b/>
          <w:color w:val="000000"/>
        </w:rPr>
        <w:t>317</w:t>
      </w:r>
    </w:p>
    <w:p w14:paraId="08DF8DA3" w14:textId="77777777" w:rsidR="003E4FAE" w:rsidRDefault="00000000">
      <w:pPr>
        <w:jc w:val="center"/>
        <w:rPr>
          <w:bCs/>
          <w:color w:val="000000"/>
        </w:rPr>
      </w:pPr>
      <w:r>
        <w:rPr>
          <w:rFonts w:hint="eastAsia"/>
          <w:bCs/>
          <w:color w:val="000000"/>
        </w:rPr>
        <w:t>肢体自由形态实验 </w:t>
      </w:r>
      <w:r>
        <w:rPr>
          <w:rFonts w:hint="eastAsia"/>
          <w:bCs/>
          <w:color w:val="000000"/>
        </w:rPr>
        <w:t>332</w:t>
      </w:r>
    </w:p>
    <w:p w14:paraId="0349525A" w14:textId="77777777" w:rsidR="003E4FAE" w:rsidRDefault="00000000">
      <w:pPr>
        <w:jc w:val="center"/>
        <w:rPr>
          <w:bCs/>
          <w:color w:val="000000"/>
        </w:rPr>
      </w:pPr>
      <w:r>
        <w:rPr>
          <w:rFonts w:hint="eastAsia"/>
          <w:bCs/>
          <w:color w:val="000000"/>
        </w:rPr>
        <w:t>实验三 </w:t>
      </w:r>
      <w:r>
        <w:rPr>
          <w:rFonts w:hint="eastAsia"/>
          <w:bCs/>
          <w:color w:val="000000"/>
        </w:rPr>
        <w:t>334</w:t>
      </w:r>
    </w:p>
    <w:p w14:paraId="2EE8F9A6" w14:textId="77777777" w:rsidR="003E4FAE" w:rsidRDefault="00000000">
      <w:pPr>
        <w:jc w:val="center"/>
        <w:rPr>
          <w:bCs/>
          <w:color w:val="000000"/>
        </w:rPr>
      </w:pPr>
      <w:r>
        <w:rPr>
          <w:rFonts w:hint="eastAsia"/>
          <w:bCs/>
          <w:color w:val="000000"/>
        </w:rPr>
        <w:t>操作指南 </w:t>
      </w:r>
      <w:r>
        <w:rPr>
          <w:rFonts w:hint="eastAsia"/>
          <w:bCs/>
          <w:color w:val="000000"/>
        </w:rPr>
        <w:t>337</w:t>
      </w:r>
    </w:p>
    <w:p w14:paraId="3ABE1C91" w14:textId="77777777" w:rsidR="003E4FAE" w:rsidRDefault="00000000">
      <w:pPr>
        <w:jc w:val="center"/>
        <w:rPr>
          <w:bCs/>
          <w:color w:val="000000"/>
        </w:rPr>
      </w:pPr>
      <w:r>
        <w:rPr>
          <w:rFonts w:hint="eastAsia"/>
          <w:bCs/>
          <w:color w:val="000000"/>
        </w:rPr>
        <w:t>索尔——温和的雷声 </w:t>
      </w:r>
      <w:r>
        <w:rPr>
          <w:rFonts w:hint="eastAsia"/>
          <w:bCs/>
          <w:color w:val="000000"/>
        </w:rPr>
        <w:t>340</w:t>
      </w:r>
    </w:p>
    <w:p w14:paraId="2A5AA731" w14:textId="77777777" w:rsidR="003E4FAE" w:rsidRDefault="00000000">
      <w:pPr>
        <w:jc w:val="center"/>
        <w:rPr>
          <w:bCs/>
          <w:color w:val="000000"/>
        </w:rPr>
      </w:pPr>
      <w:r>
        <w:rPr>
          <w:rFonts w:hint="eastAsia"/>
          <w:bCs/>
          <w:color w:val="000000"/>
        </w:rPr>
        <w:t>幽灵 </w:t>
      </w:r>
      <w:r>
        <w:rPr>
          <w:rFonts w:hint="eastAsia"/>
          <w:bCs/>
          <w:color w:val="000000"/>
        </w:rPr>
        <w:t>345</w:t>
      </w:r>
    </w:p>
    <w:p w14:paraId="72CCC556" w14:textId="77777777" w:rsidR="003E4FAE" w:rsidRDefault="00000000">
      <w:pPr>
        <w:jc w:val="center"/>
        <w:rPr>
          <w:bCs/>
          <w:color w:val="000000"/>
        </w:rPr>
      </w:pPr>
      <w:r>
        <w:rPr>
          <w:rFonts w:hint="eastAsia"/>
          <w:bCs/>
          <w:color w:val="000000"/>
        </w:rPr>
        <w:t>疗愈工具：传承家族历史——告别仪式 </w:t>
      </w:r>
      <w:r>
        <w:rPr>
          <w:rFonts w:hint="eastAsia"/>
          <w:bCs/>
          <w:color w:val="000000"/>
        </w:rPr>
        <w:t>349</w:t>
      </w:r>
    </w:p>
    <w:p w14:paraId="34BB5979" w14:textId="77777777" w:rsidR="003E4FAE" w:rsidRDefault="00000000">
      <w:pPr>
        <w:jc w:val="center"/>
        <w:rPr>
          <w:bCs/>
          <w:color w:val="000000"/>
        </w:rPr>
      </w:pPr>
      <w:r>
        <w:rPr>
          <w:rFonts w:hint="eastAsia"/>
          <w:bCs/>
          <w:color w:val="000000"/>
        </w:rPr>
        <w:t>心灵之鸟 </w:t>
      </w:r>
      <w:r>
        <w:rPr>
          <w:rFonts w:hint="eastAsia"/>
          <w:bCs/>
          <w:color w:val="000000"/>
        </w:rPr>
        <w:t>355</w:t>
      </w:r>
    </w:p>
    <w:p w14:paraId="126439B9" w14:textId="77777777" w:rsidR="003E4FAE" w:rsidRDefault="00000000">
      <w:pPr>
        <w:jc w:val="center"/>
        <w:rPr>
          <w:bCs/>
          <w:color w:val="000000"/>
        </w:rPr>
      </w:pPr>
      <w:r>
        <w:rPr>
          <w:rFonts w:hint="eastAsia"/>
          <w:bCs/>
          <w:color w:val="000000"/>
        </w:rPr>
        <w:t>疗愈工具：你的灵魂飞鸟 </w:t>
      </w:r>
      <w:r>
        <w:rPr>
          <w:rFonts w:hint="eastAsia"/>
          <w:bCs/>
          <w:color w:val="000000"/>
        </w:rPr>
        <w:t>357</w:t>
      </w:r>
    </w:p>
    <w:p w14:paraId="2A071B9E" w14:textId="77777777" w:rsidR="003E4FAE" w:rsidRDefault="00000000">
      <w:pPr>
        <w:jc w:val="center"/>
        <w:rPr>
          <w:bCs/>
          <w:color w:val="000000"/>
        </w:rPr>
      </w:pPr>
      <w:r>
        <w:rPr>
          <w:rFonts w:hint="eastAsia"/>
          <w:b/>
          <w:color w:val="000000"/>
        </w:rPr>
        <w:t>跳出常规 </w:t>
      </w:r>
      <w:r>
        <w:rPr>
          <w:rFonts w:hint="eastAsia"/>
          <w:b/>
          <w:color w:val="000000"/>
        </w:rPr>
        <w:t>358</w:t>
      </w:r>
    </w:p>
    <w:p w14:paraId="6DBB32B8" w14:textId="77777777" w:rsidR="003E4FAE" w:rsidRDefault="00000000">
      <w:pPr>
        <w:jc w:val="center"/>
        <w:rPr>
          <w:b/>
          <w:color w:val="000000"/>
        </w:rPr>
      </w:pPr>
      <w:r>
        <w:rPr>
          <w:rFonts w:hint="eastAsia"/>
          <w:b/>
          <w:color w:val="000000"/>
        </w:rPr>
        <w:t>真实时刻 </w:t>
      </w:r>
      <w:r>
        <w:rPr>
          <w:rFonts w:hint="eastAsia"/>
          <w:b/>
          <w:color w:val="000000"/>
        </w:rPr>
        <w:t>361</w:t>
      </w:r>
    </w:p>
    <w:p w14:paraId="4195B122" w14:textId="77777777" w:rsidR="003E4FAE" w:rsidRDefault="00000000">
      <w:pPr>
        <w:jc w:val="center"/>
        <w:rPr>
          <w:bCs/>
          <w:color w:val="000000"/>
        </w:rPr>
      </w:pPr>
      <w:r>
        <w:rPr>
          <w:rFonts w:hint="eastAsia"/>
          <w:b/>
          <w:color w:val="000000"/>
        </w:rPr>
        <w:t>一份特别的致谢 </w:t>
      </w:r>
      <w:r>
        <w:rPr>
          <w:rFonts w:hint="eastAsia"/>
          <w:b/>
          <w:color w:val="000000"/>
        </w:rPr>
        <w:t>363</w:t>
      </w:r>
    </w:p>
    <w:p w14:paraId="26B93B99" w14:textId="77777777" w:rsidR="003E4FAE" w:rsidRDefault="003E4FAE">
      <w:pPr>
        <w:rPr>
          <w:b/>
          <w:color w:val="000000"/>
        </w:rPr>
      </w:pPr>
    </w:p>
    <w:p w14:paraId="2B3012AF" w14:textId="77777777" w:rsidR="003E4FAE" w:rsidRDefault="003E4FAE">
      <w:pPr>
        <w:rPr>
          <w:b/>
          <w:color w:val="000000"/>
        </w:rPr>
      </w:pPr>
    </w:p>
    <w:p w14:paraId="6E497C98" w14:textId="77777777" w:rsidR="003E4FAE" w:rsidRDefault="00000000">
      <w:pPr>
        <w:shd w:val="clear" w:color="auto" w:fill="FFFFFF"/>
        <w:rPr>
          <w:color w:val="000000"/>
          <w:szCs w:val="21"/>
        </w:rPr>
      </w:pPr>
      <w:bookmarkStart w:id="0" w:name="OLE_LINK38"/>
      <w:bookmarkStart w:id="1" w:name="OLE_LINK43"/>
      <w:r>
        <w:rPr>
          <w:b/>
          <w:bCs/>
          <w:color w:val="000000"/>
          <w:szCs w:val="21"/>
        </w:rPr>
        <w:t>感谢您的阅读！</w:t>
      </w:r>
    </w:p>
    <w:p w14:paraId="143DB5D4" w14:textId="77777777" w:rsidR="003E4FAE"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1E753AFE" w14:textId="77777777" w:rsidR="003E4FAE" w:rsidRDefault="00000000">
      <w:pPr>
        <w:rPr>
          <w:b/>
          <w:color w:val="000000"/>
          <w:szCs w:val="21"/>
        </w:rPr>
      </w:pPr>
      <w:r>
        <w:rPr>
          <w:b/>
          <w:color w:val="000000"/>
          <w:szCs w:val="21"/>
        </w:rPr>
        <w:t>Email</w:t>
      </w:r>
      <w:r>
        <w:rPr>
          <w:color w:val="000000"/>
          <w:szCs w:val="21"/>
        </w:rPr>
        <w:t>：</w:t>
      </w:r>
      <w:hyperlink r:id="rId8" w:history="1">
        <w:r>
          <w:rPr>
            <w:rStyle w:val="ab"/>
            <w:b/>
            <w:szCs w:val="21"/>
          </w:rPr>
          <w:t>Rights@nurnberg.com.cn</w:t>
        </w:r>
      </w:hyperlink>
    </w:p>
    <w:p w14:paraId="1264E5DD" w14:textId="77777777" w:rsidR="003E4FAE" w:rsidRDefault="00000000">
      <w:pPr>
        <w:rPr>
          <w:b/>
          <w:color w:val="000000"/>
          <w:szCs w:val="21"/>
        </w:rPr>
      </w:pPr>
      <w:r>
        <w:rPr>
          <w:color w:val="000000"/>
          <w:szCs w:val="21"/>
        </w:rPr>
        <w:lastRenderedPageBreak/>
        <w:t>安德鲁</w:t>
      </w:r>
      <w:r>
        <w:rPr>
          <w:color w:val="000000"/>
          <w:szCs w:val="21"/>
        </w:rPr>
        <w:t>·</w:t>
      </w:r>
      <w:r>
        <w:rPr>
          <w:color w:val="000000"/>
          <w:szCs w:val="21"/>
        </w:rPr>
        <w:t>纳伯格联合国际有限公司北京代表处</w:t>
      </w:r>
    </w:p>
    <w:p w14:paraId="43D2FC9E" w14:textId="77777777" w:rsidR="003E4FAE"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proofErr w:type="gramStart"/>
      <w:r>
        <w:rPr>
          <w:color w:val="000000"/>
          <w:szCs w:val="21"/>
        </w:rPr>
        <w:t>室</w:t>
      </w:r>
      <w:r>
        <w:rPr>
          <w:color w:val="000000"/>
          <w:szCs w:val="21"/>
        </w:rPr>
        <w:t>,</w:t>
      </w:r>
      <w:proofErr w:type="gramEnd"/>
      <w:r>
        <w:rPr>
          <w:color w:val="000000"/>
          <w:szCs w:val="21"/>
        </w:rPr>
        <w:t xml:space="preserve"> </w:t>
      </w:r>
      <w:r>
        <w:rPr>
          <w:color w:val="000000"/>
          <w:szCs w:val="21"/>
        </w:rPr>
        <w:t>邮编：</w:t>
      </w:r>
      <w:r>
        <w:rPr>
          <w:color w:val="000000"/>
          <w:szCs w:val="21"/>
        </w:rPr>
        <w:t>100872</w:t>
      </w:r>
    </w:p>
    <w:p w14:paraId="10320F1F" w14:textId="77777777" w:rsidR="003E4FAE"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6B7AC3F1" w14:textId="77777777" w:rsidR="003E4FAE" w:rsidRDefault="00000000">
      <w:pPr>
        <w:rPr>
          <w:rStyle w:val="ab"/>
          <w:szCs w:val="21"/>
        </w:rPr>
      </w:pPr>
      <w:r>
        <w:rPr>
          <w:color w:val="000000"/>
          <w:szCs w:val="21"/>
        </w:rPr>
        <w:t>公司网址：</w:t>
      </w:r>
      <w:hyperlink r:id="rId9" w:history="1">
        <w:r>
          <w:rPr>
            <w:rStyle w:val="ab"/>
            <w:szCs w:val="21"/>
          </w:rPr>
          <w:t>http://www.nurnberg.com.cn</w:t>
        </w:r>
      </w:hyperlink>
    </w:p>
    <w:p w14:paraId="5FBBF0C8" w14:textId="77777777" w:rsidR="003E4FAE" w:rsidRDefault="00000000">
      <w:pPr>
        <w:rPr>
          <w:color w:val="000000"/>
          <w:szCs w:val="21"/>
        </w:rPr>
      </w:pPr>
      <w:r>
        <w:rPr>
          <w:color w:val="000000"/>
          <w:szCs w:val="21"/>
        </w:rPr>
        <w:t>书目下载：</w:t>
      </w:r>
      <w:hyperlink r:id="rId10" w:history="1">
        <w:r>
          <w:rPr>
            <w:rStyle w:val="ab"/>
            <w:szCs w:val="21"/>
          </w:rPr>
          <w:t>http://www.nurnberg.com.cn/booklist_zh/list.aspx</w:t>
        </w:r>
      </w:hyperlink>
    </w:p>
    <w:p w14:paraId="481108CA" w14:textId="77777777" w:rsidR="003E4FAE" w:rsidRDefault="00000000">
      <w:pPr>
        <w:rPr>
          <w:color w:val="000000"/>
          <w:szCs w:val="21"/>
        </w:rPr>
      </w:pPr>
      <w:r>
        <w:rPr>
          <w:color w:val="000000"/>
          <w:szCs w:val="21"/>
        </w:rPr>
        <w:t>书讯浏览：</w:t>
      </w:r>
      <w:hyperlink r:id="rId11" w:history="1">
        <w:r>
          <w:rPr>
            <w:rStyle w:val="ab"/>
            <w:szCs w:val="21"/>
          </w:rPr>
          <w:t>http://www.nurnberg.com.cn/book/book.aspx</w:t>
        </w:r>
      </w:hyperlink>
    </w:p>
    <w:p w14:paraId="508B08F2" w14:textId="77777777" w:rsidR="003E4FAE" w:rsidRDefault="00000000">
      <w:pPr>
        <w:rPr>
          <w:color w:val="000000"/>
          <w:szCs w:val="21"/>
        </w:rPr>
      </w:pPr>
      <w:r>
        <w:rPr>
          <w:color w:val="000000"/>
          <w:szCs w:val="21"/>
        </w:rPr>
        <w:t>视频推荐：</w:t>
      </w:r>
      <w:hyperlink r:id="rId12" w:history="1">
        <w:r>
          <w:rPr>
            <w:rStyle w:val="ab"/>
            <w:szCs w:val="21"/>
          </w:rPr>
          <w:t>http://www.nurnberg.com.cn/video/video.aspx</w:t>
        </w:r>
      </w:hyperlink>
    </w:p>
    <w:p w14:paraId="00E30469" w14:textId="77777777" w:rsidR="003E4FAE" w:rsidRDefault="00000000">
      <w:pPr>
        <w:rPr>
          <w:rStyle w:val="ab"/>
          <w:szCs w:val="21"/>
        </w:rPr>
      </w:pPr>
      <w:r>
        <w:rPr>
          <w:color w:val="000000"/>
          <w:szCs w:val="21"/>
        </w:rPr>
        <w:t>豆瓣小站：</w:t>
      </w:r>
      <w:hyperlink r:id="rId13" w:history="1">
        <w:r>
          <w:rPr>
            <w:rStyle w:val="ab"/>
            <w:szCs w:val="21"/>
          </w:rPr>
          <w:t>http://site.douban.com/110577/</w:t>
        </w:r>
      </w:hyperlink>
    </w:p>
    <w:p w14:paraId="202CD11E" w14:textId="77777777" w:rsidR="003E4FAE"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4"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725F1C60" w14:textId="77777777" w:rsidR="003E4FAE"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45D08839" w14:textId="77777777" w:rsidR="003E4FAE" w:rsidRDefault="00000000">
      <w:pPr>
        <w:ind w:right="420"/>
        <w:rPr>
          <w:rFonts w:eastAsia="Gungsuh"/>
          <w:color w:val="000000"/>
          <w:kern w:val="0"/>
          <w:szCs w:val="21"/>
        </w:rPr>
      </w:pPr>
      <w:r>
        <w:rPr>
          <w:bCs/>
          <w:noProof/>
          <w:szCs w:val="21"/>
        </w:rPr>
        <w:drawing>
          <wp:inline distT="0" distB="0" distL="114300" distR="114300" wp14:anchorId="5D1DB485" wp14:editId="57A327A9">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5"/>
                    <a:stretch>
                      <a:fillRect/>
                    </a:stretch>
                  </pic:blipFill>
                  <pic:spPr>
                    <a:xfrm>
                      <a:off x="0" y="0"/>
                      <a:ext cx="1200150" cy="1300480"/>
                    </a:xfrm>
                    <a:prstGeom prst="rect">
                      <a:avLst/>
                    </a:prstGeom>
                    <a:noFill/>
                    <a:ln>
                      <a:noFill/>
                    </a:ln>
                  </pic:spPr>
                </pic:pic>
              </a:graphicData>
            </a:graphic>
          </wp:inline>
        </w:drawing>
      </w:r>
    </w:p>
    <w:p w14:paraId="6C06BFCE" w14:textId="77777777" w:rsidR="003E4FAE" w:rsidRDefault="003E4FAE">
      <w:pPr>
        <w:ind w:right="420"/>
        <w:rPr>
          <w:rFonts w:eastAsia="Gungsuh"/>
          <w:color w:val="000000"/>
          <w:kern w:val="0"/>
          <w:szCs w:val="21"/>
        </w:rPr>
      </w:pPr>
    </w:p>
    <w:sectPr w:rsidR="003E4FAE">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7F8B" w14:textId="77777777" w:rsidR="00055F3C" w:rsidRDefault="00055F3C">
      <w:r>
        <w:separator/>
      </w:r>
    </w:p>
  </w:endnote>
  <w:endnote w:type="continuationSeparator" w:id="0">
    <w:p w14:paraId="55CA5740" w14:textId="77777777" w:rsidR="00055F3C" w:rsidRDefault="0005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8A48" w14:textId="77777777" w:rsidR="003E4FAE" w:rsidRDefault="003E4FAE">
    <w:pPr>
      <w:pBdr>
        <w:bottom w:val="single" w:sz="6" w:space="1" w:color="auto"/>
      </w:pBdr>
      <w:jc w:val="center"/>
      <w:rPr>
        <w:rFonts w:ascii="方正姚体" w:eastAsia="方正姚体"/>
        <w:sz w:val="18"/>
      </w:rPr>
    </w:pPr>
  </w:p>
  <w:p w14:paraId="03A0CF71" w14:textId="77777777" w:rsidR="003E4FAE"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B42D47A" w14:textId="77777777" w:rsidR="003E4FAE"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DDE2F86" w14:textId="77777777" w:rsidR="003E4FAE"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2FD21467" w14:textId="77777777" w:rsidR="003E4FAE" w:rsidRDefault="003E4FAE">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FD284" w14:textId="77777777" w:rsidR="00055F3C" w:rsidRDefault="00055F3C">
      <w:r>
        <w:separator/>
      </w:r>
    </w:p>
  </w:footnote>
  <w:footnote w:type="continuationSeparator" w:id="0">
    <w:p w14:paraId="5709D034" w14:textId="77777777" w:rsidR="00055F3C" w:rsidRDefault="00055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9E18" w14:textId="77777777" w:rsidR="003E4FAE" w:rsidRDefault="00000000">
    <w:pPr>
      <w:jc w:val="right"/>
      <w:rPr>
        <w:rFonts w:eastAsia="黑体"/>
        <w:b/>
        <w:bCs/>
      </w:rPr>
    </w:pPr>
    <w:r>
      <w:rPr>
        <w:noProof/>
      </w:rPr>
      <w:drawing>
        <wp:anchor distT="0" distB="0" distL="114300" distR="114300" simplePos="0" relativeHeight="251659264" behindDoc="0" locked="0" layoutInCell="1" allowOverlap="1" wp14:anchorId="12351E4C" wp14:editId="1AD81045">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289BECF1" w14:textId="77777777" w:rsidR="003E4FAE"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36A13678"/>
    <w:rsid w:val="00002FAE"/>
    <w:rsid w:val="00005533"/>
    <w:rsid w:val="0000741F"/>
    <w:rsid w:val="00013D7A"/>
    <w:rsid w:val="00014408"/>
    <w:rsid w:val="000226FA"/>
    <w:rsid w:val="00027236"/>
    <w:rsid w:val="00030D63"/>
    <w:rsid w:val="00040304"/>
    <w:rsid w:val="00055F3C"/>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1E5D"/>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B17BC"/>
    <w:rsid w:val="003C524C"/>
    <w:rsid w:val="003D3CD9"/>
    <w:rsid w:val="003D49B4"/>
    <w:rsid w:val="003E4FAE"/>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265B6"/>
    <w:rsid w:val="00931DDB"/>
    <w:rsid w:val="00937973"/>
    <w:rsid w:val="00953C63"/>
    <w:rsid w:val="0095747D"/>
    <w:rsid w:val="00973993"/>
    <w:rsid w:val="00973E1A"/>
    <w:rsid w:val="009836C5"/>
    <w:rsid w:val="00991446"/>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4591"/>
    <w:rsid w:val="00EC73CA"/>
    <w:rsid w:val="00ED1D72"/>
    <w:rsid w:val="00EE4676"/>
    <w:rsid w:val="00EF60DB"/>
    <w:rsid w:val="00F033EC"/>
    <w:rsid w:val="00F05A6A"/>
    <w:rsid w:val="00F229DD"/>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C75E8"/>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A13678"/>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1805FE"/>
  <w15:docId w15:val="{0F26DF61-ACC5-4129-AE89-65644FA9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88</TotalTime>
  <Pages>5</Pages>
  <Words>1381</Words>
  <Characters>2212</Characters>
  <Application>Microsoft Office Word</Application>
  <DocSecurity>0</DocSecurity>
  <Lines>116</Lines>
  <Paragraphs>99</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9</cp:revision>
  <dcterms:created xsi:type="dcterms:W3CDTF">2026-08-17T01:47:00Z</dcterms:created>
  <dcterms:modified xsi:type="dcterms:W3CDTF">2026-08-17T10:35:00Z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183C27A522794F37BCF2EDE24C345487_11</vt:lpwstr>
  </property>
  <property fmtid="{D5CDD505-2E9C-101B-9397-08002B2CF9AE}" pid="4" name="KSOTemplateDocerSaveRecord">
    <vt:lpwstr>eyJoZGlkIjoiOWZlOGU4MjRhYjNhZTg3ZTVhZWMyZWY2YmIzMTRhYTYiLCJ1c2VySWQiOiIxMjMwMDE0MzI3In0=</vt:lpwstr>
  </property>
</Properties>
</file>