
<file path=[Content_Types].xml><?xml version="1.0" encoding="utf-8"?>
<Types xmlns="http://schemas.openxmlformats.org/package/2006/content-types">
  <Default Extension="bin" ContentType="image/unknown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DD6B2" w14:textId="77777777" w:rsidR="00702A9B" w:rsidRDefault="00702A9B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1CC233CC" w14:textId="77777777" w:rsidR="00702A9B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149D760" w14:textId="77777777" w:rsidR="00702A9B" w:rsidRDefault="00702A9B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68D8558A" w14:textId="77777777" w:rsidR="00702A9B" w:rsidRDefault="00702A9B">
      <w:pPr>
        <w:rPr>
          <w:b/>
          <w:color w:val="000000"/>
          <w:szCs w:val="21"/>
        </w:rPr>
      </w:pPr>
    </w:p>
    <w:p w14:paraId="4E567CE7" w14:textId="229AB79D" w:rsidR="00702A9B" w:rsidRDefault="00D31C0B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7DF5A64" wp14:editId="4229EB26">
            <wp:simplePos x="0" y="0"/>
            <wp:positionH relativeFrom="column">
              <wp:posOffset>3819525</wp:posOffset>
            </wp:positionH>
            <wp:positionV relativeFrom="paragraph">
              <wp:posOffset>18415</wp:posOffset>
            </wp:positionV>
            <wp:extent cx="1583055" cy="2501900"/>
            <wp:effectExtent l="0" t="0" r="0" b="0"/>
            <wp:wrapSquare wrapText="bothSides"/>
            <wp:docPr id="5959478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055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color w:val="000000"/>
          <w:szCs w:val="21"/>
        </w:rPr>
        <w:t>中文书名：</w:t>
      </w:r>
      <w:r w:rsidR="00000000">
        <w:rPr>
          <w:b/>
          <w:szCs w:val="21"/>
        </w:rPr>
        <w:t>《</w:t>
      </w:r>
      <w:r w:rsidR="00000000">
        <w:rPr>
          <w:rFonts w:hint="eastAsia"/>
          <w:b/>
          <w:szCs w:val="21"/>
        </w:rPr>
        <w:t>放下：</w:t>
      </w:r>
      <w:r w:rsidR="005B0A41" w:rsidRPr="005B0A41">
        <w:rPr>
          <w:b/>
          <w:szCs w:val="21"/>
        </w:rPr>
        <w:t>给</w:t>
      </w:r>
      <w:r w:rsidR="005B0A41">
        <w:rPr>
          <w:rFonts w:hint="eastAsia"/>
          <w:b/>
          <w:szCs w:val="21"/>
        </w:rPr>
        <w:t>工作中真正</w:t>
      </w:r>
      <w:r w:rsidR="005B0A41" w:rsidRPr="005B0A41">
        <w:rPr>
          <w:b/>
          <w:szCs w:val="21"/>
        </w:rPr>
        <w:t>重要的事腾个位置</w:t>
      </w:r>
      <w:r w:rsidR="00000000">
        <w:rPr>
          <w:b/>
          <w:szCs w:val="21"/>
        </w:rPr>
        <w:t>》</w:t>
      </w:r>
    </w:p>
    <w:p w14:paraId="670287BA" w14:textId="77777777" w:rsidR="00702A9B" w:rsidRDefault="00000000">
      <w:pPr>
        <w:rPr>
          <w:b/>
          <w:szCs w:val="21"/>
        </w:rPr>
      </w:pPr>
      <w:r>
        <w:rPr>
          <w:b/>
          <w:szCs w:val="21"/>
        </w:rPr>
        <w:t>英文书名</w:t>
      </w:r>
      <w:r>
        <w:rPr>
          <w:rFonts w:hint="eastAsia"/>
          <w:b/>
          <w:szCs w:val="21"/>
        </w:rPr>
        <w:t>：</w:t>
      </w:r>
      <w:r>
        <w:rPr>
          <w:rFonts w:hint="eastAsia"/>
          <w:b/>
          <w:szCs w:val="21"/>
        </w:rPr>
        <w:t>LETTING GO: How to make room for what really matters in your working life</w:t>
      </w:r>
    </w:p>
    <w:p w14:paraId="671DD44B" w14:textId="77777777" w:rsidR="00702A9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Susanne Westphal</w:t>
      </w:r>
    </w:p>
    <w:p w14:paraId="7E662665" w14:textId="0706954F" w:rsidR="00702A9B" w:rsidRDefault="00000000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德语书名：</w:t>
      </w:r>
      <w:r w:rsidR="008D50B9" w:rsidRPr="008D50B9">
        <w:rPr>
          <w:b/>
          <w:color w:val="000000"/>
          <w:szCs w:val="21"/>
        </w:rPr>
        <w:t>Loslassen: So schaffst du Platz für das wirklich Wichtige im Arbeitsleben</w:t>
      </w:r>
    </w:p>
    <w:p w14:paraId="2FDBF923" w14:textId="59A067EA" w:rsidR="00702A9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 w:rsidR="003048AF" w:rsidRPr="003048AF">
        <w:rPr>
          <w:b/>
          <w:color w:val="000000"/>
          <w:szCs w:val="21"/>
        </w:rPr>
        <w:t>Campus Verlag</w:t>
      </w:r>
    </w:p>
    <w:p w14:paraId="24F184B7" w14:textId="77777777" w:rsidR="00702A9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</w:t>
      </w:r>
      <w:r>
        <w:rPr>
          <w:rFonts w:hint="eastAsia"/>
          <w:b/>
          <w:color w:val="000000"/>
          <w:szCs w:val="21"/>
        </w:rPr>
        <w:t>Brady</w:t>
      </w:r>
    </w:p>
    <w:p w14:paraId="607D2184" w14:textId="77777777" w:rsidR="00702A9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224</w:t>
      </w:r>
      <w:r>
        <w:rPr>
          <w:b/>
          <w:color w:val="000000"/>
          <w:szCs w:val="21"/>
        </w:rPr>
        <w:t>页</w:t>
      </w:r>
    </w:p>
    <w:p w14:paraId="3B7BB845" w14:textId="27139F33" w:rsidR="00702A9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9</w:t>
      </w:r>
      <w:r>
        <w:rPr>
          <w:b/>
          <w:color w:val="000000"/>
          <w:szCs w:val="21"/>
        </w:rPr>
        <w:t>月</w:t>
      </w:r>
    </w:p>
    <w:p w14:paraId="1458F773" w14:textId="2C6CC67E" w:rsidR="00702A9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3419BC16" w14:textId="2EF52D32" w:rsidR="00702A9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5A517281" w14:textId="77777777" w:rsidR="00702A9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职场励志</w:t>
      </w:r>
    </w:p>
    <w:p w14:paraId="01A2A8E4" w14:textId="51442FAB" w:rsidR="00702A9B" w:rsidRDefault="00702A9B">
      <w:pPr>
        <w:rPr>
          <w:b/>
          <w:bCs/>
          <w:color w:val="000000"/>
          <w:szCs w:val="21"/>
        </w:rPr>
      </w:pPr>
    </w:p>
    <w:p w14:paraId="5835E720" w14:textId="77777777" w:rsidR="00702A9B" w:rsidRDefault="00702A9B">
      <w:pPr>
        <w:rPr>
          <w:b/>
          <w:bCs/>
          <w:color w:val="000000"/>
          <w:szCs w:val="21"/>
        </w:rPr>
      </w:pPr>
    </w:p>
    <w:p w14:paraId="26F0AE97" w14:textId="77777777" w:rsidR="00702A9B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7A668E60" w14:textId="77777777" w:rsidR="00702A9B" w:rsidRDefault="00702A9B">
      <w:pPr>
        <w:rPr>
          <w:color w:val="000000"/>
          <w:szCs w:val="21"/>
        </w:rPr>
      </w:pPr>
    </w:p>
    <w:p w14:paraId="6C38470E" w14:textId="2992DE63" w:rsidR="008D50B9" w:rsidRPr="008D50B9" w:rsidRDefault="008D50B9" w:rsidP="008D50B9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8D50B9">
        <w:rPr>
          <w:rFonts w:ascii="楷体" w:eastAsia="楷体" w:hAnsi="楷体" w:hint="eastAsia"/>
          <w:color w:val="000000"/>
          <w:szCs w:val="21"/>
        </w:rPr>
        <w:t>你是否觉得</w:t>
      </w:r>
      <w:r w:rsidRPr="008D50B9">
        <w:rPr>
          <w:rFonts w:ascii="楷体" w:eastAsia="楷体" w:hAnsi="楷体"/>
          <w:color w:val="000000"/>
          <w:szCs w:val="21"/>
        </w:rPr>
        <w:t>高效工作</w:t>
      </w:r>
      <w:r w:rsidRPr="008D50B9">
        <w:rPr>
          <w:rFonts w:ascii="楷体" w:eastAsia="楷体" w:hAnsi="楷体" w:hint="eastAsia"/>
          <w:color w:val="000000"/>
          <w:szCs w:val="21"/>
        </w:rPr>
        <w:t>的</w:t>
      </w:r>
      <w:r w:rsidRPr="008D50B9">
        <w:rPr>
          <w:rFonts w:ascii="楷体" w:eastAsia="楷体" w:hAnsi="楷体"/>
          <w:color w:val="000000"/>
          <w:szCs w:val="21"/>
        </w:rPr>
        <w:t>关键是把更多事做完</w:t>
      </w:r>
      <w:r w:rsidRPr="008D50B9">
        <w:rPr>
          <w:rFonts w:ascii="楷体" w:eastAsia="楷体" w:hAnsi="楷体" w:hint="eastAsia"/>
          <w:color w:val="000000"/>
          <w:szCs w:val="21"/>
        </w:rPr>
        <w:t>？但当工作量</w:t>
      </w:r>
      <w:r w:rsidR="007125B8">
        <w:rPr>
          <w:rFonts w:ascii="楷体" w:eastAsia="楷体" w:hAnsi="楷体" w:hint="eastAsia"/>
          <w:color w:val="000000"/>
          <w:szCs w:val="21"/>
        </w:rPr>
        <w:t>比较大时</w:t>
      </w:r>
      <w:r w:rsidRPr="008D50B9">
        <w:rPr>
          <w:rFonts w:ascii="楷体" w:eastAsia="楷体" w:hAnsi="楷体" w:hint="eastAsia"/>
          <w:color w:val="000000"/>
          <w:szCs w:val="21"/>
        </w:rPr>
        <w:t>，这样做可能会彻底</w:t>
      </w:r>
      <w:r w:rsidRPr="008D50B9">
        <w:rPr>
          <w:rFonts w:ascii="楷体" w:eastAsia="楷体" w:hAnsi="楷体"/>
          <w:color w:val="000000"/>
          <w:szCs w:val="21"/>
        </w:rPr>
        <w:t>拖垮我们</w:t>
      </w:r>
      <w:r w:rsidRPr="008D50B9">
        <w:rPr>
          <w:rFonts w:ascii="楷体" w:eastAsia="楷体" w:hAnsi="楷体" w:hint="eastAsia"/>
          <w:color w:val="000000"/>
          <w:szCs w:val="21"/>
        </w:rPr>
        <w:t>，因为</w:t>
      </w:r>
      <w:r w:rsidRPr="008D50B9">
        <w:rPr>
          <w:rFonts w:ascii="楷体" w:eastAsia="楷体" w:hAnsi="楷体" w:hint="eastAsia"/>
          <w:b/>
          <w:bCs/>
          <w:color w:val="000000"/>
          <w:szCs w:val="21"/>
        </w:rPr>
        <w:t>我们投入了太多精力在</w:t>
      </w:r>
      <w:r w:rsidRPr="008D50B9">
        <w:rPr>
          <w:rFonts w:ascii="楷体" w:eastAsia="楷体" w:hAnsi="楷体"/>
          <w:b/>
          <w:bCs/>
          <w:color w:val="000000"/>
          <w:szCs w:val="21"/>
        </w:rPr>
        <w:t>那些早已不值得继续投入、却迟迟没有放手的事情</w:t>
      </w:r>
      <w:r w:rsidRPr="008D50B9">
        <w:rPr>
          <w:rFonts w:ascii="楷体" w:eastAsia="楷体" w:hAnsi="楷体" w:hint="eastAsia"/>
          <w:color w:val="000000"/>
          <w:szCs w:val="21"/>
        </w:rPr>
        <w:t>。</w:t>
      </w:r>
      <w:r w:rsidRPr="008D50B9">
        <w:rPr>
          <w:rFonts w:ascii="楷体" w:eastAsia="楷体" w:hAnsi="楷体"/>
          <w:color w:val="000000"/>
          <w:szCs w:val="21"/>
        </w:rPr>
        <w:t>没完没了的会议和邮件、过度追求完美、无法拒绝别人，以及明知前景不佳却仍在消耗资源的项目。</w:t>
      </w:r>
    </w:p>
    <w:p w14:paraId="2AF5FBDB" w14:textId="77777777" w:rsidR="008D50B9" w:rsidRPr="008D50B9" w:rsidRDefault="008D50B9" w:rsidP="008D50B9">
      <w:pPr>
        <w:ind w:firstLineChars="200" w:firstLine="420"/>
        <w:rPr>
          <w:rFonts w:ascii="楷体" w:eastAsia="楷体" w:hAnsi="楷体"/>
          <w:color w:val="000000"/>
          <w:szCs w:val="21"/>
        </w:rPr>
      </w:pPr>
    </w:p>
    <w:p w14:paraId="7E30A640" w14:textId="5D82A5AA" w:rsidR="008D50B9" w:rsidRPr="008D50B9" w:rsidRDefault="008D50B9" w:rsidP="008D50B9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8D50B9">
        <w:rPr>
          <w:rFonts w:ascii="楷体" w:eastAsia="楷体" w:hAnsi="楷体"/>
          <w:color w:val="000000"/>
          <w:szCs w:val="21"/>
        </w:rPr>
        <w:t>本书把</w:t>
      </w:r>
      <w:r w:rsidRPr="008D50B9">
        <w:rPr>
          <w:rFonts w:ascii="楷体" w:eastAsia="楷体" w:hAnsi="楷体" w:hint="eastAsia"/>
          <w:b/>
          <w:bCs/>
          <w:color w:val="000000"/>
          <w:szCs w:val="21"/>
        </w:rPr>
        <w:t>“</w:t>
      </w:r>
      <w:r w:rsidRPr="008D50B9">
        <w:rPr>
          <w:rFonts w:ascii="楷体" w:eastAsia="楷体" w:hAnsi="楷体"/>
          <w:b/>
          <w:bCs/>
          <w:color w:val="000000"/>
          <w:szCs w:val="21"/>
        </w:rPr>
        <w:t>放下</w:t>
      </w:r>
      <w:r w:rsidRPr="008D50B9">
        <w:rPr>
          <w:rFonts w:ascii="楷体" w:eastAsia="楷体" w:hAnsi="楷体" w:hint="eastAsia"/>
          <w:b/>
          <w:bCs/>
          <w:color w:val="000000"/>
          <w:szCs w:val="21"/>
        </w:rPr>
        <w:t>”</w:t>
      </w:r>
      <w:r w:rsidRPr="008D50B9">
        <w:rPr>
          <w:rFonts w:ascii="楷体" w:eastAsia="楷体" w:hAnsi="楷体"/>
          <w:color w:val="000000"/>
          <w:szCs w:val="21"/>
        </w:rPr>
        <w:t>变成一种具体的职场能力</w:t>
      </w:r>
      <w:r w:rsidRPr="008D50B9">
        <w:rPr>
          <w:rFonts w:ascii="楷体" w:eastAsia="楷体" w:hAnsi="楷体" w:hint="eastAsia"/>
          <w:color w:val="000000"/>
          <w:szCs w:val="21"/>
        </w:rPr>
        <w:t>，教你</w:t>
      </w:r>
      <w:r w:rsidRPr="008D50B9">
        <w:rPr>
          <w:rFonts w:ascii="楷体" w:eastAsia="楷体" w:hAnsi="楷体"/>
          <w:b/>
          <w:bCs/>
          <w:color w:val="000000"/>
          <w:szCs w:val="21"/>
        </w:rPr>
        <w:t>先看清什么正在占用自己的时间和精力，再判断什么值得坚持、什么应该停止</w:t>
      </w:r>
      <w:r w:rsidRPr="008D50B9">
        <w:rPr>
          <w:rFonts w:ascii="楷体" w:eastAsia="楷体" w:hAnsi="楷体" w:hint="eastAsia"/>
          <w:color w:val="000000"/>
          <w:szCs w:val="21"/>
        </w:rPr>
        <w:t>。</w:t>
      </w:r>
      <w:r w:rsidRPr="008D50B9">
        <w:rPr>
          <w:rFonts w:ascii="楷体" w:eastAsia="楷体" w:hAnsi="楷体"/>
          <w:color w:val="000000"/>
          <w:szCs w:val="21"/>
        </w:rPr>
        <w:t>通过</w:t>
      </w:r>
      <w:r w:rsidRPr="008D50B9">
        <w:rPr>
          <w:rFonts w:ascii="楷体" w:eastAsia="楷体" w:hAnsi="楷体"/>
          <w:b/>
          <w:bCs/>
          <w:color w:val="000000"/>
          <w:szCs w:val="21"/>
        </w:rPr>
        <w:t>明确优先级、学会授权和说</w:t>
      </w:r>
      <w:r w:rsidRPr="008D50B9">
        <w:rPr>
          <w:rFonts w:ascii="楷体" w:eastAsia="楷体" w:hAnsi="楷体" w:hint="eastAsia"/>
          <w:b/>
          <w:bCs/>
          <w:color w:val="000000"/>
          <w:szCs w:val="21"/>
        </w:rPr>
        <w:t>“</w:t>
      </w:r>
      <w:r w:rsidRPr="008D50B9">
        <w:rPr>
          <w:rFonts w:ascii="楷体" w:eastAsia="楷体" w:hAnsi="楷体"/>
          <w:b/>
          <w:bCs/>
          <w:color w:val="000000"/>
          <w:szCs w:val="21"/>
        </w:rPr>
        <w:t>不</w:t>
      </w:r>
      <w:r w:rsidRPr="008D50B9">
        <w:rPr>
          <w:rFonts w:ascii="楷体" w:eastAsia="楷体" w:hAnsi="楷体" w:hint="eastAsia"/>
          <w:b/>
          <w:bCs/>
          <w:color w:val="000000"/>
          <w:szCs w:val="21"/>
        </w:rPr>
        <w:t>”</w:t>
      </w:r>
      <w:r w:rsidRPr="008D50B9">
        <w:rPr>
          <w:rFonts w:ascii="楷体" w:eastAsia="楷体" w:hAnsi="楷体"/>
          <w:b/>
          <w:bCs/>
          <w:color w:val="000000"/>
          <w:szCs w:val="21"/>
        </w:rPr>
        <w:t>、减少低价值工作、及时结束无效项目，为真正重要的目标腾出注意力</w:t>
      </w:r>
      <w:r w:rsidRPr="008D50B9">
        <w:rPr>
          <w:rFonts w:ascii="楷体" w:eastAsia="楷体" w:hAnsi="楷体"/>
          <w:color w:val="000000"/>
          <w:szCs w:val="21"/>
        </w:rPr>
        <w:t>。作者还进一步讨论了离职、解雇、失败、关系终止等更艰难的</w:t>
      </w:r>
      <w:r w:rsidRPr="008D50B9">
        <w:rPr>
          <w:rFonts w:ascii="楷体" w:eastAsia="楷体" w:hAnsi="楷体" w:hint="eastAsia"/>
          <w:color w:val="000000"/>
          <w:szCs w:val="21"/>
        </w:rPr>
        <w:t>“</w:t>
      </w:r>
      <w:r w:rsidRPr="008D50B9">
        <w:rPr>
          <w:rFonts w:ascii="楷体" w:eastAsia="楷体" w:hAnsi="楷体"/>
          <w:color w:val="000000"/>
          <w:szCs w:val="21"/>
        </w:rPr>
        <w:t>结束</w:t>
      </w:r>
      <w:r w:rsidRPr="008D50B9">
        <w:rPr>
          <w:rFonts w:ascii="楷体" w:eastAsia="楷体" w:hAnsi="楷体" w:hint="eastAsia"/>
          <w:color w:val="000000"/>
          <w:szCs w:val="21"/>
        </w:rPr>
        <w:t>”</w:t>
      </w:r>
      <w:r w:rsidRPr="008D50B9">
        <w:rPr>
          <w:rFonts w:ascii="楷体" w:eastAsia="楷体" w:hAnsi="楷体"/>
          <w:color w:val="000000"/>
          <w:szCs w:val="21"/>
        </w:rPr>
        <w:t>，帮助读者在变化面前做出更清醒的决定。</w:t>
      </w:r>
      <w:r w:rsidRPr="008D50B9">
        <w:rPr>
          <w:rFonts w:ascii="楷体" w:eastAsia="楷体" w:hAnsi="楷体"/>
          <w:b/>
          <w:bCs/>
          <w:color w:val="000000"/>
          <w:szCs w:val="21"/>
        </w:rPr>
        <w:t>高效</w:t>
      </w:r>
      <w:r w:rsidRPr="008D50B9">
        <w:rPr>
          <w:rFonts w:ascii="楷体" w:eastAsia="楷体" w:hAnsi="楷体" w:hint="eastAsia"/>
          <w:b/>
          <w:bCs/>
          <w:color w:val="000000"/>
          <w:szCs w:val="21"/>
        </w:rPr>
        <w:t>的真正意义，</w:t>
      </w:r>
      <w:r w:rsidRPr="008D50B9">
        <w:rPr>
          <w:rFonts w:ascii="楷体" w:eastAsia="楷体" w:hAnsi="楷体"/>
          <w:b/>
          <w:bCs/>
          <w:color w:val="000000"/>
          <w:szCs w:val="21"/>
        </w:rPr>
        <w:t>是知道哪些事情根本不必再做，把有限的精力留给最能产生价值的地方。</w:t>
      </w:r>
    </w:p>
    <w:p w14:paraId="24807045" w14:textId="77777777" w:rsidR="008D50B9" w:rsidRPr="008D50B9" w:rsidRDefault="008D50B9">
      <w:pPr>
        <w:rPr>
          <w:rFonts w:hint="eastAsia"/>
          <w:color w:val="000000"/>
          <w:szCs w:val="21"/>
        </w:rPr>
      </w:pPr>
    </w:p>
    <w:p w14:paraId="4B70E991" w14:textId="77777777" w:rsidR="00702A9B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45BD40B5" w14:textId="77777777" w:rsidR="00702A9B" w:rsidRDefault="00702A9B">
      <w:pPr>
        <w:rPr>
          <w:color w:val="000000"/>
          <w:szCs w:val="21"/>
        </w:rPr>
      </w:pPr>
    </w:p>
    <w:p w14:paraId="4C24398B" w14:textId="600D196D" w:rsidR="008D50B9" w:rsidRPr="008D50B9" w:rsidRDefault="008D50B9" w:rsidP="008D50B9">
      <w:pPr>
        <w:ind w:firstLineChars="200" w:firstLine="42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8D50B9">
        <w:rPr>
          <w:rFonts w:hint="eastAsia"/>
          <w:b/>
          <w:bCs/>
          <w:color w:val="000000"/>
          <w:szCs w:val="21"/>
        </w:rPr>
        <w:t>职场“减法”方法论</w:t>
      </w:r>
      <w:r>
        <w:rPr>
          <w:rFonts w:hint="eastAsia"/>
          <w:color w:val="000000"/>
          <w:szCs w:val="21"/>
        </w:rPr>
        <w:t>：聚焦到职场中的方方面面</w:t>
      </w:r>
      <w:r w:rsidRPr="008D50B9">
        <w:rPr>
          <w:rFonts w:hint="eastAsia"/>
          <w:color w:val="000000"/>
          <w:szCs w:val="21"/>
        </w:rPr>
        <w:t>，覆盖真实工作中最常见的消耗源，并配有大量案例与练习，把“学会放手”落实成可以直接使用的工作方法。</w:t>
      </w:r>
    </w:p>
    <w:p w14:paraId="24C0558D" w14:textId="77777777" w:rsidR="008D50B9" w:rsidRPr="008D50B9" w:rsidRDefault="008D50B9" w:rsidP="008D50B9">
      <w:pPr>
        <w:ind w:firstLineChars="200" w:firstLine="420"/>
        <w:rPr>
          <w:color w:val="000000"/>
          <w:szCs w:val="21"/>
        </w:rPr>
      </w:pPr>
    </w:p>
    <w:p w14:paraId="5C388EA4" w14:textId="685E1167" w:rsidR="00702A9B" w:rsidRPr="008D50B9" w:rsidRDefault="008D50B9" w:rsidP="008D50B9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8D50B9">
        <w:rPr>
          <w:rFonts w:hint="eastAsia"/>
          <w:b/>
          <w:bCs/>
          <w:color w:val="000000"/>
          <w:szCs w:val="21"/>
        </w:rPr>
        <w:t>定义</w:t>
      </w:r>
      <w:r w:rsidRPr="008D50B9">
        <w:rPr>
          <w:rFonts w:hint="eastAsia"/>
          <w:b/>
          <w:bCs/>
          <w:color w:val="000000"/>
          <w:szCs w:val="21"/>
        </w:rPr>
        <w:t>职场</w:t>
      </w:r>
      <w:r w:rsidRPr="008D50B9">
        <w:rPr>
          <w:rFonts w:hint="eastAsia"/>
          <w:b/>
          <w:bCs/>
          <w:color w:val="000000"/>
          <w:szCs w:val="21"/>
        </w:rPr>
        <w:t>高效——少做，才能做好</w:t>
      </w:r>
      <w:r>
        <w:rPr>
          <w:rFonts w:hint="eastAsia"/>
          <w:color w:val="000000"/>
          <w:szCs w:val="21"/>
        </w:rPr>
        <w:t>：</w:t>
      </w:r>
      <w:r w:rsidRPr="008D50B9">
        <w:rPr>
          <w:rFonts w:hint="eastAsia"/>
          <w:color w:val="000000"/>
          <w:szCs w:val="21"/>
        </w:rPr>
        <w:t>本书直击“越忙越重要”</w:t>
      </w:r>
      <w:r>
        <w:rPr>
          <w:rFonts w:hint="eastAsia"/>
          <w:color w:val="000000"/>
          <w:szCs w:val="21"/>
        </w:rPr>
        <w:t>、</w:t>
      </w:r>
      <w:r w:rsidRPr="008D50B9">
        <w:rPr>
          <w:rFonts w:hint="eastAsia"/>
          <w:color w:val="000000"/>
          <w:szCs w:val="21"/>
        </w:rPr>
        <w:t>“坚持到底才算成功”等常见职场迷思，帮助读者重新排序目标，把时间、注意力和决策资源从低价值事务中释放出来，从而获得更稳定的专注力、更清晰的判断和可持续的工作效率。</w:t>
      </w:r>
    </w:p>
    <w:p w14:paraId="00C522E4" w14:textId="77777777" w:rsidR="00702A9B" w:rsidRDefault="00702A9B">
      <w:pPr>
        <w:rPr>
          <w:color w:val="000000"/>
          <w:szCs w:val="21"/>
        </w:rPr>
      </w:pPr>
    </w:p>
    <w:p w14:paraId="25D83B3A" w14:textId="77777777" w:rsidR="00702A9B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lastRenderedPageBreak/>
        <w:t>*</w:t>
      </w:r>
      <w:r>
        <w:rPr>
          <w:color w:val="000000"/>
          <w:szCs w:val="21"/>
        </w:rPr>
        <w:t>**</w:t>
      </w:r>
    </w:p>
    <w:p w14:paraId="7364F4F6" w14:textId="77777777" w:rsidR="00702A9B" w:rsidRDefault="00702A9B">
      <w:pPr>
        <w:rPr>
          <w:color w:val="000000"/>
          <w:szCs w:val="21"/>
        </w:rPr>
      </w:pPr>
    </w:p>
    <w:p w14:paraId="0316855B" w14:textId="77777777" w:rsidR="00702A9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“每一次结束，都蕴藏着新的可能。”</w:t>
      </w:r>
    </w:p>
    <w:p w14:paraId="1206B938" w14:textId="77777777" w:rsidR="00702A9B" w:rsidRDefault="00702A9B">
      <w:pPr>
        <w:ind w:firstLineChars="200" w:firstLine="420"/>
        <w:rPr>
          <w:color w:val="000000"/>
          <w:szCs w:val="21"/>
        </w:rPr>
      </w:pPr>
    </w:p>
    <w:p w14:paraId="26FC65ED" w14:textId="77777777" w:rsidR="00702A9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我们常常因为习惯、便利，或对未知后果的恐惧，而继续维持那些投入与回报并不对等的合作关系、低价值的项目以及重复低效的工作方式。我们困在无休止的冲突中，却忽略了真正值得投入的事情。在这本新书中，作者重新审视了职场中的“结束”，它并不意味着失败，而是一种主动取舍，是为了看清方向、提升效率，更好地迈向未来。她将带领我们探索：</w:t>
      </w:r>
    </w:p>
    <w:p w14:paraId="3BDEF1A4" w14:textId="77777777" w:rsidR="00702A9B" w:rsidRDefault="00702A9B">
      <w:pPr>
        <w:ind w:firstLineChars="200" w:firstLine="420"/>
        <w:rPr>
          <w:color w:val="000000"/>
          <w:szCs w:val="21"/>
        </w:rPr>
      </w:pPr>
    </w:p>
    <w:p w14:paraId="72E8F16C" w14:textId="77777777" w:rsidR="00702A9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•</w:t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为什么我们害怕结束，以及背后的心理机制；</w:t>
      </w:r>
    </w:p>
    <w:p w14:paraId="6D82BC0F" w14:textId="77777777" w:rsidR="00702A9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•</w:t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为什么犹豫不决往往才是更沉重的负担；</w:t>
      </w:r>
    </w:p>
    <w:p w14:paraId="4B758728" w14:textId="77777777" w:rsidR="00702A9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•</w:t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如何清晰而体面地结束项目与职场关系；</w:t>
      </w:r>
    </w:p>
    <w:p w14:paraId="76CEDF2C" w14:textId="77777777" w:rsidR="00702A9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•</w:t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放手如何帮助我们重新获得专注与内心的从容；</w:t>
      </w:r>
    </w:p>
    <w:p w14:paraId="79548C6C" w14:textId="77777777" w:rsidR="00702A9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•</w:t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如何让一个好的结束，孕育新的能量与创造力。</w:t>
      </w:r>
    </w:p>
    <w:p w14:paraId="3B9C0BBD" w14:textId="77777777" w:rsidR="00702A9B" w:rsidRDefault="00702A9B">
      <w:pPr>
        <w:ind w:firstLineChars="200" w:firstLine="420"/>
        <w:rPr>
          <w:color w:val="000000"/>
          <w:szCs w:val="21"/>
        </w:rPr>
      </w:pPr>
    </w:p>
    <w:p w14:paraId="6C7B18EA" w14:textId="77777777" w:rsidR="00702A9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通过实用工具、心理洞察和真实案例，苏珊娜·韦斯特法尔帮助我们卸下旧日负担，在结束之后迎来更有力量的新开始。</w:t>
      </w:r>
    </w:p>
    <w:p w14:paraId="4977BF3F" w14:textId="77777777" w:rsidR="00702A9B" w:rsidRDefault="00702A9B">
      <w:pPr>
        <w:ind w:firstLineChars="200" w:firstLine="420"/>
        <w:rPr>
          <w:color w:val="000000"/>
          <w:szCs w:val="21"/>
        </w:rPr>
      </w:pPr>
    </w:p>
    <w:p w14:paraId="11F09FA4" w14:textId="77777777" w:rsidR="00702A9B" w:rsidRDefault="00702A9B">
      <w:pPr>
        <w:rPr>
          <w:b/>
          <w:color w:val="000000"/>
        </w:rPr>
      </w:pPr>
    </w:p>
    <w:p w14:paraId="5729228E" w14:textId="77777777" w:rsidR="00702A9B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601F8277" w14:textId="77777777" w:rsidR="00702A9B" w:rsidRDefault="00702A9B">
      <w:pPr>
        <w:spacing w:line="280" w:lineRule="exact"/>
        <w:rPr>
          <w:b/>
          <w:szCs w:val="21"/>
        </w:rPr>
      </w:pPr>
    </w:p>
    <w:p w14:paraId="33DD0A1D" w14:textId="77777777" w:rsidR="00702A9B" w:rsidRDefault="00000000">
      <w:pPr>
        <w:ind w:firstLineChars="200" w:firstLine="480"/>
        <w:rPr>
          <w:b/>
          <w:color w:val="FF0000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1312" behindDoc="0" locked="0" layoutInCell="1" allowOverlap="1" wp14:anchorId="6F3233F8" wp14:editId="0C0F248F">
            <wp:simplePos x="0" y="0"/>
            <wp:positionH relativeFrom="column">
              <wp:posOffset>0</wp:posOffset>
            </wp:positionH>
            <wp:positionV relativeFrom="paragraph">
              <wp:posOffset>19050</wp:posOffset>
            </wp:positionV>
            <wp:extent cx="1266825" cy="1363980"/>
            <wp:effectExtent l="0" t="0" r="9525" b="7620"/>
            <wp:wrapSquare wrapText="bothSides"/>
            <wp:docPr id="2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rcRect t="16800" b="11600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363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cap="flat" cmpd="sng">
                      <a:noFill/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  <w:lang w:val="en"/>
        </w:rPr>
        <w:t>苏珊娜·韦斯特法尔（</w:t>
      </w:r>
      <w:r>
        <w:rPr>
          <w:rFonts w:hint="eastAsia"/>
          <w:b/>
          <w:bCs/>
          <w:color w:val="000000"/>
          <w:szCs w:val="21"/>
          <w:lang w:val="en"/>
        </w:rPr>
        <w:t>Susanne Westphal</w:t>
      </w:r>
      <w:r>
        <w:rPr>
          <w:rFonts w:hint="eastAsia"/>
          <w:b/>
          <w:b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拥有</w:t>
      </w:r>
      <w:r>
        <w:rPr>
          <w:rFonts w:hint="eastAsia"/>
          <w:color w:val="000000"/>
          <w:szCs w:val="21"/>
          <w:lang w:val="en"/>
        </w:rPr>
        <w:t>20</w:t>
      </w:r>
      <w:r>
        <w:rPr>
          <w:rFonts w:hint="eastAsia"/>
          <w:color w:val="000000"/>
          <w:szCs w:val="21"/>
          <w:lang w:val="en"/>
        </w:rPr>
        <w:t>多年帮助企业和管理者应对变革的经验。作为沟通专家和</w:t>
      </w:r>
      <w:r>
        <w:rPr>
          <w:rFonts w:hint="eastAsia"/>
          <w:color w:val="000000"/>
          <w:szCs w:val="21"/>
        </w:rPr>
        <w:t>顾问</w:t>
      </w:r>
      <w:r>
        <w:rPr>
          <w:rFonts w:hint="eastAsia"/>
          <w:color w:val="000000"/>
          <w:szCs w:val="21"/>
          <w:lang w:val="en"/>
        </w:rPr>
        <w:t>，</w:t>
      </w:r>
      <w:r>
        <w:rPr>
          <w:rFonts w:hint="eastAsia"/>
          <w:color w:val="000000"/>
          <w:szCs w:val="21"/>
        </w:rPr>
        <w:t>她</w:t>
      </w:r>
      <w:r>
        <w:rPr>
          <w:rFonts w:hint="eastAsia"/>
          <w:color w:val="000000"/>
          <w:szCs w:val="21"/>
          <w:lang w:val="en"/>
        </w:rPr>
        <w:t>亲身经历过人生与职业中的</w:t>
      </w:r>
      <w:r>
        <w:rPr>
          <w:rFonts w:hint="eastAsia"/>
          <w:color w:val="000000"/>
          <w:szCs w:val="21"/>
        </w:rPr>
        <w:t>重要转折。</w:t>
      </w:r>
      <w:r>
        <w:rPr>
          <w:rFonts w:hint="eastAsia"/>
          <w:color w:val="000000"/>
          <w:szCs w:val="21"/>
          <w:lang w:val="en"/>
        </w:rPr>
        <w:t>提前结束商科学业、育儿假后遭遇裁员、创办并出售初创企业、结束一段婚姻，以及重新选择职业方向。如今担任</w:t>
      </w:r>
      <w:r>
        <w:rPr>
          <w:rFonts w:hint="eastAsia"/>
          <w:color w:val="000000"/>
          <w:szCs w:val="21"/>
          <w:lang w:val="en"/>
        </w:rPr>
        <w:t>Institut f</w:t>
      </w:r>
      <w:r>
        <w:rPr>
          <w:rFonts w:hint="eastAsia"/>
          <w:color w:val="000000"/>
          <w:szCs w:val="21"/>
          <w:lang w:val="en"/>
        </w:rPr>
        <w:t>ü</w:t>
      </w:r>
      <w:r>
        <w:rPr>
          <w:rFonts w:hint="eastAsia"/>
          <w:color w:val="000000"/>
          <w:szCs w:val="21"/>
          <w:lang w:val="en"/>
        </w:rPr>
        <w:t>r Arbeitslust</w:t>
      </w:r>
      <w:r>
        <w:rPr>
          <w:rFonts w:hint="eastAsia"/>
          <w:color w:val="000000"/>
          <w:szCs w:val="21"/>
        </w:rPr>
        <w:t>机构</w:t>
      </w:r>
      <w:r>
        <w:rPr>
          <w:rFonts w:hint="eastAsia"/>
          <w:color w:val="000000"/>
          <w:szCs w:val="21"/>
          <w:lang w:val="en"/>
        </w:rPr>
        <w:t>负责人。</w:t>
      </w:r>
    </w:p>
    <w:p w14:paraId="41D9D02E" w14:textId="77777777" w:rsidR="00702A9B" w:rsidRDefault="00702A9B">
      <w:pPr>
        <w:rPr>
          <w:b/>
          <w:color w:val="000000"/>
        </w:rPr>
      </w:pPr>
    </w:p>
    <w:p w14:paraId="5C143FCA" w14:textId="77777777" w:rsidR="00702A9B" w:rsidRDefault="00702A9B">
      <w:pPr>
        <w:rPr>
          <w:b/>
          <w:color w:val="000000"/>
        </w:rPr>
      </w:pPr>
    </w:p>
    <w:p w14:paraId="0FE00260" w14:textId="77777777" w:rsidR="00702A9B" w:rsidRDefault="00702A9B">
      <w:pPr>
        <w:rPr>
          <w:b/>
          <w:color w:val="000000"/>
        </w:rPr>
      </w:pPr>
    </w:p>
    <w:p w14:paraId="07E65386" w14:textId="01B52D18" w:rsidR="008D50B9" w:rsidRDefault="008D50B9">
      <w:pPr>
        <w:rPr>
          <w:rFonts w:hint="eastAsia"/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14:paraId="0590BA10" w14:textId="77777777" w:rsidR="008D50B9" w:rsidRDefault="008D50B9">
      <w:pPr>
        <w:rPr>
          <w:rFonts w:hint="eastAsia"/>
          <w:b/>
          <w:color w:val="000000"/>
        </w:rPr>
      </w:pPr>
    </w:p>
    <w:p w14:paraId="4CC1F85A" w14:textId="616C54DC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写在前面</w:t>
      </w:r>
      <w:r w:rsidRPr="008D50B9">
        <w:rPr>
          <w:rFonts w:hint="eastAsia"/>
          <w:bCs/>
          <w:color w:val="000000"/>
        </w:rPr>
        <w:t xml:space="preserve"> 7</w:t>
      </w:r>
    </w:p>
    <w:p w14:paraId="4861628C" w14:textId="77777777" w:rsidR="008D50B9" w:rsidRPr="005B0A41" w:rsidRDefault="008D50B9" w:rsidP="008D50B9">
      <w:pPr>
        <w:jc w:val="center"/>
        <w:rPr>
          <w:rFonts w:hint="eastAsia"/>
          <w:b/>
          <w:color w:val="000000"/>
        </w:rPr>
      </w:pPr>
      <w:r w:rsidRPr="005B0A41">
        <w:rPr>
          <w:rFonts w:hint="eastAsia"/>
          <w:b/>
          <w:color w:val="000000"/>
        </w:rPr>
        <w:t>第一部分</w:t>
      </w:r>
    </w:p>
    <w:p w14:paraId="5B0E6422" w14:textId="77777777" w:rsidR="008D50B9" w:rsidRPr="005B0A41" w:rsidRDefault="008D50B9" w:rsidP="008D50B9">
      <w:pPr>
        <w:jc w:val="center"/>
        <w:rPr>
          <w:rFonts w:hint="eastAsia"/>
          <w:b/>
          <w:color w:val="000000"/>
        </w:rPr>
      </w:pPr>
      <w:r w:rsidRPr="005B0A41">
        <w:rPr>
          <w:rFonts w:hint="eastAsia"/>
          <w:b/>
          <w:color w:val="000000"/>
        </w:rPr>
        <w:t>每一次结束，都蕴藏着新的可能</w:t>
      </w:r>
    </w:p>
    <w:p w14:paraId="52244CEF" w14:textId="77777777" w:rsidR="008D50B9" w:rsidRPr="005B0A41" w:rsidRDefault="008D50B9" w:rsidP="008D50B9">
      <w:pPr>
        <w:jc w:val="center"/>
        <w:rPr>
          <w:rFonts w:hint="eastAsia"/>
          <w:b/>
          <w:color w:val="000000"/>
        </w:rPr>
      </w:pPr>
      <w:r w:rsidRPr="005B0A41">
        <w:rPr>
          <w:rFonts w:hint="eastAsia"/>
          <w:b/>
          <w:color w:val="000000"/>
        </w:rPr>
        <w:t>——改写自赫尔曼·黑塞</w:t>
      </w:r>
    </w:p>
    <w:p w14:paraId="55A84BD5" w14:textId="77777777" w:rsidR="008D50B9" w:rsidRPr="008D50B9" w:rsidRDefault="008D50B9" w:rsidP="008D50B9">
      <w:pPr>
        <w:jc w:val="center"/>
        <w:rPr>
          <w:bCs/>
          <w:color w:val="000000"/>
        </w:rPr>
      </w:pPr>
    </w:p>
    <w:p w14:paraId="34721082" w14:textId="14007921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放下，让人轻松</w:t>
      </w:r>
      <w:r w:rsidRPr="008D50B9">
        <w:rPr>
          <w:rFonts w:hint="eastAsia"/>
          <w:bCs/>
          <w:color w:val="000000"/>
        </w:rPr>
        <w:t xml:space="preserve"> 12</w:t>
      </w:r>
    </w:p>
    <w:p w14:paraId="16F014CF" w14:textId="7133AE78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学会放下，是人生各个领域都需要的能力</w:t>
      </w:r>
      <w:r w:rsidRPr="008D50B9">
        <w:rPr>
          <w:rFonts w:hint="eastAsia"/>
          <w:bCs/>
          <w:color w:val="000000"/>
        </w:rPr>
        <w:t xml:space="preserve"> 15</w:t>
      </w:r>
    </w:p>
    <w:p w14:paraId="135B0AEA" w14:textId="1E30A5AA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学会放下，我们能得到什么？</w:t>
      </w:r>
      <w:r w:rsidRPr="008D50B9">
        <w:rPr>
          <w:rFonts w:hint="eastAsia"/>
          <w:bCs/>
          <w:color w:val="000000"/>
        </w:rPr>
        <w:t xml:space="preserve"> 17</w:t>
      </w:r>
    </w:p>
    <w:p w14:paraId="26BE71F3" w14:textId="4B503DDA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为什么放下如此困难？</w:t>
      </w:r>
      <w:r w:rsidRPr="008D50B9">
        <w:rPr>
          <w:rFonts w:hint="eastAsia"/>
          <w:bCs/>
          <w:color w:val="000000"/>
        </w:rPr>
        <w:t xml:space="preserve"> 29</w:t>
      </w:r>
    </w:p>
    <w:p w14:paraId="732640EE" w14:textId="6061BEE4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学会做决定</w:t>
      </w:r>
      <w:r w:rsidRPr="008D50B9">
        <w:rPr>
          <w:rFonts w:hint="eastAsia"/>
          <w:bCs/>
          <w:color w:val="000000"/>
        </w:rPr>
        <w:t xml:space="preserve"> 43</w:t>
      </w:r>
    </w:p>
    <w:p w14:paraId="1D95D982" w14:textId="77777777" w:rsidR="008D50B9" w:rsidRPr="008D50B9" w:rsidRDefault="008D50B9" w:rsidP="008D50B9">
      <w:pPr>
        <w:jc w:val="center"/>
        <w:rPr>
          <w:bCs/>
          <w:color w:val="000000"/>
        </w:rPr>
      </w:pPr>
    </w:p>
    <w:p w14:paraId="18C60B33" w14:textId="77777777" w:rsidR="008D50B9" w:rsidRPr="005B0A41" w:rsidRDefault="008D50B9" w:rsidP="008D50B9">
      <w:pPr>
        <w:jc w:val="center"/>
        <w:rPr>
          <w:rFonts w:hint="eastAsia"/>
          <w:b/>
          <w:color w:val="000000"/>
        </w:rPr>
      </w:pPr>
      <w:r w:rsidRPr="005B0A41">
        <w:rPr>
          <w:rFonts w:hint="eastAsia"/>
          <w:b/>
          <w:color w:val="000000"/>
        </w:rPr>
        <w:lastRenderedPageBreak/>
        <w:t>第二部分</w:t>
      </w:r>
    </w:p>
    <w:p w14:paraId="00A85522" w14:textId="77777777" w:rsidR="008D50B9" w:rsidRPr="005B0A41" w:rsidRDefault="008D50B9" w:rsidP="008D50B9">
      <w:pPr>
        <w:jc w:val="center"/>
        <w:rPr>
          <w:rFonts w:hint="eastAsia"/>
          <w:b/>
          <w:color w:val="000000"/>
        </w:rPr>
      </w:pPr>
      <w:r w:rsidRPr="005B0A41">
        <w:rPr>
          <w:rFonts w:hint="eastAsia"/>
          <w:b/>
          <w:color w:val="000000"/>
        </w:rPr>
        <w:t>如何真正学会放下</w:t>
      </w:r>
    </w:p>
    <w:p w14:paraId="54D6B644" w14:textId="77777777" w:rsidR="008D50B9" w:rsidRPr="008D50B9" w:rsidRDefault="008D50B9" w:rsidP="008D50B9">
      <w:pPr>
        <w:jc w:val="center"/>
        <w:rPr>
          <w:bCs/>
          <w:color w:val="000000"/>
        </w:rPr>
      </w:pPr>
    </w:p>
    <w:p w14:paraId="4C1B4265" w14:textId="20E523D8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事情太多了：是时候好好清理一下了</w:t>
      </w:r>
      <w:r w:rsidRPr="008D50B9">
        <w:rPr>
          <w:rFonts w:hint="eastAsia"/>
          <w:bCs/>
          <w:color w:val="000000"/>
        </w:rPr>
        <w:t xml:space="preserve"> 50</w:t>
      </w:r>
    </w:p>
    <w:p w14:paraId="4CCEED04" w14:textId="119CE858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什么时候说明我们真的该放手了？</w:t>
      </w:r>
      <w:r w:rsidRPr="008D50B9">
        <w:rPr>
          <w:rFonts w:hint="eastAsia"/>
          <w:bCs/>
          <w:color w:val="000000"/>
        </w:rPr>
        <w:t xml:space="preserve"> 55</w:t>
      </w:r>
    </w:p>
    <w:p w14:paraId="39678181" w14:textId="4B8A2766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学会放下，需要正确的心态</w:t>
      </w:r>
      <w:r w:rsidRPr="008D50B9">
        <w:rPr>
          <w:rFonts w:hint="eastAsia"/>
          <w:bCs/>
          <w:color w:val="000000"/>
        </w:rPr>
        <w:t xml:space="preserve"> 68</w:t>
      </w:r>
    </w:p>
    <w:p w14:paraId="52DFFD8A" w14:textId="0E164D13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那些让我们无法放手的成功迷思</w:t>
      </w:r>
      <w:r w:rsidRPr="008D50B9">
        <w:rPr>
          <w:rFonts w:hint="eastAsia"/>
          <w:bCs/>
          <w:color w:val="000000"/>
        </w:rPr>
        <w:t xml:space="preserve"> 73</w:t>
      </w:r>
    </w:p>
    <w:p w14:paraId="760E8281" w14:textId="08977D4A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理清头绪：找到真正重要的事</w:t>
      </w:r>
      <w:r w:rsidRPr="008D50B9">
        <w:rPr>
          <w:rFonts w:hint="eastAsia"/>
          <w:bCs/>
          <w:color w:val="000000"/>
        </w:rPr>
        <w:t xml:space="preserve"> 78</w:t>
      </w:r>
    </w:p>
    <w:p w14:paraId="25B173DE" w14:textId="36AE39E1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整理让人更快乐，也能提升工作效率</w:t>
      </w:r>
      <w:r w:rsidRPr="008D50B9">
        <w:rPr>
          <w:rFonts w:hint="eastAsia"/>
          <w:bCs/>
          <w:color w:val="000000"/>
        </w:rPr>
        <w:t xml:space="preserve"> 81</w:t>
      </w:r>
    </w:p>
    <w:p w14:paraId="23B6DFCC" w14:textId="54EF36D7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放下对掌声与认可的渴望</w:t>
      </w:r>
      <w:r w:rsidRPr="008D50B9">
        <w:rPr>
          <w:rFonts w:hint="eastAsia"/>
          <w:bCs/>
          <w:color w:val="000000"/>
        </w:rPr>
        <w:t xml:space="preserve"> 85</w:t>
      </w:r>
    </w:p>
    <w:p w14:paraId="39B447E9" w14:textId="7817C898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放下凡事争个对错的执念</w:t>
      </w:r>
      <w:r w:rsidRPr="008D50B9">
        <w:rPr>
          <w:rFonts w:hint="eastAsia"/>
          <w:bCs/>
          <w:color w:val="000000"/>
        </w:rPr>
        <w:t xml:space="preserve"> 88</w:t>
      </w:r>
    </w:p>
    <w:p w14:paraId="54379554" w14:textId="43775E0A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好好睡觉：每天练习一次“放下”</w:t>
      </w:r>
      <w:r w:rsidRPr="008D50B9">
        <w:rPr>
          <w:rFonts w:hint="eastAsia"/>
          <w:bCs/>
          <w:color w:val="000000"/>
        </w:rPr>
        <w:t xml:space="preserve"> 91</w:t>
      </w:r>
    </w:p>
    <w:p w14:paraId="73688FA1" w14:textId="555F71FC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摆脱那些偷走时间的事</w:t>
      </w:r>
      <w:r w:rsidRPr="008D50B9">
        <w:rPr>
          <w:rFonts w:hint="eastAsia"/>
          <w:bCs/>
          <w:color w:val="000000"/>
        </w:rPr>
        <w:t xml:space="preserve"> 95</w:t>
      </w:r>
    </w:p>
    <w:p w14:paraId="0D5B04B5" w14:textId="49A4ADE8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练习说“不”：太好说话的人，时间总会被别人拿走</w:t>
      </w:r>
      <w:r w:rsidRPr="008D50B9">
        <w:rPr>
          <w:rFonts w:hint="eastAsia"/>
          <w:bCs/>
          <w:color w:val="000000"/>
        </w:rPr>
        <w:t xml:space="preserve"> 102</w:t>
      </w:r>
    </w:p>
    <w:p w14:paraId="77D058E9" w14:textId="4DB0838F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学会放下，也意味着允许自己休息</w:t>
      </w:r>
      <w:r w:rsidRPr="008D50B9">
        <w:rPr>
          <w:rFonts w:hint="eastAsia"/>
          <w:bCs/>
          <w:color w:val="000000"/>
        </w:rPr>
        <w:t xml:space="preserve"> 104</w:t>
      </w:r>
    </w:p>
    <w:p w14:paraId="0EEFD596" w14:textId="07B3DC78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放下那些我们无法改变的事</w:t>
      </w:r>
      <w:r w:rsidRPr="008D50B9">
        <w:rPr>
          <w:rFonts w:hint="eastAsia"/>
          <w:bCs/>
          <w:color w:val="000000"/>
        </w:rPr>
        <w:t xml:space="preserve"> 116</w:t>
      </w:r>
    </w:p>
    <w:p w14:paraId="21E1A78C" w14:textId="1A1DA111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放下不再适合的关系</w:t>
      </w:r>
      <w:r w:rsidRPr="008D50B9">
        <w:rPr>
          <w:rFonts w:hint="eastAsia"/>
          <w:bCs/>
          <w:color w:val="000000"/>
        </w:rPr>
        <w:t xml:space="preserve"> 120</w:t>
      </w:r>
    </w:p>
    <w:p w14:paraId="68E56758" w14:textId="7DB8C8DD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放下偏见</w:t>
      </w:r>
      <w:r w:rsidRPr="008D50B9">
        <w:rPr>
          <w:rFonts w:hint="eastAsia"/>
          <w:bCs/>
          <w:color w:val="000000"/>
        </w:rPr>
        <w:t xml:space="preserve"> 126</w:t>
      </w:r>
    </w:p>
    <w:p w14:paraId="43BA91BB" w14:textId="34FEAF43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放下错误与失败，学会原谅自己</w:t>
      </w:r>
      <w:r w:rsidRPr="008D50B9">
        <w:rPr>
          <w:rFonts w:hint="eastAsia"/>
          <w:bCs/>
          <w:color w:val="000000"/>
        </w:rPr>
        <w:t xml:space="preserve"> 130</w:t>
      </w:r>
    </w:p>
    <w:p w14:paraId="677588F3" w14:textId="29966340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放下完美主义</w:t>
      </w:r>
      <w:r w:rsidRPr="008D50B9">
        <w:rPr>
          <w:rFonts w:hint="eastAsia"/>
          <w:bCs/>
          <w:color w:val="000000"/>
        </w:rPr>
        <w:t xml:space="preserve"> 133</w:t>
      </w:r>
    </w:p>
    <w:p w14:paraId="2313C033" w14:textId="096A53CA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放手不等于撒手不管</w:t>
      </w:r>
      <w:r w:rsidRPr="008D50B9">
        <w:rPr>
          <w:rFonts w:hint="eastAsia"/>
          <w:bCs/>
          <w:color w:val="000000"/>
        </w:rPr>
        <w:t xml:space="preserve"> 138</w:t>
      </w:r>
    </w:p>
    <w:p w14:paraId="47C129E9" w14:textId="4F1D0F13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书面说“不”：如何得体地表达拒绝</w:t>
      </w:r>
      <w:r w:rsidRPr="008D50B9">
        <w:rPr>
          <w:rFonts w:hint="eastAsia"/>
          <w:bCs/>
          <w:color w:val="000000"/>
        </w:rPr>
        <w:t xml:space="preserve"> 142</w:t>
      </w:r>
    </w:p>
    <w:p w14:paraId="5871B120" w14:textId="28D82990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如何体面地结束雇佣关系</w:t>
      </w:r>
      <w:r w:rsidRPr="008D50B9">
        <w:rPr>
          <w:rFonts w:hint="eastAsia"/>
          <w:bCs/>
          <w:color w:val="000000"/>
        </w:rPr>
        <w:t xml:space="preserve"> 147</w:t>
      </w:r>
    </w:p>
    <w:p w14:paraId="1CA4FE88" w14:textId="07BF551A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太好了，我被炒鱿鱼了！</w:t>
      </w:r>
      <w:r w:rsidRPr="008D50B9">
        <w:rPr>
          <w:rFonts w:hint="eastAsia"/>
          <w:bCs/>
          <w:color w:val="000000"/>
        </w:rPr>
        <w:t xml:space="preserve"> 167</w:t>
      </w:r>
    </w:p>
    <w:p w14:paraId="00C55C16" w14:textId="52308D7A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“老板，我辞职！”</w:t>
      </w:r>
      <w:r w:rsidRPr="008D50B9">
        <w:rPr>
          <w:rFonts w:hint="eastAsia"/>
          <w:bCs/>
          <w:color w:val="000000"/>
        </w:rPr>
        <w:t xml:space="preserve"> 174</w:t>
      </w:r>
    </w:p>
    <w:p w14:paraId="2E6A5FB5" w14:textId="2BB062A7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放下，才能让新的可能发生</w:t>
      </w:r>
      <w:r w:rsidRPr="008D50B9">
        <w:rPr>
          <w:rFonts w:hint="eastAsia"/>
          <w:bCs/>
          <w:color w:val="000000"/>
        </w:rPr>
        <w:t xml:space="preserve"> 189</w:t>
      </w:r>
    </w:p>
    <w:p w14:paraId="41E66092" w14:textId="77777777" w:rsidR="008D50B9" w:rsidRPr="008D50B9" w:rsidRDefault="008D50B9" w:rsidP="008D50B9">
      <w:pPr>
        <w:jc w:val="center"/>
        <w:rPr>
          <w:bCs/>
          <w:color w:val="000000"/>
        </w:rPr>
      </w:pPr>
    </w:p>
    <w:p w14:paraId="3E13A0C3" w14:textId="77777777" w:rsidR="008D50B9" w:rsidRPr="005B0A41" w:rsidRDefault="008D50B9" w:rsidP="008D50B9">
      <w:pPr>
        <w:jc w:val="center"/>
        <w:rPr>
          <w:rFonts w:hint="eastAsia"/>
          <w:b/>
          <w:color w:val="000000"/>
        </w:rPr>
      </w:pPr>
      <w:r w:rsidRPr="005B0A41">
        <w:rPr>
          <w:rFonts w:hint="eastAsia"/>
          <w:b/>
          <w:color w:val="000000"/>
        </w:rPr>
        <w:t>第三部分</w:t>
      </w:r>
    </w:p>
    <w:p w14:paraId="120B2139" w14:textId="77777777" w:rsidR="008D50B9" w:rsidRPr="005B0A41" w:rsidRDefault="008D50B9" w:rsidP="008D50B9">
      <w:pPr>
        <w:jc w:val="center"/>
        <w:rPr>
          <w:rFonts w:hint="eastAsia"/>
          <w:b/>
          <w:color w:val="000000"/>
        </w:rPr>
      </w:pPr>
      <w:r w:rsidRPr="005B0A41">
        <w:rPr>
          <w:rFonts w:hint="eastAsia"/>
          <w:b/>
          <w:color w:val="000000"/>
        </w:rPr>
        <w:t>已经放下了，然后呢？</w:t>
      </w:r>
    </w:p>
    <w:p w14:paraId="50064D04" w14:textId="77777777" w:rsidR="008D50B9" w:rsidRPr="008D50B9" w:rsidRDefault="008D50B9" w:rsidP="008D50B9">
      <w:pPr>
        <w:jc w:val="center"/>
        <w:rPr>
          <w:bCs/>
          <w:color w:val="000000"/>
        </w:rPr>
      </w:pPr>
    </w:p>
    <w:p w14:paraId="1CC56CF8" w14:textId="28C578A3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放下之后，我们会经历哪些情绪？又该如何面对？</w:t>
      </w:r>
      <w:r w:rsidRPr="008D50B9">
        <w:rPr>
          <w:rFonts w:hint="eastAsia"/>
          <w:bCs/>
          <w:color w:val="000000"/>
        </w:rPr>
        <w:t xml:space="preserve"> 196</w:t>
      </w:r>
    </w:p>
    <w:p w14:paraId="5CF229C1" w14:textId="3AB1C222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最后留下的是什么</w:t>
      </w:r>
      <w:r w:rsidRPr="008D50B9">
        <w:rPr>
          <w:rFonts w:hint="eastAsia"/>
          <w:bCs/>
          <w:color w:val="000000"/>
        </w:rPr>
        <w:t xml:space="preserve"> 213</w:t>
      </w:r>
    </w:p>
    <w:p w14:paraId="5138ABC7" w14:textId="50715FAD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接下来呢？为新生活腾出空间</w:t>
      </w:r>
      <w:r w:rsidRPr="008D50B9">
        <w:rPr>
          <w:rFonts w:hint="eastAsia"/>
          <w:bCs/>
          <w:color w:val="000000"/>
        </w:rPr>
        <w:t xml:space="preserve"> 216</w:t>
      </w:r>
    </w:p>
    <w:p w14:paraId="0622C2E5" w14:textId="77777777" w:rsidR="008D50B9" w:rsidRPr="008D50B9" w:rsidRDefault="008D50B9" w:rsidP="008D50B9">
      <w:pPr>
        <w:jc w:val="center"/>
        <w:rPr>
          <w:bCs/>
          <w:color w:val="000000"/>
        </w:rPr>
      </w:pPr>
    </w:p>
    <w:p w14:paraId="7E9B773F" w14:textId="28705B12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注释</w:t>
      </w:r>
      <w:r w:rsidRPr="008D50B9">
        <w:rPr>
          <w:rFonts w:hint="eastAsia"/>
          <w:bCs/>
          <w:color w:val="000000"/>
        </w:rPr>
        <w:t xml:space="preserve"> 220</w:t>
      </w:r>
    </w:p>
    <w:p w14:paraId="2D3AA499" w14:textId="7962989A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延伸推荐</w:t>
      </w:r>
      <w:r w:rsidRPr="008D50B9">
        <w:rPr>
          <w:rFonts w:hint="eastAsia"/>
          <w:bCs/>
          <w:color w:val="000000"/>
        </w:rPr>
        <w:t xml:space="preserve"> 221</w:t>
      </w:r>
    </w:p>
    <w:p w14:paraId="3DC94D09" w14:textId="56854EB2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致谢</w:t>
      </w:r>
      <w:r w:rsidRPr="008D50B9">
        <w:rPr>
          <w:rFonts w:hint="eastAsia"/>
          <w:bCs/>
          <w:color w:val="000000"/>
        </w:rPr>
        <w:t xml:space="preserve"> 223</w:t>
      </w:r>
    </w:p>
    <w:p w14:paraId="418D6B6A" w14:textId="5328DB27" w:rsidR="008D50B9" w:rsidRPr="008D50B9" w:rsidRDefault="008D50B9" w:rsidP="008D50B9">
      <w:pPr>
        <w:jc w:val="center"/>
        <w:rPr>
          <w:rFonts w:hint="eastAsia"/>
          <w:bCs/>
          <w:color w:val="000000"/>
        </w:rPr>
      </w:pPr>
      <w:r w:rsidRPr="008D50B9">
        <w:rPr>
          <w:rFonts w:hint="eastAsia"/>
          <w:bCs/>
          <w:color w:val="000000"/>
        </w:rPr>
        <w:t>作者简介</w:t>
      </w:r>
      <w:r w:rsidRPr="008D50B9">
        <w:rPr>
          <w:rFonts w:hint="eastAsia"/>
          <w:bCs/>
          <w:color w:val="000000"/>
        </w:rPr>
        <w:t xml:space="preserve"> 224</w:t>
      </w:r>
    </w:p>
    <w:p w14:paraId="2891E656" w14:textId="77777777" w:rsidR="008D50B9" w:rsidRDefault="008D50B9">
      <w:pPr>
        <w:rPr>
          <w:b/>
          <w:color w:val="000000"/>
        </w:rPr>
      </w:pPr>
    </w:p>
    <w:p w14:paraId="5AAA1737" w14:textId="77777777" w:rsidR="008D50B9" w:rsidRDefault="008D50B9">
      <w:pPr>
        <w:rPr>
          <w:rFonts w:hint="eastAsia"/>
          <w:b/>
          <w:color w:val="000000"/>
        </w:rPr>
      </w:pPr>
    </w:p>
    <w:p w14:paraId="2EDD6F1F" w14:textId="77777777" w:rsidR="00702A9B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7FFCBCF8" w14:textId="77777777" w:rsidR="00702A9B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1DEA6597" w14:textId="77777777" w:rsidR="00702A9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lastRenderedPageBreak/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b/>
            <w:szCs w:val="21"/>
          </w:rPr>
          <w:t>Rights@nurnberg.com.cn</w:t>
        </w:r>
      </w:hyperlink>
    </w:p>
    <w:p w14:paraId="4448101F" w14:textId="77777777" w:rsidR="00702A9B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B9F4CEE" w14:textId="77777777" w:rsidR="00702A9B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49570DDE" w14:textId="77777777" w:rsidR="00702A9B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2BBBDB76" w14:textId="77777777" w:rsidR="00702A9B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14:paraId="60DF013A" w14:textId="77777777" w:rsidR="00702A9B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14:paraId="663EF339" w14:textId="77777777" w:rsidR="00702A9B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14:paraId="1805B3CA" w14:textId="77777777" w:rsidR="00702A9B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14:paraId="2DCF1D4F" w14:textId="77777777" w:rsidR="00702A9B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14:paraId="7DA419C4" w14:textId="77777777" w:rsidR="00702A9B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4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1B7D6BA4" w14:textId="77777777" w:rsidR="00702A9B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35973ABC" w14:textId="77777777" w:rsidR="00702A9B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56264A64" wp14:editId="1600CD26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51511" w14:textId="77777777" w:rsidR="00702A9B" w:rsidRDefault="00702A9B">
      <w:pPr>
        <w:ind w:right="420"/>
        <w:rPr>
          <w:rFonts w:eastAsia="Gungsuh"/>
          <w:color w:val="000000"/>
          <w:kern w:val="0"/>
          <w:szCs w:val="21"/>
        </w:rPr>
      </w:pPr>
    </w:p>
    <w:sectPr w:rsidR="00702A9B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4EAC4" w14:textId="77777777" w:rsidR="005D07C3" w:rsidRDefault="005D07C3">
      <w:r>
        <w:separator/>
      </w:r>
    </w:p>
  </w:endnote>
  <w:endnote w:type="continuationSeparator" w:id="0">
    <w:p w14:paraId="35417BE1" w14:textId="77777777" w:rsidR="005D07C3" w:rsidRDefault="005D0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B2FA3" w14:textId="77777777" w:rsidR="00702A9B" w:rsidRDefault="00702A9B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2AF7F25" w14:textId="77777777" w:rsidR="00702A9B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11AD7CE5" w14:textId="77777777" w:rsidR="00702A9B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479D177C" w14:textId="77777777" w:rsidR="00702A9B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709AD606" w14:textId="77777777" w:rsidR="00702A9B" w:rsidRDefault="00702A9B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CE316" w14:textId="77777777" w:rsidR="005D07C3" w:rsidRDefault="005D07C3">
      <w:r>
        <w:separator/>
      </w:r>
    </w:p>
  </w:footnote>
  <w:footnote w:type="continuationSeparator" w:id="0">
    <w:p w14:paraId="0DB2979D" w14:textId="77777777" w:rsidR="005D07C3" w:rsidRDefault="005D0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E0B3D" w14:textId="77777777" w:rsidR="00702A9B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75045F6" wp14:editId="7D989FAB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F1E061" w14:textId="77777777" w:rsidR="00702A9B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46FB5EFE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8AF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0A41"/>
    <w:rsid w:val="005B2CF5"/>
    <w:rsid w:val="005B444D"/>
    <w:rsid w:val="005C244E"/>
    <w:rsid w:val="005C27DC"/>
    <w:rsid w:val="005D07C3"/>
    <w:rsid w:val="005D167F"/>
    <w:rsid w:val="005D3FD9"/>
    <w:rsid w:val="005D6728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2A9B"/>
    <w:rsid w:val="007078E0"/>
    <w:rsid w:val="00710661"/>
    <w:rsid w:val="007125B8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D50B9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2698F"/>
    <w:rsid w:val="00C308BC"/>
    <w:rsid w:val="00C3754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1C0B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6FB5EFE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59A6F93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81C5C3C"/>
  <w15:docId w15:val="{9DCE8314-3897-44C7-A35A-18F5B7933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bin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19</TotalTime>
  <Pages>4</Pages>
  <Words>1130</Words>
  <Characters>1674</Characters>
  <Application>Microsoft Office Word</Application>
  <DocSecurity>0</DocSecurity>
  <Lines>104</Lines>
  <Paragraphs>93</Paragraphs>
  <ScaleCrop>false</ScaleCrop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11</cp:revision>
  <dcterms:created xsi:type="dcterms:W3CDTF">2026-08-05T00:17:00Z</dcterms:created>
  <dcterms:modified xsi:type="dcterms:W3CDTF">2026-08-19T10:46:00Z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800BC77B0B0C46A5AB18FCE24AB5399D_11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