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Default="00EC48F8">
      <w:pPr>
        <w:jc w:val="center"/>
        <w:rPr>
          <w:b/>
          <w:bCs/>
          <w:sz w:val="24"/>
          <w:szCs w:val="20"/>
          <w:shd w:val="pct10" w:color="auto" w:fill="FFFFFF"/>
        </w:rPr>
      </w:pPr>
    </w:p>
    <w:p w:rsidR="00EC48F8" w:rsidRDefault="003B3F46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EC48F8" w:rsidRDefault="00EC48F8" w:rsidP="00990A40">
      <w:pPr>
        <w:jc w:val="center"/>
        <w:rPr>
          <w:b/>
          <w:bCs/>
          <w:sz w:val="36"/>
          <w:shd w:val="pct10" w:color="auto" w:fill="FFFFFF"/>
        </w:rPr>
      </w:pPr>
      <w:bookmarkStart w:id="0" w:name="_GoBack"/>
      <w:bookmarkEnd w:id="0"/>
    </w:p>
    <w:p w:rsidR="00990A40" w:rsidRPr="00990A40" w:rsidRDefault="00990A40" w:rsidP="00990A40">
      <w:pPr>
        <w:jc w:val="center"/>
        <w:rPr>
          <w:b/>
        </w:rPr>
      </w:pPr>
    </w:p>
    <w:p w:rsidR="00EC48F8" w:rsidRDefault="00BF2BD4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4149725</wp:posOffset>
            </wp:positionH>
            <wp:positionV relativeFrom="paragraph">
              <wp:posOffset>5080</wp:posOffset>
            </wp:positionV>
            <wp:extent cx="1249045" cy="1917700"/>
            <wp:effectExtent l="0" t="0" r="8255" b="6350"/>
            <wp:wrapSquare wrapText="bothSides"/>
            <wp:docPr id="2" name="图片 2" descr="C:\Users\admin\AppData\Roaming\Foxmail7\Temp-9236-20260820100323\Attach\image002(08-19-1(08-20-10-03-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9236-20260820100323\Attach\image002(08-19-1(08-20-10-03-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6">
        <w:rPr>
          <w:rFonts w:ascii="宋体" w:hAnsi="宋体" w:cs="宋体" w:hint="eastAsia"/>
          <w:b/>
          <w:szCs w:val="21"/>
        </w:rPr>
        <w:t>中文书名：《</w:t>
      </w:r>
      <w:r w:rsidR="00C426B8">
        <w:rPr>
          <w:rFonts w:ascii="宋体" w:hAnsi="宋体" w:cs="宋体" w:hint="eastAsia"/>
          <w:b/>
          <w:szCs w:val="21"/>
        </w:rPr>
        <w:t>世界尽头的咖啡馆</w:t>
      </w:r>
      <w:r w:rsidR="003B3F46">
        <w:rPr>
          <w:b/>
          <w:szCs w:val="21"/>
        </w:rPr>
        <w:t>》</w:t>
      </w:r>
    </w:p>
    <w:p w:rsidR="00C426B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>
        <w:rPr>
          <w:b/>
          <w:szCs w:val="21"/>
          <w:lang w:bidi="ar"/>
        </w:rPr>
        <w:t>THE</w:t>
      </w:r>
      <w:r w:rsidR="00C426B8">
        <w:rPr>
          <w:b/>
          <w:szCs w:val="21"/>
          <w:lang w:bidi="ar"/>
        </w:rPr>
        <w:t xml:space="preserve"> CAFÉ AT THE END OF THE WORLD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 w:rsidR="00C426B8">
        <w:rPr>
          <w:b/>
          <w:szCs w:val="21"/>
          <w:lang w:bidi="ar"/>
        </w:rPr>
        <w:t xml:space="preserve">Helen </w:t>
      </w:r>
      <w:proofErr w:type="spellStart"/>
      <w:r w:rsidR="00C426B8">
        <w:rPr>
          <w:b/>
          <w:szCs w:val="21"/>
          <w:lang w:bidi="ar"/>
        </w:rPr>
        <w:t>Comerford</w:t>
      </w:r>
      <w:proofErr w:type="spellEnd"/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C426B8">
        <w:rPr>
          <w:b/>
          <w:szCs w:val="21"/>
          <w:lang w:bidi="ar"/>
        </w:rPr>
        <w:t>Bloomsbury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 w:rsidR="00C426B8">
        <w:rPr>
          <w:rFonts w:hint="eastAsia"/>
          <w:b/>
          <w:szCs w:val="21"/>
          <w:lang w:bidi="ar"/>
        </w:rPr>
        <w:t>D</w:t>
      </w:r>
      <w:r w:rsidR="00C426B8">
        <w:rPr>
          <w:b/>
          <w:szCs w:val="21"/>
          <w:lang w:bidi="ar"/>
        </w:rPr>
        <w:t>HA/ANA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C426B8">
        <w:rPr>
          <w:rFonts w:hint="eastAsia"/>
          <w:b/>
          <w:szCs w:val="21"/>
          <w:lang w:bidi="ar"/>
        </w:rPr>
        <w:t>3</w:t>
      </w:r>
      <w:r w:rsidR="00C426B8">
        <w:rPr>
          <w:b/>
          <w:szCs w:val="21"/>
          <w:lang w:bidi="ar"/>
        </w:rPr>
        <w:t>20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 w:rsidR="00C426B8">
        <w:rPr>
          <w:b/>
          <w:szCs w:val="21"/>
        </w:rPr>
        <w:t>2027</w:t>
      </w:r>
      <w:r w:rsidR="00C426B8">
        <w:rPr>
          <w:b/>
          <w:szCs w:val="21"/>
        </w:rPr>
        <w:t>年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Pr="00C426B8" w:rsidRDefault="003B3F46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类    </w:t>
      </w:r>
      <w:r w:rsidR="00C426B8">
        <w:rPr>
          <w:rFonts w:ascii="宋体" w:hAnsi="宋体" w:cs="宋体" w:hint="eastAsia"/>
          <w:b/>
          <w:szCs w:val="21"/>
        </w:rPr>
        <w:t>型：</w:t>
      </w:r>
      <w:r w:rsidR="00C426B8">
        <w:rPr>
          <w:b/>
          <w:szCs w:val="21"/>
        </w:rPr>
        <w:t>YA</w:t>
      </w:r>
    </w:p>
    <w:p w:rsidR="00EC48F8" w:rsidRDefault="003B3F46">
      <w:pPr>
        <w:rPr>
          <w:rFonts w:hint="eastAsia"/>
          <w:b/>
          <w:color w:val="C00000"/>
          <w:szCs w:val="21"/>
        </w:rPr>
      </w:pPr>
      <w:r>
        <w:rPr>
          <w:rFonts w:ascii="宋体" w:hAnsi="宋体" w:cs="宋体" w:hint="eastAsia"/>
          <w:b/>
          <w:color w:val="C00000"/>
          <w:szCs w:val="21"/>
        </w:rPr>
        <w:t>版权已授：</w:t>
      </w:r>
      <w:r w:rsidR="00C426B8">
        <w:rPr>
          <w:b/>
          <w:color w:val="C00000"/>
          <w:szCs w:val="21"/>
        </w:rPr>
        <w:t>德语、俄语</w:t>
      </w:r>
    </w:p>
    <w:p w:rsidR="00EC48F8" w:rsidRDefault="00EC48F8">
      <w:pPr>
        <w:rPr>
          <w:b/>
          <w:szCs w:val="21"/>
        </w:rPr>
      </w:pPr>
    </w:p>
    <w:p w:rsidR="00BF2BD4" w:rsidRPr="00BF2BD4" w:rsidRDefault="00BF2BD4" w:rsidP="00BF2BD4">
      <w:pPr>
        <w:jc w:val="center"/>
        <w:rPr>
          <w:b/>
          <w:bCs/>
          <w:color w:val="E36C0A" w:themeColor="accent6" w:themeShade="BF"/>
          <w:szCs w:val="21"/>
        </w:rPr>
      </w:pPr>
      <w:r w:rsidRPr="00BF2BD4">
        <w:rPr>
          <w:b/>
          <w:bCs/>
          <w:color w:val="E36C0A" w:themeColor="accent6" w:themeShade="BF"/>
          <w:szCs w:val="21"/>
        </w:rPr>
        <w:t>《南瓜香料咖啡馆》（</w:t>
      </w:r>
      <w:r w:rsidRPr="00BF2BD4">
        <w:rPr>
          <w:rFonts w:hint="eastAsia"/>
          <w:b/>
          <w:bCs/>
          <w:color w:val="E36C0A" w:themeColor="accent6" w:themeShade="BF"/>
          <w:szCs w:val="21"/>
        </w:rPr>
        <w:t>P</w:t>
      </w:r>
      <w:r w:rsidRPr="00BF2BD4">
        <w:rPr>
          <w:b/>
          <w:bCs/>
          <w:color w:val="E36C0A" w:themeColor="accent6" w:themeShade="BF"/>
          <w:szCs w:val="21"/>
        </w:rPr>
        <w:t>UMPKIN SPICE CAFE</w:t>
      </w:r>
      <w:r w:rsidRPr="00BF2BD4">
        <w:rPr>
          <w:b/>
          <w:bCs/>
          <w:color w:val="E36C0A" w:themeColor="accent6" w:themeShade="BF"/>
          <w:szCs w:val="21"/>
        </w:rPr>
        <w:t>）遇上《好兆头》</w:t>
      </w:r>
      <w:r w:rsidRPr="00BF2BD4">
        <w:rPr>
          <w:rFonts w:hint="eastAsia"/>
          <w:b/>
          <w:bCs/>
          <w:color w:val="E36C0A" w:themeColor="accent6" w:themeShade="BF"/>
          <w:szCs w:val="21"/>
        </w:rPr>
        <w:t>(</w:t>
      </w:r>
      <w:r w:rsidRPr="00BF2BD4">
        <w:rPr>
          <w:b/>
          <w:bCs/>
          <w:color w:val="E36C0A" w:themeColor="accent6" w:themeShade="BF"/>
          <w:szCs w:val="21"/>
        </w:rPr>
        <w:t>GOOD OMENS)</w:t>
      </w:r>
      <w:r w:rsidRPr="00BF2BD4">
        <w:rPr>
          <w:b/>
          <w:bCs/>
          <w:color w:val="E36C0A" w:themeColor="accent6" w:themeShade="BF"/>
          <w:szCs w:val="21"/>
        </w:rPr>
        <w:t>！</w:t>
      </w:r>
    </w:p>
    <w:p w:rsidR="00EC48F8" w:rsidRDefault="00BF2BD4" w:rsidP="00BF2BD4">
      <w:pPr>
        <w:jc w:val="center"/>
        <w:rPr>
          <w:b/>
          <w:bCs/>
          <w:color w:val="E36C0A" w:themeColor="accent6" w:themeShade="BF"/>
          <w:szCs w:val="21"/>
        </w:rPr>
      </w:pPr>
      <w:r w:rsidRPr="00BF2BD4">
        <w:rPr>
          <w:b/>
          <w:bCs/>
          <w:color w:val="E36C0A" w:themeColor="accent6" w:themeShade="BF"/>
          <w:szCs w:val="21"/>
        </w:rPr>
        <w:t>这是一部你万万没想到自己会爱上的青少年向温馨浪漫</w:t>
      </w:r>
      <w:r w:rsidRPr="00BF2BD4">
        <w:rPr>
          <w:b/>
          <w:bCs/>
          <w:color w:val="E36C0A" w:themeColor="accent6" w:themeShade="BF"/>
          <w:szCs w:val="21"/>
        </w:rPr>
        <w:t xml:space="preserve"> × </w:t>
      </w:r>
      <w:proofErr w:type="gramStart"/>
      <w:r w:rsidRPr="00BF2BD4">
        <w:rPr>
          <w:b/>
          <w:bCs/>
          <w:color w:val="E36C0A" w:themeColor="accent6" w:themeShade="BF"/>
          <w:szCs w:val="21"/>
        </w:rPr>
        <w:t>超自然混搭小说</w:t>
      </w:r>
      <w:proofErr w:type="gramEnd"/>
      <w:r w:rsidRPr="00BF2BD4">
        <w:rPr>
          <w:b/>
          <w:bCs/>
          <w:color w:val="E36C0A" w:themeColor="accent6" w:themeShade="BF"/>
          <w:szCs w:val="21"/>
        </w:rPr>
        <w:t>！</w:t>
      </w:r>
    </w:p>
    <w:p w:rsidR="000840C4" w:rsidRDefault="000840C4" w:rsidP="00BF2BD4">
      <w:pPr>
        <w:jc w:val="center"/>
        <w:rPr>
          <w:rFonts w:hint="eastAsia"/>
          <w:b/>
          <w:bCs/>
          <w:color w:val="E36C0A" w:themeColor="accent6" w:themeShade="BF"/>
          <w:szCs w:val="21"/>
        </w:rPr>
      </w:pPr>
      <w:r>
        <w:rPr>
          <w:b/>
          <w:bCs/>
          <w:color w:val="E36C0A" w:themeColor="accent6" w:themeShade="BF"/>
          <w:szCs w:val="21"/>
        </w:rPr>
        <w:t>作者海伦</w:t>
      </w:r>
      <w:r>
        <w:rPr>
          <w:b/>
          <w:bCs/>
          <w:color w:val="E36C0A" w:themeColor="accent6" w:themeShade="BF"/>
          <w:szCs w:val="21"/>
        </w:rPr>
        <w:t>·</w:t>
      </w:r>
      <w:r>
        <w:rPr>
          <w:b/>
          <w:bCs/>
          <w:color w:val="E36C0A" w:themeColor="accent6" w:themeShade="BF"/>
          <w:szCs w:val="21"/>
        </w:rPr>
        <w:t>科默福德（</w:t>
      </w:r>
      <w:r>
        <w:rPr>
          <w:b/>
          <w:bCs/>
          <w:color w:val="E36C0A" w:themeColor="accent6" w:themeShade="BF"/>
          <w:szCs w:val="21"/>
        </w:rPr>
        <w:t xml:space="preserve">Helen </w:t>
      </w:r>
      <w:proofErr w:type="spellStart"/>
      <w:r>
        <w:rPr>
          <w:b/>
          <w:bCs/>
          <w:color w:val="E36C0A" w:themeColor="accent6" w:themeShade="BF"/>
          <w:szCs w:val="21"/>
        </w:rPr>
        <w:t>Comerford</w:t>
      </w:r>
      <w:proofErr w:type="spellEnd"/>
      <w:r>
        <w:rPr>
          <w:b/>
          <w:bCs/>
          <w:color w:val="E36C0A" w:themeColor="accent6" w:themeShade="BF"/>
          <w:szCs w:val="21"/>
        </w:rPr>
        <w:t>）处女作即获卡耐</w:t>
      </w:r>
      <w:proofErr w:type="gramStart"/>
      <w:r>
        <w:rPr>
          <w:b/>
          <w:bCs/>
          <w:color w:val="E36C0A" w:themeColor="accent6" w:themeShade="BF"/>
          <w:szCs w:val="21"/>
        </w:rPr>
        <w:t>基文学</w:t>
      </w:r>
      <w:proofErr w:type="gramEnd"/>
      <w:r>
        <w:rPr>
          <w:b/>
          <w:bCs/>
          <w:color w:val="E36C0A" w:themeColor="accent6" w:themeShade="BF"/>
          <w:szCs w:val="21"/>
        </w:rPr>
        <w:t>奖提名！</w:t>
      </w:r>
    </w:p>
    <w:p w:rsidR="00BF2BD4" w:rsidRPr="00BF2BD4" w:rsidRDefault="00BF2BD4" w:rsidP="00BF2BD4">
      <w:pPr>
        <w:jc w:val="center"/>
        <w:rPr>
          <w:rFonts w:hint="eastAsia"/>
          <w:b/>
          <w:bCs/>
          <w:color w:val="E36C0A" w:themeColor="accent6" w:themeShade="BF"/>
          <w:szCs w:val="21"/>
        </w:rPr>
      </w:pPr>
      <w:r>
        <w:rPr>
          <w:b/>
          <w:bCs/>
          <w:color w:val="E36C0A" w:themeColor="accent6" w:themeShade="BF"/>
          <w:szCs w:val="21"/>
        </w:rPr>
        <w:t>众多青少年小说畅销作家力荐！</w:t>
      </w:r>
    </w:p>
    <w:p w:rsidR="00EC48F8" w:rsidRDefault="00EC48F8">
      <w:pPr>
        <w:rPr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莉迪</w:t>
      </w:r>
      <w:r>
        <w:rPr>
          <w:szCs w:val="21"/>
        </w:rPr>
        <w:t>（</w:t>
      </w:r>
      <w:proofErr w:type="spellStart"/>
      <w:r>
        <w:rPr>
          <w:szCs w:val="21"/>
        </w:rPr>
        <w:t>Lydie</w:t>
      </w:r>
      <w:proofErr w:type="spellEnd"/>
      <w:r>
        <w:rPr>
          <w:szCs w:val="21"/>
        </w:rPr>
        <w:t>）</w:t>
      </w:r>
      <w:r w:rsidRPr="00BF2BD4">
        <w:rPr>
          <w:szCs w:val="21"/>
        </w:rPr>
        <w:t>在风景如画的怀伊河畔庞特小镇</w:t>
      </w:r>
      <w:r>
        <w:rPr>
          <w:szCs w:val="21"/>
        </w:rPr>
        <w:t>（</w:t>
      </w:r>
      <w:r>
        <w:rPr>
          <w:szCs w:val="21"/>
        </w:rPr>
        <w:t>Pont-on-Wye</w:t>
      </w:r>
      <w:r>
        <w:rPr>
          <w:szCs w:val="21"/>
        </w:rPr>
        <w:t>）</w:t>
      </w:r>
      <w:r w:rsidRPr="00BF2BD4">
        <w:rPr>
          <w:szCs w:val="21"/>
        </w:rPr>
        <w:t>过着安逸的小日子。她帮母亲打理自家咖啡馆</w:t>
      </w:r>
      <w:r w:rsidRPr="00BF2BD4">
        <w:rPr>
          <w:szCs w:val="21"/>
        </w:rPr>
        <w:t xml:space="preserve"> “</w:t>
      </w:r>
      <w:r w:rsidRPr="00BF2BD4">
        <w:rPr>
          <w:szCs w:val="21"/>
        </w:rPr>
        <w:t>小窝</w:t>
      </w:r>
      <w:r w:rsidRPr="00BF2BD4">
        <w:rPr>
          <w:szCs w:val="21"/>
        </w:rPr>
        <w:t>”</w:t>
      </w:r>
      <w:r>
        <w:rPr>
          <w:szCs w:val="21"/>
        </w:rPr>
        <w:t>（</w:t>
      </w:r>
      <w:r>
        <w:rPr>
          <w:rFonts w:hint="eastAsia"/>
          <w:szCs w:val="21"/>
        </w:rPr>
        <w:t>T</w:t>
      </w:r>
      <w:r>
        <w:rPr>
          <w:szCs w:val="21"/>
        </w:rPr>
        <w:t>he Snug</w:t>
      </w:r>
      <w:r>
        <w:rPr>
          <w:szCs w:val="21"/>
        </w:rPr>
        <w:t>）</w:t>
      </w:r>
      <w:r w:rsidRPr="00BF2BD4">
        <w:rPr>
          <w:szCs w:val="21"/>
        </w:rPr>
        <w:t>，为镇上居民端上拿铁、可颂，也为大家带去欢乐。虽说她的父亲是一名退休的天启四骑士（准确来说，是死神），地下室的牛奶冰箱旁还立着一扇通往冥界的门，但她对此毫不在意。她刻意将这部分身世彻底隔绝在外，唯一的心愿就是读完书，接手家里的咖啡馆。</w:t>
      </w:r>
    </w:p>
    <w:p w:rsidR="00BF2BD4" w:rsidRDefault="00BF2BD4" w:rsidP="00BF2BD4">
      <w:pPr>
        <w:ind w:firstLineChars="200" w:firstLine="420"/>
        <w:rPr>
          <w:szCs w:val="21"/>
        </w:rPr>
      </w:pPr>
    </w:p>
    <w:p w:rsid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可一位俊朗陌生人的到访，打破了一切平静。他来到</w:t>
      </w:r>
      <w:r w:rsidRPr="00BF2BD4">
        <w:rPr>
          <w:szCs w:val="21"/>
        </w:rPr>
        <w:t xml:space="preserve"> “</w:t>
      </w:r>
      <w:r w:rsidRPr="00BF2BD4">
        <w:rPr>
          <w:szCs w:val="21"/>
        </w:rPr>
        <w:t>小窝</w:t>
      </w:r>
      <w:r w:rsidRPr="00BF2BD4">
        <w:rPr>
          <w:szCs w:val="21"/>
        </w:rPr>
        <w:t xml:space="preserve">” </w:t>
      </w:r>
      <w:r w:rsidRPr="00BF2BD4">
        <w:rPr>
          <w:szCs w:val="21"/>
        </w:rPr>
        <w:t>咖啡馆，打听</w:t>
      </w:r>
      <w:proofErr w:type="gramStart"/>
      <w:r w:rsidRPr="00BF2BD4">
        <w:rPr>
          <w:szCs w:val="21"/>
        </w:rPr>
        <w:t>那匹在街上</w:t>
      </w:r>
      <w:proofErr w:type="gramEnd"/>
      <w:r w:rsidRPr="00BF2BD4">
        <w:rPr>
          <w:szCs w:val="21"/>
        </w:rPr>
        <w:t>游荡、拥有心灵感应能力的巨型骏马</w:t>
      </w:r>
      <w:r>
        <w:rPr>
          <w:szCs w:val="21"/>
        </w:rPr>
        <w:t>，那正是父亲昔日的天启战马帕尔（</w:t>
      </w:r>
      <w:r>
        <w:rPr>
          <w:szCs w:val="21"/>
        </w:rPr>
        <w:t>Pal</w:t>
      </w:r>
      <w:r>
        <w:rPr>
          <w:szCs w:val="21"/>
        </w:rPr>
        <w:t>）。</w:t>
      </w:r>
      <w:r w:rsidRPr="00BF2BD4">
        <w:rPr>
          <w:szCs w:val="21"/>
        </w:rPr>
        <w:t>这下可糟了。莉迪一心想把</w:t>
      </w:r>
      <w:proofErr w:type="gramStart"/>
      <w:r w:rsidRPr="00BF2BD4">
        <w:rPr>
          <w:szCs w:val="21"/>
        </w:rPr>
        <w:t>凯</w:t>
      </w:r>
      <w:proofErr w:type="gramEnd"/>
      <w:r>
        <w:rPr>
          <w:szCs w:val="21"/>
        </w:rPr>
        <w:t>（</w:t>
      </w:r>
      <w:r>
        <w:rPr>
          <w:szCs w:val="21"/>
        </w:rPr>
        <w:t>Kai</w:t>
      </w:r>
      <w:r>
        <w:rPr>
          <w:szCs w:val="21"/>
        </w:rPr>
        <w:t>）</w:t>
      </w:r>
      <w:r w:rsidRPr="00BF2BD4">
        <w:rPr>
          <w:szCs w:val="21"/>
        </w:rPr>
        <w:t>赶走，连同他可能带来的一切超自然麻烦一并抛开，哪怕他的手臂十分迷人，也挡不住她这份决心。而她的挚友简</w:t>
      </w:r>
      <w:r>
        <w:rPr>
          <w:szCs w:val="21"/>
        </w:rPr>
        <w:t>（</w:t>
      </w:r>
      <w:r>
        <w:rPr>
          <w:szCs w:val="21"/>
        </w:rPr>
        <w:t>Jane</w:t>
      </w:r>
      <w:r>
        <w:rPr>
          <w:szCs w:val="21"/>
        </w:rPr>
        <w:t>）</w:t>
      </w:r>
      <w:r w:rsidRPr="00BF2BD4">
        <w:rPr>
          <w:szCs w:val="21"/>
        </w:rPr>
        <w:t>，身为瘟疫之女的富家少女，却对</w:t>
      </w:r>
      <w:proofErr w:type="gramStart"/>
      <w:r w:rsidRPr="00BF2BD4">
        <w:rPr>
          <w:szCs w:val="21"/>
        </w:rPr>
        <w:t>凯</w:t>
      </w:r>
      <w:proofErr w:type="gramEnd"/>
      <w:r w:rsidRPr="00BF2BD4">
        <w:rPr>
          <w:szCs w:val="21"/>
        </w:rPr>
        <w:t>来到怀伊河畔庞特小镇的目的满心好奇。</w:t>
      </w:r>
    </w:p>
    <w:p w:rsidR="00BF2BD4" w:rsidRDefault="00BF2BD4" w:rsidP="00BF2BD4">
      <w:pPr>
        <w:ind w:firstLineChars="200" w:firstLine="420"/>
        <w:rPr>
          <w:szCs w:val="21"/>
        </w:rPr>
      </w:pPr>
    </w:p>
    <w:p w:rsidR="00BF2BD4" w:rsidRP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但世间万物皆有期限：牛奶会过期，糕点会变质，生命会落幕，如今，连这份懵懂安稳的幸福也走到了尽头。世界岌岌可危，莉迪很快必须做出抉择：是继续以</w:t>
      </w:r>
      <w:r w:rsidRPr="00BF2BD4">
        <w:rPr>
          <w:szCs w:val="21"/>
        </w:rPr>
        <w:t xml:space="preserve"> “</w:t>
      </w:r>
      <w:r w:rsidRPr="00BF2BD4">
        <w:rPr>
          <w:szCs w:val="21"/>
        </w:rPr>
        <w:t>小窝</w:t>
      </w:r>
      <w:r w:rsidRPr="00BF2BD4">
        <w:rPr>
          <w:szCs w:val="21"/>
        </w:rPr>
        <w:t>”</w:t>
      </w:r>
      <w:r>
        <w:rPr>
          <w:szCs w:val="21"/>
        </w:rPr>
        <w:t>的</w:t>
      </w:r>
      <w:r w:rsidRPr="00BF2BD4">
        <w:rPr>
          <w:szCs w:val="21"/>
        </w:rPr>
        <w:t>莉迪</w:t>
      </w:r>
      <w:r w:rsidRPr="00BF2BD4">
        <w:rPr>
          <w:rFonts w:ascii="宋体" w:hAnsi="宋体" w:cs="宋体" w:hint="eastAsia"/>
          <w:szCs w:val="21"/>
        </w:rPr>
        <w:t>的身份守护自己的</w:t>
      </w:r>
      <w:r w:rsidRPr="00BF2BD4">
        <w:rPr>
          <w:szCs w:val="21"/>
        </w:rPr>
        <w:t>平凡生活，还是坦然接纳</w:t>
      </w:r>
      <w:r w:rsidRPr="00BF2BD4">
        <w:rPr>
          <w:szCs w:val="21"/>
        </w:rPr>
        <w:t xml:space="preserve"> “</w:t>
      </w:r>
      <w:r w:rsidRPr="00BF2BD4">
        <w:rPr>
          <w:szCs w:val="21"/>
        </w:rPr>
        <w:t>死神之女</w:t>
      </w:r>
      <w:r w:rsidRPr="00BF2BD4">
        <w:rPr>
          <w:szCs w:val="21"/>
        </w:rPr>
        <w:t xml:space="preserve">” </w:t>
      </w:r>
      <w:r w:rsidRPr="00BF2BD4">
        <w:rPr>
          <w:szCs w:val="21"/>
        </w:rPr>
        <w:t>的身份，直面随之而来的力量与重重危机。她能否两全其美，鱼与熊掌兼得？</w:t>
      </w:r>
    </w:p>
    <w:p w:rsidR="00EC48F8" w:rsidRDefault="00EC48F8">
      <w:pPr>
        <w:rPr>
          <w:rFonts w:ascii="宋体" w:hAnsi="宋体" w:cs="宋体"/>
          <w:bCs/>
          <w:szCs w:val="21"/>
        </w:rPr>
      </w:pPr>
    </w:p>
    <w:p w:rsidR="00F951CF" w:rsidRDefault="00F951CF">
      <w:pPr>
        <w:rPr>
          <w:rFonts w:ascii="宋体" w:hAnsi="宋体" w:cs="宋体"/>
          <w:b/>
          <w:bCs/>
          <w:szCs w:val="21"/>
        </w:rPr>
      </w:pPr>
      <w:r w:rsidRPr="00F951CF">
        <w:rPr>
          <w:rFonts w:ascii="宋体" w:hAnsi="宋体" w:cs="宋体"/>
          <w:b/>
          <w:bCs/>
          <w:szCs w:val="21"/>
        </w:rPr>
        <w:t>媒体评价：</w:t>
      </w:r>
    </w:p>
    <w:p w:rsidR="00F951CF" w:rsidRPr="00F951CF" w:rsidRDefault="00F951CF">
      <w:pPr>
        <w:rPr>
          <w:rFonts w:ascii="宋体" w:hAnsi="宋体" w:cs="宋体"/>
          <w:b/>
          <w:bCs/>
          <w:szCs w:val="21"/>
        </w:rPr>
      </w:pPr>
    </w:p>
    <w:p w:rsidR="00BF2BD4" w:rsidRP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lastRenderedPageBreak/>
        <w:t>“</w:t>
      </w:r>
      <w:r w:rsidRPr="00BF2BD4">
        <w:rPr>
          <w:szCs w:val="21"/>
        </w:rPr>
        <w:t>海伦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科默福德笔下的浪漫故事独具魔力，她的爱情小说欢快明媚、如梦似幻，又格外真实。</w:t>
      </w:r>
      <w:r w:rsidRPr="00BF2BD4">
        <w:rPr>
          <w:szCs w:val="21"/>
        </w:rPr>
        <w:t xml:space="preserve">” </w:t>
      </w:r>
    </w:p>
    <w:p w:rsidR="00BF2BD4" w:rsidRDefault="00BF2BD4" w:rsidP="00BF2BD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proofErr w:type="gramStart"/>
      <w:r w:rsidRPr="00BF2BD4">
        <w:rPr>
          <w:szCs w:val="21"/>
        </w:rPr>
        <w:t>凯</w:t>
      </w:r>
      <w:proofErr w:type="gramEnd"/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斯佩尔迈尔（</w:t>
      </w:r>
      <w:r w:rsidRPr="00BF2BD4">
        <w:rPr>
          <w:szCs w:val="21"/>
        </w:rPr>
        <w:t xml:space="preserve">Kai </w:t>
      </w:r>
      <w:proofErr w:type="spellStart"/>
      <w:r w:rsidRPr="00BF2BD4">
        <w:rPr>
          <w:szCs w:val="21"/>
        </w:rPr>
        <w:t>Spellmeier</w:t>
      </w:r>
      <w:proofErr w:type="spellEnd"/>
      <w:r>
        <w:rPr>
          <w:szCs w:val="21"/>
        </w:rPr>
        <w:t>），</w:t>
      </w:r>
      <w:r w:rsidRPr="00BF2BD4">
        <w:rPr>
          <w:i/>
          <w:szCs w:val="21"/>
        </w:rPr>
        <w:t>Boy Friends</w:t>
      </w:r>
      <w:r w:rsidRPr="00BF2BD4">
        <w:rPr>
          <w:szCs w:val="21"/>
        </w:rPr>
        <w:t>作者</w:t>
      </w:r>
    </w:p>
    <w:p w:rsidR="00BF2BD4" w:rsidRPr="00BF2BD4" w:rsidRDefault="00BF2BD4" w:rsidP="00BF2BD4">
      <w:pPr>
        <w:ind w:firstLineChars="200" w:firstLine="420"/>
        <w:jc w:val="right"/>
        <w:rPr>
          <w:rFonts w:hint="eastAsia"/>
          <w:szCs w:val="21"/>
        </w:rPr>
      </w:pPr>
    </w:p>
    <w:p w:rsid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《世界尽头</w:t>
      </w:r>
      <w:r>
        <w:rPr>
          <w:szCs w:val="21"/>
        </w:rPr>
        <w:t>的</w:t>
      </w:r>
      <w:r w:rsidRPr="00BF2BD4">
        <w:rPr>
          <w:szCs w:val="21"/>
        </w:rPr>
        <w:t>咖啡馆》是一本难得的瑰宝。我从未读过一本书，能如此毫不费力地传递暖意与诙谐！故事核心的家庭咖啡馆，为这场交织奇幻线索的冒险铺就了温馨底色；书中人物鲜活有趣，与海伦构建的奇幻世界同样精彩夺目。女主不靠光环，温柔赤诚便是她最大的魅力！行文节奏明快、风趣治愈，各类要素搭配恰到好处，故事让人一读就舍不得放下。</w:t>
      </w:r>
      <w:r w:rsidRPr="00BF2BD4">
        <w:rPr>
          <w:szCs w:val="21"/>
        </w:rPr>
        <w:t xml:space="preserve">” </w:t>
      </w:r>
    </w:p>
    <w:p w:rsidR="00BF2BD4" w:rsidRDefault="00BF2BD4" w:rsidP="00BF2BD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托米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奥耶马金德（</w:t>
      </w:r>
      <w:r w:rsidRPr="00BF2BD4">
        <w:rPr>
          <w:szCs w:val="21"/>
        </w:rPr>
        <w:t xml:space="preserve">Tomi </w:t>
      </w:r>
      <w:proofErr w:type="spellStart"/>
      <w:r w:rsidRPr="00BF2BD4">
        <w:rPr>
          <w:szCs w:val="21"/>
        </w:rPr>
        <w:t>Oyemakinde</w:t>
      </w:r>
      <w:proofErr w:type="spellEnd"/>
      <w:r>
        <w:rPr>
          <w:szCs w:val="21"/>
        </w:rPr>
        <w:t>），</w:t>
      </w:r>
      <w:r w:rsidRPr="00BF2BD4">
        <w:rPr>
          <w:i/>
          <w:szCs w:val="21"/>
        </w:rPr>
        <w:t>We Are Hunted</w:t>
      </w:r>
      <w:r w:rsidRPr="00BF2BD4">
        <w:rPr>
          <w:szCs w:val="21"/>
        </w:rPr>
        <w:t>作者</w:t>
      </w:r>
    </w:p>
    <w:p w:rsidR="00BF2BD4" w:rsidRPr="00BF2BD4" w:rsidRDefault="00BF2BD4" w:rsidP="00BF2BD4">
      <w:pPr>
        <w:ind w:firstLineChars="200" w:firstLine="420"/>
        <w:jc w:val="right"/>
        <w:rPr>
          <w:rFonts w:hint="eastAsia"/>
          <w:szCs w:val="21"/>
        </w:rPr>
      </w:pPr>
    </w:p>
    <w:p w:rsid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如同狂风暴雨</w:t>
      </w:r>
      <w:proofErr w:type="gramStart"/>
      <w:r w:rsidRPr="00BF2BD4">
        <w:rPr>
          <w:szCs w:val="21"/>
        </w:rPr>
        <w:t>寒</w:t>
      </w:r>
      <w:proofErr w:type="gramEnd"/>
      <w:r w:rsidRPr="00BF2BD4">
        <w:rPr>
          <w:szCs w:val="21"/>
        </w:rPr>
        <w:t>夜里的一杯热茶，《世界尽头咖啡馆》恰似一个温暖的拥抱，故事背景是关乎世界存亡的危机与扣人心弦的冒险。读完之后，你会久久不愿离开</w:t>
      </w:r>
      <w:r w:rsidRPr="00BF2BD4">
        <w:rPr>
          <w:szCs w:val="21"/>
        </w:rPr>
        <w:t>‘</w:t>
      </w:r>
      <w:r w:rsidRPr="00BF2BD4">
        <w:rPr>
          <w:szCs w:val="21"/>
        </w:rPr>
        <w:t>小窝咖啡馆</w:t>
      </w:r>
      <w:r w:rsidRPr="00BF2BD4">
        <w:rPr>
          <w:szCs w:val="21"/>
        </w:rPr>
        <w:t>’</w:t>
      </w:r>
      <w:r w:rsidRPr="00BF2BD4">
        <w:rPr>
          <w:szCs w:val="21"/>
        </w:rPr>
        <w:t>。</w:t>
      </w:r>
      <w:r w:rsidRPr="00BF2BD4">
        <w:rPr>
          <w:szCs w:val="21"/>
        </w:rPr>
        <w:t xml:space="preserve">” </w:t>
      </w:r>
    </w:p>
    <w:p w:rsidR="00BF2BD4" w:rsidRDefault="00BF2BD4" w:rsidP="00BF2BD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安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赛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林（</w:t>
      </w:r>
      <w:r w:rsidRPr="00BF2BD4">
        <w:rPr>
          <w:szCs w:val="21"/>
        </w:rPr>
        <w:t xml:space="preserve">Ann </w:t>
      </w:r>
      <w:proofErr w:type="spellStart"/>
      <w:r w:rsidRPr="00BF2BD4">
        <w:rPr>
          <w:szCs w:val="21"/>
        </w:rPr>
        <w:t>Sei</w:t>
      </w:r>
      <w:proofErr w:type="spellEnd"/>
      <w:r w:rsidRPr="00BF2BD4">
        <w:rPr>
          <w:szCs w:val="21"/>
        </w:rPr>
        <w:t xml:space="preserve"> Lin</w:t>
      </w:r>
      <w:r>
        <w:rPr>
          <w:szCs w:val="21"/>
        </w:rPr>
        <w:t>），</w:t>
      </w:r>
      <w:r w:rsidRPr="00BF2BD4">
        <w:rPr>
          <w:i/>
          <w:szCs w:val="21"/>
        </w:rPr>
        <w:t>Rebel Skies</w:t>
      </w:r>
      <w:r w:rsidRPr="00BF2BD4">
        <w:rPr>
          <w:szCs w:val="21"/>
        </w:rPr>
        <w:t>作者</w:t>
      </w:r>
    </w:p>
    <w:p w:rsidR="00BF2BD4" w:rsidRPr="00BF2BD4" w:rsidRDefault="00BF2BD4" w:rsidP="00BF2BD4">
      <w:pPr>
        <w:ind w:firstLineChars="200" w:firstLine="420"/>
        <w:jc w:val="right"/>
        <w:rPr>
          <w:rFonts w:hint="eastAsia"/>
          <w:szCs w:val="21"/>
        </w:rPr>
      </w:pPr>
    </w:p>
    <w:p w:rsidR="00BF2BD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这是一本无可挑剔的青少年温馨浪漫小说</w:t>
      </w:r>
      <w:r w:rsidRPr="00BF2BD4">
        <w:rPr>
          <w:szCs w:val="21"/>
        </w:rPr>
        <w:t xml:space="preserve">…… </w:t>
      </w:r>
      <w:r w:rsidRPr="00BF2BD4">
        <w:rPr>
          <w:szCs w:val="21"/>
        </w:rPr>
        <w:t>故事底色，却是迫在眉睫的末日危机。</w:t>
      </w:r>
      <w:r w:rsidRPr="00BF2BD4">
        <w:rPr>
          <w:szCs w:val="21"/>
        </w:rPr>
        <w:t xml:space="preserve">” </w:t>
      </w:r>
    </w:p>
    <w:p w:rsidR="00BF2BD4" w:rsidRDefault="00BF2BD4" w:rsidP="00BF2BD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克</w:t>
      </w:r>
      <w:proofErr w:type="gramStart"/>
      <w:r w:rsidRPr="00BF2BD4">
        <w:rPr>
          <w:szCs w:val="21"/>
        </w:rPr>
        <w:t>莱</w:t>
      </w:r>
      <w:proofErr w:type="gramEnd"/>
      <w:r w:rsidRPr="00BF2BD4">
        <w:rPr>
          <w:szCs w:val="21"/>
        </w:rPr>
        <w:t>尔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林尼（</w:t>
      </w:r>
      <w:r w:rsidRPr="00BF2BD4">
        <w:rPr>
          <w:szCs w:val="21"/>
        </w:rPr>
        <w:t xml:space="preserve">Claire </w:t>
      </w:r>
      <w:proofErr w:type="spellStart"/>
      <w:r w:rsidRPr="00BF2BD4">
        <w:rPr>
          <w:szCs w:val="21"/>
        </w:rPr>
        <w:t>Linney</w:t>
      </w:r>
      <w:proofErr w:type="spellEnd"/>
      <w:r>
        <w:rPr>
          <w:szCs w:val="21"/>
        </w:rPr>
        <w:t>），</w:t>
      </w:r>
      <w:r w:rsidRPr="00BF2BD4">
        <w:rPr>
          <w:i/>
          <w:szCs w:val="21"/>
        </w:rPr>
        <w:t xml:space="preserve">Time Tub </w:t>
      </w:r>
      <w:proofErr w:type="spellStart"/>
      <w:r w:rsidRPr="00BF2BD4">
        <w:rPr>
          <w:i/>
          <w:szCs w:val="21"/>
        </w:rPr>
        <w:t>Travellers</w:t>
      </w:r>
      <w:proofErr w:type="spellEnd"/>
      <w:r w:rsidRPr="00BF2BD4">
        <w:rPr>
          <w:szCs w:val="21"/>
        </w:rPr>
        <w:t>作者</w:t>
      </w:r>
    </w:p>
    <w:p w:rsidR="00BF2BD4" w:rsidRPr="00BF2BD4" w:rsidRDefault="00BF2BD4" w:rsidP="00BF2BD4">
      <w:pPr>
        <w:ind w:firstLineChars="200" w:firstLine="420"/>
        <w:jc w:val="right"/>
        <w:rPr>
          <w:rFonts w:hint="eastAsia"/>
          <w:szCs w:val="21"/>
        </w:rPr>
      </w:pPr>
    </w:p>
    <w:p w:rsidR="000840C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新颖独到、耳目一新。《世界尽头咖啡馆》将大家喜爱的浪漫喜剧与末日题材套路升华到全新境界。绵长缱绻的情愫、末日存亡危机，再加上治愈安逸的场景，这本书读来如同一份美味盛宴！每一页我都爱不释手。</w:t>
      </w:r>
      <w:r w:rsidRPr="00BF2BD4">
        <w:rPr>
          <w:szCs w:val="21"/>
        </w:rPr>
        <w:t xml:space="preserve">” </w:t>
      </w:r>
    </w:p>
    <w:p w:rsidR="00BF2BD4" w:rsidRDefault="00BF2BD4" w:rsidP="000840C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妮拉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法鲁克（</w:t>
      </w:r>
      <w:proofErr w:type="spellStart"/>
      <w:r w:rsidRPr="00BF2BD4">
        <w:rPr>
          <w:szCs w:val="21"/>
        </w:rPr>
        <w:t>Niyla</w:t>
      </w:r>
      <w:proofErr w:type="spellEnd"/>
      <w:r w:rsidRPr="00BF2BD4">
        <w:rPr>
          <w:szCs w:val="21"/>
        </w:rPr>
        <w:t xml:space="preserve"> </w:t>
      </w:r>
      <w:proofErr w:type="spellStart"/>
      <w:r w:rsidRPr="00BF2BD4">
        <w:rPr>
          <w:szCs w:val="21"/>
        </w:rPr>
        <w:t>Farook</w:t>
      </w:r>
      <w:proofErr w:type="spellEnd"/>
      <w:r w:rsidR="000840C4">
        <w:rPr>
          <w:szCs w:val="21"/>
        </w:rPr>
        <w:t>），获奖作品</w:t>
      </w:r>
      <w:r w:rsidRPr="000840C4">
        <w:rPr>
          <w:i/>
          <w:szCs w:val="21"/>
        </w:rPr>
        <w:t>Murder for Two</w:t>
      </w:r>
      <w:r w:rsidRPr="00BF2BD4">
        <w:rPr>
          <w:szCs w:val="21"/>
        </w:rPr>
        <w:t>作者</w:t>
      </w:r>
    </w:p>
    <w:p w:rsidR="000840C4" w:rsidRPr="00BF2BD4" w:rsidRDefault="000840C4" w:rsidP="000840C4">
      <w:pPr>
        <w:ind w:firstLineChars="200" w:firstLine="420"/>
        <w:jc w:val="right"/>
        <w:rPr>
          <w:rFonts w:hint="eastAsia"/>
          <w:szCs w:val="21"/>
        </w:rPr>
      </w:pPr>
    </w:p>
    <w:p w:rsidR="000840C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让人手不释卷的青少年奇幻作品。谁能想到，一个围绕天启四骑士及其后代展开的故事，竟能如此温暖治愈。情节构思精妙，浪漫情节令人怦然心动，想象力充沛绝妙。我一口气读完，万分期待续作！</w:t>
      </w:r>
      <w:r w:rsidRPr="00BF2BD4">
        <w:rPr>
          <w:szCs w:val="21"/>
        </w:rPr>
        <w:t xml:space="preserve">” </w:t>
      </w:r>
    </w:p>
    <w:p w:rsidR="00BF2BD4" w:rsidRDefault="00BF2BD4" w:rsidP="000840C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乔西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杰</w:t>
      </w:r>
      <w:proofErr w:type="gramStart"/>
      <w:r w:rsidRPr="00BF2BD4">
        <w:rPr>
          <w:rFonts w:ascii="宋体" w:hAnsi="宋体" w:cs="宋体" w:hint="eastAsia"/>
          <w:szCs w:val="21"/>
        </w:rPr>
        <w:t>弗</w:t>
      </w:r>
      <w:proofErr w:type="gramEnd"/>
      <w:r w:rsidRPr="00BF2BD4">
        <w:rPr>
          <w:rFonts w:ascii="宋体" w:hAnsi="宋体" w:cs="宋体" w:hint="eastAsia"/>
          <w:szCs w:val="21"/>
        </w:rPr>
        <w:t>里（</w:t>
      </w:r>
      <w:r w:rsidRPr="00BF2BD4">
        <w:rPr>
          <w:szCs w:val="21"/>
        </w:rPr>
        <w:t>Josie Jaffrey</w:t>
      </w:r>
      <w:r w:rsidR="000840C4">
        <w:rPr>
          <w:szCs w:val="21"/>
        </w:rPr>
        <w:t>），</w:t>
      </w:r>
      <w:r w:rsidRPr="000840C4">
        <w:rPr>
          <w:i/>
          <w:szCs w:val="21"/>
        </w:rPr>
        <w:t>The Gilded King</w:t>
      </w:r>
      <w:r w:rsidRPr="00BF2BD4">
        <w:rPr>
          <w:szCs w:val="21"/>
        </w:rPr>
        <w:t>作者</w:t>
      </w:r>
    </w:p>
    <w:p w:rsidR="000840C4" w:rsidRPr="00BF2BD4" w:rsidRDefault="000840C4" w:rsidP="000840C4">
      <w:pPr>
        <w:ind w:firstLineChars="200" w:firstLine="420"/>
        <w:jc w:val="right"/>
        <w:rPr>
          <w:rFonts w:hint="eastAsia"/>
          <w:szCs w:val="21"/>
        </w:rPr>
      </w:pPr>
    </w:p>
    <w:p w:rsidR="000840C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完美融合咖啡馆的松弛氛围感、拯救世界的惊险危机，以及满心缱绻的情愫。科默福德编织出一则故事，映照出现实世界的惶惶不安，却又留给读者满满的安全感与希望。</w:t>
      </w:r>
      <w:r w:rsidRPr="00BF2BD4">
        <w:rPr>
          <w:szCs w:val="21"/>
        </w:rPr>
        <w:t xml:space="preserve">” </w:t>
      </w:r>
    </w:p>
    <w:p w:rsidR="00BF2BD4" w:rsidRDefault="00BF2BD4" w:rsidP="000840C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齐娜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戈斯拉尼（</w:t>
      </w:r>
      <w:proofErr w:type="spellStart"/>
      <w:r w:rsidRPr="00BF2BD4">
        <w:rPr>
          <w:szCs w:val="21"/>
        </w:rPr>
        <w:t>Zeena</w:t>
      </w:r>
      <w:proofErr w:type="spellEnd"/>
      <w:r w:rsidRPr="00BF2BD4">
        <w:rPr>
          <w:szCs w:val="21"/>
        </w:rPr>
        <w:t xml:space="preserve"> </w:t>
      </w:r>
      <w:proofErr w:type="spellStart"/>
      <w:r w:rsidRPr="00BF2BD4">
        <w:rPr>
          <w:szCs w:val="21"/>
        </w:rPr>
        <w:t>Gosrani</w:t>
      </w:r>
      <w:proofErr w:type="spellEnd"/>
      <w:r w:rsidR="000840C4">
        <w:rPr>
          <w:szCs w:val="21"/>
        </w:rPr>
        <w:t>），</w:t>
      </w:r>
      <w:r w:rsidRPr="000840C4">
        <w:rPr>
          <w:i/>
          <w:szCs w:val="21"/>
        </w:rPr>
        <w:t>This Dark Heart</w:t>
      </w:r>
      <w:r w:rsidRPr="00BF2BD4">
        <w:rPr>
          <w:szCs w:val="21"/>
        </w:rPr>
        <w:t>作者</w:t>
      </w:r>
    </w:p>
    <w:p w:rsidR="000840C4" w:rsidRPr="00BF2BD4" w:rsidRDefault="000840C4" w:rsidP="000840C4">
      <w:pPr>
        <w:ind w:firstLineChars="200" w:firstLine="420"/>
        <w:jc w:val="right"/>
        <w:rPr>
          <w:rFonts w:hint="eastAsia"/>
          <w:szCs w:val="21"/>
        </w:rPr>
      </w:pPr>
    </w:p>
    <w:p w:rsidR="000840C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文笔优美，氛围温馨讨喜，暖心动人，同时又处处扣人心弦</w:t>
      </w:r>
      <w:r w:rsidRPr="00BF2BD4">
        <w:rPr>
          <w:szCs w:val="21"/>
        </w:rPr>
        <w:t xml:space="preserve">…… </w:t>
      </w:r>
      <w:r w:rsidRPr="00BF2BD4">
        <w:rPr>
          <w:szCs w:val="21"/>
        </w:rPr>
        <w:t>一场满是爱意、欢笑与光亮的治愈奇幻出逃之旅。</w:t>
      </w:r>
      <w:r w:rsidRPr="00BF2BD4">
        <w:rPr>
          <w:szCs w:val="21"/>
        </w:rPr>
        <w:t xml:space="preserve">” </w:t>
      </w:r>
    </w:p>
    <w:p w:rsidR="00BF2BD4" w:rsidRDefault="00BF2BD4" w:rsidP="000840C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露西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克里斯托弗（</w:t>
      </w:r>
      <w:r w:rsidRPr="00BF2BD4">
        <w:rPr>
          <w:szCs w:val="21"/>
        </w:rPr>
        <w:t>Lucy Christopher</w:t>
      </w:r>
      <w:r w:rsidR="000840C4">
        <w:rPr>
          <w:szCs w:val="21"/>
        </w:rPr>
        <w:t>），</w:t>
      </w:r>
      <w:r w:rsidRPr="000840C4">
        <w:rPr>
          <w:i/>
          <w:szCs w:val="21"/>
        </w:rPr>
        <w:t>Stolen</w:t>
      </w:r>
      <w:r w:rsidR="000840C4">
        <w:rPr>
          <w:szCs w:val="21"/>
        </w:rPr>
        <w:t>、</w:t>
      </w:r>
      <w:r w:rsidRPr="000840C4">
        <w:rPr>
          <w:i/>
          <w:szCs w:val="21"/>
        </w:rPr>
        <w:t>Flyaway</w:t>
      </w:r>
      <w:r w:rsidRPr="00BF2BD4">
        <w:rPr>
          <w:szCs w:val="21"/>
        </w:rPr>
        <w:t>作者</w:t>
      </w:r>
    </w:p>
    <w:p w:rsidR="000840C4" w:rsidRPr="000840C4" w:rsidRDefault="000840C4" w:rsidP="000840C4">
      <w:pPr>
        <w:ind w:firstLineChars="200" w:firstLine="420"/>
        <w:jc w:val="right"/>
        <w:rPr>
          <w:rFonts w:hint="eastAsia"/>
          <w:szCs w:val="21"/>
        </w:rPr>
      </w:pPr>
    </w:p>
    <w:p w:rsidR="000840C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温馨抚慰人心，末日危机四伏，浪漫情节扣人心弦</w:t>
      </w:r>
      <w:r w:rsidRPr="00BF2BD4">
        <w:rPr>
          <w:szCs w:val="21"/>
        </w:rPr>
        <w:t xml:space="preserve">…… </w:t>
      </w:r>
      <w:r w:rsidRPr="00BF2BD4">
        <w:rPr>
          <w:szCs w:val="21"/>
        </w:rPr>
        <w:t>如果你想要基调干净纯粹、兼具高风险冲突、真情与幽默感的故事，那《世界尽头咖啡馆》就是为你准备的。</w:t>
      </w:r>
      <w:r w:rsidRPr="00BF2BD4">
        <w:rPr>
          <w:szCs w:val="21"/>
        </w:rPr>
        <w:t xml:space="preserve">” </w:t>
      </w:r>
    </w:p>
    <w:p w:rsidR="00BF2BD4" w:rsidRDefault="00BF2BD4" w:rsidP="000840C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蒂</w:t>
      </w:r>
      <w:proofErr w:type="gramStart"/>
      <w:r w:rsidRPr="00BF2BD4">
        <w:rPr>
          <w:szCs w:val="21"/>
        </w:rPr>
        <w:t>娅</w:t>
      </w:r>
      <w:proofErr w:type="gramEnd"/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费舍尔（</w:t>
      </w:r>
      <w:r w:rsidRPr="00BF2BD4">
        <w:rPr>
          <w:szCs w:val="21"/>
        </w:rPr>
        <w:t>Tia Fisher</w:t>
      </w:r>
      <w:r w:rsidR="000840C4">
        <w:rPr>
          <w:szCs w:val="21"/>
        </w:rPr>
        <w:t>），</w:t>
      </w:r>
      <w:r w:rsidRPr="000840C4">
        <w:rPr>
          <w:i/>
          <w:szCs w:val="21"/>
        </w:rPr>
        <w:t>Not Going To Plan</w:t>
      </w:r>
      <w:r w:rsidRPr="00BF2BD4">
        <w:rPr>
          <w:szCs w:val="21"/>
        </w:rPr>
        <w:t>作者</w:t>
      </w:r>
    </w:p>
    <w:p w:rsidR="000840C4" w:rsidRPr="00BF2BD4" w:rsidRDefault="000840C4" w:rsidP="000840C4">
      <w:pPr>
        <w:ind w:firstLineChars="200" w:firstLine="420"/>
        <w:jc w:val="right"/>
        <w:rPr>
          <w:rFonts w:hint="eastAsia"/>
          <w:szCs w:val="21"/>
        </w:rPr>
      </w:pPr>
    </w:p>
    <w:p w:rsidR="000840C4" w:rsidRDefault="00BF2BD4" w:rsidP="00BF2BD4">
      <w:pPr>
        <w:ind w:firstLineChars="200" w:firstLine="420"/>
        <w:rPr>
          <w:szCs w:val="21"/>
        </w:rPr>
      </w:pPr>
      <w:r w:rsidRPr="00BF2BD4">
        <w:rPr>
          <w:szCs w:val="21"/>
        </w:rPr>
        <w:t>“</w:t>
      </w:r>
      <w:r w:rsidRPr="00BF2BD4">
        <w:rPr>
          <w:szCs w:val="21"/>
        </w:rPr>
        <w:t>海伦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科默福德创造出了一个令人向往的去处，鲜活温暖的人物将读者深深带入故事。莉迪形象贴近生活，十分讨喜</w:t>
      </w:r>
      <w:r w:rsidRPr="00BF2BD4">
        <w:rPr>
          <w:szCs w:val="21"/>
        </w:rPr>
        <w:t xml:space="preserve">…… </w:t>
      </w:r>
      <w:r w:rsidRPr="00BF2BD4">
        <w:rPr>
          <w:szCs w:val="21"/>
        </w:rPr>
        <w:t>这是能让你想要驻足沉浸的温馨奇幻故事，既有真切的生死危机，也有激动人心的冒险情节。我已经迫不及待想读续本。</w:t>
      </w:r>
      <w:r w:rsidRPr="00BF2BD4">
        <w:rPr>
          <w:szCs w:val="21"/>
        </w:rPr>
        <w:t xml:space="preserve">” </w:t>
      </w:r>
    </w:p>
    <w:p w:rsidR="00BF2BD4" w:rsidRPr="00BF2BD4" w:rsidRDefault="00BF2BD4" w:rsidP="000840C4">
      <w:pPr>
        <w:ind w:firstLineChars="200" w:firstLine="420"/>
        <w:jc w:val="right"/>
        <w:rPr>
          <w:szCs w:val="21"/>
        </w:rPr>
      </w:pPr>
      <w:r w:rsidRPr="00BF2BD4">
        <w:rPr>
          <w:szCs w:val="21"/>
        </w:rPr>
        <w:t xml:space="preserve">—— </w:t>
      </w:r>
      <w:r w:rsidRPr="00BF2BD4">
        <w:rPr>
          <w:szCs w:val="21"/>
        </w:rPr>
        <w:t>布</w:t>
      </w:r>
      <w:proofErr w:type="gramStart"/>
      <w:r w:rsidRPr="00BF2BD4">
        <w:rPr>
          <w:szCs w:val="21"/>
        </w:rPr>
        <w:t>莱</w:t>
      </w:r>
      <w:proofErr w:type="gramEnd"/>
      <w:r w:rsidRPr="00BF2BD4">
        <w:rPr>
          <w:szCs w:val="21"/>
        </w:rPr>
        <w:t>妮</w:t>
      </w:r>
      <w:r w:rsidRPr="00BF2BD4">
        <w:rPr>
          <w:rFonts w:ascii="MS Gothic" w:eastAsia="MS Gothic" w:hAnsi="MS Gothic" w:cs="MS Gothic" w:hint="eastAsia"/>
          <w:szCs w:val="21"/>
        </w:rPr>
        <w:t>・</w:t>
      </w:r>
      <w:r w:rsidRPr="00BF2BD4">
        <w:rPr>
          <w:rFonts w:ascii="宋体" w:hAnsi="宋体" w:cs="宋体" w:hint="eastAsia"/>
          <w:szCs w:val="21"/>
        </w:rPr>
        <w:t>皮尔斯（</w:t>
      </w:r>
      <w:r w:rsidRPr="00BF2BD4">
        <w:rPr>
          <w:szCs w:val="21"/>
        </w:rPr>
        <w:t>Bryony Pearce</w:t>
      </w:r>
      <w:r w:rsidR="000840C4">
        <w:rPr>
          <w:szCs w:val="21"/>
        </w:rPr>
        <w:t>），</w:t>
      </w:r>
      <w:r w:rsidRPr="000840C4">
        <w:rPr>
          <w:i/>
          <w:szCs w:val="21"/>
        </w:rPr>
        <w:t>Aphrodite</w:t>
      </w:r>
      <w:r w:rsidRPr="00BF2BD4">
        <w:rPr>
          <w:szCs w:val="21"/>
        </w:rPr>
        <w:t>作者</w:t>
      </w:r>
    </w:p>
    <w:p w:rsidR="00F951CF" w:rsidRPr="00BF2BD4" w:rsidRDefault="00F951CF" w:rsidP="00BF2BD4">
      <w:pPr>
        <w:ind w:firstLineChars="200" w:firstLine="420"/>
        <w:rPr>
          <w:szCs w:val="21"/>
        </w:rPr>
      </w:pP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lastRenderedPageBreak/>
        <w:t>作者简介：</w:t>
      </w:r>
      <w:bookmarkStart w:id="1" w:name="productDetails"/>
      <w:bookmarkEnd w:id="1"/>
    </w:p>
    <w:p w:rsidR="00EC48F8" w:rsidRDefault="00EC48F8">
      <w:pPr>
        <w:rPr>
          <w:rFonts w:ascii="宋体" w:hAnsi="宋体" w:cs="宋体"/>
          <w:b/>
          <w:szCs w:val="21"/>
        </w:rPr>
      </w:pPr>
    </w:p>
    <w:p w:rsidR="00EC48F8" w:rsidRPr="000840C4" w:rsidRDefault="000840C4" w:rsidP="000840C4">
      <w:pPr>
        <w:ind w:firstLineChars="200" w:firstLine="422"/>
        <w:rPr>
          <w:color w:val="000000"/>
          <w:szCs w:val="21"/>
        </w:rPr>
      </w:pPr>
      <w:r w:rsidRPr="000840C4">
        <w:rPr>
          <w:rFonts w:ascii="宋体" w:hAnsi="宋体" w:cs="宋体"/>
          <w:b/>
          <w:szCs w:val="21"/>
        </w:rPr>
        <w:t>海伦</w:t>
      </w:r>
      <w:r w:rsidRPr="000840C4">
        <w:rPr>
          <w:rFonts w:ascii="MS Gothic" w:hAnsi="MS Gothic" w:cs="MS Gothic"/>
          <w:b/>
          <w:szCs w:val="21"/>
        </w:rPr>
        <w:t>・</w:t>
      </w:r>
      <w:r w:rsidRPr="000840C4">
        <w:rPr>
          <w:rFonts w:ascii="宋体" w:hAnsi="宋体" w:cs="宋体" w:hint="eastAsia"/>
          <w:b/>
          <w:szCs w:val="21"/>
        </w:rPr>
        <w:t>科默福德</w:t>
      </w:r>
      <w:r>
        <w:rPr>
          <w:rFonts w:ascii="宋体" w:hAnsi="宋体" w:cs="宋体" w:hint="eastAsia"/>
          <w:b/>
          <w:szCs w:val="21"/>
        </w:rPr>
        <w:t>（</w:t>
      </w:r>
      <w:r w:rsidRPr="000840C4">
        <w:rPr>
          <w:b/>
          <w:szCs w:val="21"/>
        </w:rPr>
        <w:t xml:space="preserve">Helen </w:t>
      </w:r>
      <w:proofErr w:type="spellStart"/>
      <w:r w:rsidRPr="000840C4">
        <w:rPr>
          <w:b/>
          <w:szCs w:val="21"/>
        </w:rPr>
        <w:t>Comerford</w:t>
      </w:r>
      <w:proofErr w:type="spellEnd"/>
      <w:r>
        <w:rPr>
          <w:rFonts w:ascii="宋体" w:hAnsi="宋体" w:cs="宋体" w:hint="eastAsia"/>
          <w:b/>
          <w:szCs w:val="21"/>
        </w:rPr>
        <w:t>）</w:t>
      </w:r>
      <w:r w:rsidRPr="000840C4">
        <w:rPr>
          <w:rFonts w:ascii="宋体" w:hAnsi="宋体" w:cs="宋体" w:hint="eastAsia"/>
          <w:szCs w:val="21"/>
        </w:rPr>
        <w:t>是英国黑人混血作家，十分重视英国黑人</w:t>
      </w:r>
      <w:proofErr w:type="gramStart"/>
      <w:r w:rsidRPr="000840C4">
        <w:rPr>
          <w:rFonts w:ascii="宋体" w:hAnsi="宋体" w:cs="宋体" w:hint="eastAsia"/>
          <w:szCs w:val="21"/>
        </w:rPr>
        <w:t>群体及混血</w:t>
      </w:r>
      <w:proofErr w:type="gramEnd"/>
      <w:r w:rsidRPr="000840C4">
        <w:rPr>
          <w:rFonts w:ascii="宋体" w:hAnsi="宋体" w:cs="宋体" w:hint="eastAsia"/>
          <w:szCs w:val="21"/>
        </w:rPr>
        <w:t>群体在文学中的形象呈现。在那些历史上鲜有少数族裔登场的故事题材里，她让多元背景的角色成为叙事核心，书写并赞颂他们的喜悦、力量，以及普通青少年的日常经历。她的创作灵感来源于对超能力题材、女性主义，还有巧克力葡萄干的热爱。不写作的时候，海伦常会带</w:t>
      </w:r>
      <w:r w:rsidRPr="000840C4">
        <w:rPr>
          <w:rFonts w:ascii="宋体" w:hAnsi="宋体" w:cs="宋体"/>
          <w:szCs w:val="21"/>
        </w:rPr>
        <w:t>着她的狗</w:t>
      </w:r>
      <w:proofErr w:type="gramStart"/>
      <w:r w:rsidRPr="000840C4">
        <w:rPr>
          <w:rFonts w:ascii="宋体" w:hAnsi="宋体" w:cs="宋体"/>
          <w:szCs w:val="21"/>
        </w:rPr>
        <w:t>狗</w:t>
      </w:r>
      <w:proofErr w:type="gramEnd"/>
      <w:r w:rsidRPr="000840C4">
        <w:rPr>
          <w:rFonts w:ascii="宋体" w:hAnsi="宋体" w:cs="宋体"/>
          <w:szCs w:val="21"/>
        </w:rPr>
        <w:t>可可，在威尔士乡间徒步漫游。她的处女作《心动对象》入围布兰福德</w:t>
      </w:r>
      <w:r w:rsidRPr="000840C4">
        <w:rPr>
          <w:rFonts w:ascii="宋体" w:hAnsi="宋体" w:cs="宋体"/>
          <w:szCs w:val="21"/>
        </w:rPr>
        <w:noBreakHyphen/>
        <w:t>博</w:t>
      </w:r>
      <w:proofErr w:type="gramStart"/>
      <w:r w:rsidRPr="000840C4">
        <w:rPr>
          <w:rFonts w:ascii="宋体" w:hAnsi="宋体" w:cs="宋体"/>
          <w:szCs w:val="21"/>
        </w:rPr>
        <w:t>斯奖长名单</w:t>
      </w:r>
      <w:proofErr w:type="gramEnd"/>
      <w:r w:rsidRPr="000840C4">
        <w:rPr>
          <w:rFonts w:ascii="宋体" w:hAnsi="宋体" w:cs="宋体"/>
          <w:szCs w:val="21"/>
        </w:rPr>
        <w:t>，并获得卡内</w:t>
      </w:r>
      <w:proofErr w:type="gramStart"/>
      <w:r w:rsidRPr="000840C4">
        <w:rPr>
          <w:rFonts w:ascii="宋体" w:hAnsi="宋体" w:cs="宋体"/>
          <w:szCs w:val="21"/>
        </w:rPr>
        <w:t>基文学</w:t>
      </w:r>
      <w:proofErr w:type="gramEnd"/>
      <w:r w:rsidRPr="000840C4">
        <w:rPr>
          <w:rFonts w:ascii="宋体" w:hAnsi="宋体" w:cs="宋体"/>
          <w:szCs w:val="21"/>
        </w:rPr>
        <w:t>奖提名。</w:t>
      </w:r>
    </w:p>
    <w:p w:rsidR="00EC48F8" w:rsidRDefault="00EC48F8">
      <w:pPr>
        <w:rPr>
          <w:b/>
          <w:color w:val="000000"/>
          <w:szCs w:val="21"/>
        </w:rPr>
      </w:pPr>
    </w:p>
    <w:p w:rsidR="00EC48F8" w:rsidRDefault="00EC48F8">
      <w:pPr>
        <w:rPr>
          <w:b/>
          <w:color w:val="000000"/>
          <w:szCs w:val="21"/>
        </w:rPr>
      </w:pPr>
    </w:p>
    <w:p w:rsidR="00EC48F8" w:rsidRDefault="00EC48F8">
      <w:pPr>
        <w:rPr>
          <w:b/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6"/>
      <w:footerReference w:type="default" r:id="rId17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D58" w:rsidRDefault="00350D58">
      <w:r>
        <w:separator/>
      </w:r>
    </w:p>
  </w:endnote>
  <w:endnote w:type="continuationSeparator" w:id="0">
    <w:p w:rsidR="00350D58" w:rsidRDefault="0035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840C4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D58" w:rsidRDefault="00350D58">
      <w:r>
        <w:separator/>
      </w:r>
    </w:p>
  </w:footnote>
  <w:footnote w:type="continuationSeparator" w:id="0">
    <w:p w:rsidR="00350D58" w:rsidRDefault="00350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840C4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0D58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2BD4"/>
    <w:rsid w:val="00BF4E7A"/>
    <w:rsid w:val="00BF5E63"/>
    <w:rsid w:val="00BF6386"/>
    <w:rsid w:val="00C00252"/>
    <w:rsid w:val="00C06640"/>
    <w:rsid w:val="00C11A71"/>
    <w:rsid w:val="00C12C57"/>
    <w:rsid w:val="00C2257A"/>
    <w:rsid w:val="00C238EF"/>
    <w:rsid w:val="00C23B4A"/>
    <w:rsid w:val="00C2730B"/>
    <w:rsid w:val="00C27D1F"/>
    <w:rsid w:val="00C32C47"/>
    <w:rsid w:val="00C3552F"/>
    <w:rsid w:val="00C426B8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EAE31-9ABD-4E09-B7B0-214E1A6C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474</Words>
  <Characters>2705</Characters>
  <Application>Microsoft Office Word</Application>
  <DocSecurity>0</DocSecurity>
  <Lines>22</Lines>
  <Paragraphs>6</Paragraphs>
  <ScaleCrop>false</ScaleCrop>
  <Company>2ndSpAcE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4</cp:revision>
  <cp:lastPrinted>2004-04-23T07:06:00Z</cp:lastPrinted>
  <dcterms:created xsi:type="dcterms:W3CDTF">2023-10-25T03:37:00Z</dcterms:created>
  <dcterms:modified xsi:type="dcterms:W3CDTF">2026-08-20T02:45:00Z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