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1C72B56C" w:rsidR="00AE574A" w:rsidRDefault="00AE574A">
      <w:pPr>
        <w:jc w:val="center"/>
        <w:rPr>
          <w:b/>
          <w:bCs/>
          <w:color w:val="000000"/>
          <w:sz w:val="18"/>
          <w:szCs w:val="18"/>
          <w:shd w:val="pct10" w:color="auto" w:fill="FFFFFF"/>
        </w:rPr>
      </w:pPr>
    </w:p>
    <w:p w14:paraId="075845DD" w14:textId="1AE2FB14"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77777777" w:rsidR="00AE574A" w:rsidRDefault="00AE574A">
      <w:pPr>
        <w:tabs>
          <w:tab w:val="left" w:pos="341"/>
          <w:tab w:val="left" w:pos="5235"/>
        </w:tabs>
        <w:jc w:val="left"/>
        <w:rPr>
          <w:b/>
          <w:bCs/>
          <w:color w:val="000000"/>
          <w:szCs w:val="18"/>
        </w:rPr>
      </w:pPr>
    </w:p>
    <w:p w14:paraId="3108E789" w14:textId="6844B7FA" w:rsidR="00AE574A" w:rsidRDefault="00AE574A">
      <w:pPr>
        <w:rPr>
          <w:b/>
          <w:color w:val="000000"/>
          <w:szCs w:val="21"/>
        </w:rPr>
      </w:pPr>
    </w:p>
    <w:p w14:paraId="132B3D4A" w14:textId="77777777" w:rsidR="007A553C" w:rsidRPr="004209F2" w:rsidRDefault="007A553C" w:rsidP="007A553C">
      <w:pPr>
        <w:rPr>
          <w:b/>
          <w:szCs w:val="21"/>
        </w:rPr>
      </w:pPr>
      <w:r>
        <w:rPr>
          <w:noProof/>
        </w:rPr>
        <w:drawing>
          <wp:anchor distT="0" distB="0" distL="114300" distR="114300" simplePos="0" relativeHeight="251659264" behindDoc="0" locked="0" layoutInCell="1" allowOverlap="1" wp14:anchorId="1E955F43" wp14:editId="6374521F">
            <wp:simplePos x="0" y="0"/>
            <wp:positionH relativeFrom="margin">
              <wp:align>right</wp:align>
            </wp:positionH>
            <wp:positionV relativeFrom="paragraph">
              <wp:posOffset>9525</wp:posOffset>
            </wp:positionV>
            <wp:extent cx="1475105" cy="1844040"/>
            <wp:effectExtent l="0" t="0" r="0" b="3810"/>
            <wp:wrapSquare wrapText="bothSides"/>
            <wp:docPr id="3" name="图片 3" descr="C:\Users\info\AppData\Roaming\Foxmail7\Temp-7308-20260819083612\Attach\image001(08-12-1(08-19-10-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AppData\Roaming\Foxmail7\Temp-7308-20260819083612\Attach\image001(08-12-1(08-19-10-27-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105"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9F2">
        <w:rPr>
          <w:b/>
          <w:color w:val="000000"/>
          <w:szCs w:val="21"/>
        </w:rPr>
        <w:t>中文书名：</w:t>
      </w:r>
      <w:r w:rsidRPr="004209F2">
        <w:rPr>
          <w:b/>
          <w:szCs w:val="21"/>
        </w:rPr>
        <w:t>《</w:t>
      </w:r>
      <w:r w:rsidRPr="00F0402E">
        <w:rPr>
          <w:rFonts w:hint="eastAsia"/>
          <w:b/>
          <w:szCs w:val="21"/>
        </w:rPr>
        <w:t>与披头士同行：马尔</w:t>
      </w:r>
      <w:r w:rsidRPr="00F0402E">
        <w:rPr>
          <w:rFonts w:ascii="MS Gothic" w:hAnsi="MS Gothic" w:cs="MS Gothic"/>
          <w:b/>
          <w:szCs w:val="21"/>
        </w:rPr>
        <w:t>・</w:t>
      </w:r>
      <w:r w:rsidRPr="00F0402E">
        <w:rPr>
          <w:rFonts w:ascii="宋体" w:hAnsi="宋体" w:cs="宋体" w:hint="eastAsia"/>
          <w:b/>
          <w:szCs w:val="21"/>
        </w:rPr>
        <w:t>埃文斯</w:t>
      </w:r>
      <w:r>
        <w:rPr>
          <w:rFonts w:ascii="宋体" w:hAnsi="宋体" w:cs="宋体" w:hint="eastAsia"/>
          <w:b/>
          <w:szCs w:val="21"/>
        </w:rPr>
        <w:t>的</w:t>
      </w:r>
      <w:r w:rsidRPr="00F0402E">
        <w:rPr>
          <w:rFonts w:ascii="宋体" w:hAnsi="宋体" w:cs="宋体" w:hint="eastAsia"/>
          <w:b/>
          <w:szCs w:val="21"/>
        </w:rPr>
        <w:t>图文旅程</w:t>
      </w:r>
      <w:r w:rsidRPr="004209F2">
        <w:rPr>
          <w:b/>
          <w:szCs w:val="21"/>
        </w:rPr>
        <w:t>》</w:t>
      </w:r>
    </w:p>
    <w:p w14:paraId="7CDAF18F" w14:textId="77777777" w:rsidR="007A553C" w:rsidRPr="004209F2" w:rsidRDefault="007A553C" w:rsidP="007A553C">
      <w:pPr>
        <w:rPr>
          <w:b/>
          <w:szCs w:val="21"/>
        </w:rPr>
      </w:pPr>
      <w:r w:rsidRPr="004209F2">
        <w:rPr>
          <w:b/>
          <w:szCs w:val="21"/>
        </w:rPr>
        <w:t>英文书名：</w:t>
      </w:r>
      <w:r>
        <w:rPr>
          <w:rFonts w:hint="eastAsia"/>
          <w:b/>
          <w:szCs w:val="21"/>
        </w:rPr>
        <w:t>W</w:t>
      </w:r>
      <w:r>
        <w:rPr>
          <w:b/>
          <w:szCs w:val="21"/>
        </w:rPr>
        <w:t>ITH THE BEATLES</w:t>
      </w:r>
      <w:r>
        <w:rPr>
          <w:b/>
          <w:szCs w:val="21"/>
        </w:rPr>
        <w:t>：</w:t>
      </w:r>
      <w:r>
        <w:rPr>
          <w:rFonts w:hint="eastAsia"/>
          <w:b/>
          <w:szCs w:val="21"/>
        </w:rPr>
        <w:t>Mal</w:t>
      </w:r>
      <w:r>
        <w:rPr>
          <w:b/>
          <w:szCs w:val="21"/>
        </w:rPr>
        <w:t xml:space="preserve"> Evans’s Illustrated Journey</w:t>
      </w:r>
    </w:p>
    <w:p w14:paraId="7671E532" w14:textId="77777777" w:rsidR="007A553C" w:rsidRPr="004209F2" w:rsidRDefault="007A553C" w:rsidP="007A553C">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Pr="00F0402E">
        <w:rPr>
          <w:b/>
          <w:color w:val="000000"/>
          <w:szCs w:val="21"/>
        </w:rPr>
        <w:t>Kenneth Womack</w:t>
      </w:r>
    </w:p>
    <w:p w14:paraId="0A729EE3" w14:textId="77777777" w:rsidR="007A553C" w:rsidRPr="004209F2" w:rsidRDefault="007A553C" w:rsidP="007A553C">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proofErr w:type="spellStart"/>
      <w:r w:rsidRPr="009C6D34">
        <w:rPr>
          <w:b/>
          <w:color w:val="000000"/>
          <w:szCs w:val="21"/>
        </w:rPr>
        <w:t>HarperPop</w:t>
      </w:r>
      <w:proofErr w:type="spellEnd"/>
    </w:p>
    <w:p w14:paraId="6A461758" w14:textId="77777777" w:rsidR="007A553C" w:rsidRDefault="007A553C" w:rsidP="007A553C">
      <w:pPr>
        <w:rPr>
          <w:b/>
          <w:color w:val="000000"/>
          <w:szCs w:val="21"/>
        </w:rPr>
      </w:pPr>
      <w:r w:rsidRPr="004209F2">
        <w:rPr>
          <w:b/>
          <w:color w:val="000000"/>
          <w:szCs w:val="21"/>
        </w:rPr>
        <w:t>代理公司：</w:t>
      </w:r>
      <w:proofErr w:type="spellStart"/>
      <w:r w:rsidRPr="00F0402E">
        <w:rPr>
          <w:b/>
          <w:color w:val="000000"/>
          <w:szCs w:val="21"/>
        </w:rPr>
        <w:t>De</w:t>
      </w:r>
      <w:r>
        <w:rPr>
          <w:b/>
          <w:color w:val="000000"/>
          <w:szCs w:val="21"/>
        </w:rPr>
        <w:t>F</w:t>
      </w:r>
      <w:r w:rsidRPr="00F0402E">
        <w:rPr>
          <w:b/>
          <w:color w:val="000000"/>
          <w:szCs w:val="21"/>
        </w:rPr>
        <w:t>iore</w:t>
      </w:r>
      <w:proofErr w:type="spellEnd"/>
      <w:r w:rsidRPr="00F0402E">
        <w:rPr>
          <w:b/>
          <w:color w:val="000000"/>
          <w:szCs w:val="21"/>
        </w:rPr>
        <w:t>/ANA/Jessica</w:t>
      </w:r>
    </w:p>
    <w:p w14:paraId="1DFA839B" w14:textId="77777777" w:rsidR="007A553C" w:rsidRPr="004209F2" w:rsidRDefault="007A553C" w:rsidP="007A553C">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Pr="009C6D34">
        <w:rPr>
          <w:b/>
          <w:color w:val="000000"/>
          <w:szCs w:val="21"/>
        </w:rPr>
        <w:t>432</w:t>
      </w:r>
      <w:r>
        <w:rPr>
          <w:b/>
          <w:color w:val="000000"/>
          <w:szCs w:val="21"/>
        </w:rPr>
        <w:t>页（包含</w:t>
      </w:r>
      <w:r>
        <w:rPr>
          <w:rFonts w:hint="eastAsia"/>
          <w:b/>
          <w:color w:val="000000"/>
          <w:szCs w:val="21"/>
        </w:rPr>
        <w:t>3</w:t>
      </w:r>
      <w:r>
        <w:rPr>
          <w:b/>
          <w:color w:val="000000"/>
          <w:szCs w:val="21"/>
        </w:rPr>
        <w:t>00</w:t>
      </w:r>
      <w:r>
        <w:rPr>
          <w:b/>
          <w:color w:val="000000"/>
          <w:szCs w:val="21"/>
        </w:rPr>
        <w:t>张四色插画</w:t>
      </w:r>
      <w:r>
        <w:rPr>
          <w:rFonts w:hint="eastAsia"/>
          <w:b/>
          <w:color w:val="000000"/>
          <w:szCs w:val="21"/>
        </w:rPr>
        <w:t>，</w:t>
      </w:r>
      <w:proofErr w:type="gramStart"/>
      <w:r>
        <w:rPr>
          <w:rFonts w:hint="eastAsia"/>
          <w:b/>
          <w:color w:val="000000"/>
          <w:szCs w:val="21"/>
        </w:rPr>
        <w:t>无需清</w:t>
      </w:r>
      <w:proofErr w:type="gramEnd"/>
      <w:r>
        <w:rPr>
          <w:rFonts w:hint="eastAsia"/>
          <w:b/>
          <w:color w:val="000000"/>
          <w:szCs w:val="21"/>
        </w:rPr>
        <w:t>权</w:t>
      </w:r>
      <w:r>
        <w:rPr>
          <w:b/>
          <w:color w:val="000000"/>
          <w:szCs w:val="21"/>
        </w:rPr>
        <w:t>）</w:t>
      </w:r>
    </w:p>
    <w:p w14:paraId="2E9795B8" w14:textId="77777777" w:rsidR="007A553C" w:rsidRPr="004209F2" w:rsidRDefault="007A553C" w:rsidP="007A553C">
      <w:pPr>
        <w:rPr>
          <w:b/>
          <w:color w:val="000000"/>
          <w:szCs w:val="21"/>
        </w:rPr>
      </w:pPr>
      <w:r w:rsidRPr="004209F2">
        <w:rPr>
          <w:b/>
          <w:color w:val="000000"/>
          <w:szCs w:val="21"/>
        </w:rPr>
        <w:t>出版时间：</w:t>
      </w:r>
      <w:r>
        <w:rPr>
          <w:rFonts w:hint="eastAsia"/>
          <w:b/>
          <w:color w:val="000000"/>
          <w:szCs w:val="21"/>
        </w:rPr>
        <w:t>2</w:t>
      </w:r>
      <w:r>
        <w:rPr>
          <w:b/>
          <w:color w:val="000000"/>
          <w:szCs w:val="21"/>
        </w:rPr>
        <w:t>026</w:t>
      </w:r>
      <w:r w:rsidRPr="004209F2">
        <w:rPr>
          <w:b/>
          <w:color w:val="000000"/>
          <w:szCs w:val="21"/>
        </w:rPr>
        <w:t>年</w:t>
      </w:r>
      <w:r>
        <w:rPr>
          <w:rFonts w:hint="eastAsia"/>
          <w:b/>
          <w:color w:val="000000"/>
          <w:szCs w:val="21"/>
        </w:rPr>
        <w:t>1</w:t>
      </w:r>
      <w:r>
        <w:rPr>
          <w:b/>
          <w:color w:val="000000"/>
          <w:szCs w:val="21"/>
        </w:rPr>
        <w:t>2</w:t>
      </w:r>
      <w:r w:rsidRPr="004209F2">
        <w:rPr>
          <w:b/>
          <w:color w:val="000000"/>
          <w:szCs w:val="21"/>
        </w:rPr>
        <w:t>月</w:t>
      </w:r>
    </w:p>
    <w:p w14:paraId="08578778" w14:textId="77777777" w:rsidR="007A553C" w:rsidRPr="004209F2" w:rsidRDefault="007A553C" w:rsidP="007A553C">
      <w:pPr>
        <w:rPr>
          <w:b/>
          <w:color w:val="000000"/>
          <w:szCs w:val="21"/>
        </w:rPr>
      </w:pPr>
      <w:r w:rsidRPr="004209F2">
        <w:rPr>
          <w:b/>
          <w:color w:val="000000"/>
          <w:szCs w:val="21"/>
        </w:rPr>
        <w:t>代理地区：中国大陆、台湾</w:t>
      </w:r>
    </w:p>
    <w:p w14:paraId="20F4AEFB" w14:textId="77777777" w:rsidR="007A553C" w:rsidRPr="004209F2" w:rsidRDefault="007A553C" w:rsidP="007A553C">
      <w:pPr>
        <w:rPr>
          <w:b/>
          <w:color w:val="000000"/>
          <w:szCs w:val="21"/>
        </w:rPr>
      </w:pPr>
      <w:r w:rsidRPr="004209F2">
        <w:rPr>
          <w:b/>
          <w:color w:val="000000"/>
          <w:szCs w:val="21"/>
        </w:rPr>
        <w:t>审读资料：电子稿</w:t>
      </w:r>
    </w:p>
    <w:p w14:paraId="65E9A959" w14:textId="77777777" w:rsidR="007A553C" w:rsidRPr="004209F2" w:rsidRDefault="007A553C" w:rsidP="007A553C">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Pr>
          <w:rFonts w:hint="eastAsia"/>
          <w:b/>
          <w:color w:val="000000"/>
          <w:szCs w:val="21"/>
        </w:rPr>
        <w:t>传记和回忆录</w:t>
      </w:r>
    </w:p>
    <w:p w14:paraId="5012B730" w14:textId="77777777" w:rsidR="007A553C" w:rsidRPr="009C6D34" w:rsidRDefault="007A553C" w:rsidP="007A553C">
      <w:pPr>
        <w:rPr>
          <w:b/>
          <w:bCs/>
          <w:color w:val="FF0000"/>
          <w:szCs w:val="21"/>
        </w:rPr>
      </w:pPr>
      <w:r w:rsidRPr="009C6D34">
        <w:rPr>
          <w:b/>
          <w:bCs/>
          <w:color w:val="FF0000"/>
          <w:szCs w:val="21"/>
        </w:rPr>
        <w:t xml:space="preserve">Best Sellers Rank: </w:t>
      </w:r>
    </w:p>
    <w:p w14:paraId="790A8FF0" w14:textId="77777777" w:rsidR="007A553C" w:rsidRPr="009C6D34" w:rsidRDefault="007A553C" w:rsidP="007A553C">
      <w:pPr>
        <w:rPr>
          <w:b/>
          <w:bCs/>
          <w:color w:val="FF0000"/>
          <w:szCs w:val="21"/>
        </w:rPr>
      </w:pPr>
      <w:r w:rsidRPr="009C6D34">
        <w:rPr>
          <w:b/>
          <w:bCs/>
          <w:color w:val="FF0000"/>
          <w:szCs w:val="21"/>
        </w:rPr>
        <w:t xml:space="preserve">#66 in </w:t>
      </w:r>
      <w:proofErr w:type="gramStart"/>
      <w:r w:rsidRPr="009C6D34">
        <w:rPr>
          <w:b/>
          <w:bCs/>
          <w:color w:val="FF0000"/>
          <w:szCs w:val="21"/>
        </w:rPr>
        <w:t>The</w:t>
      </w:r>
      <w:proofErr w:type="gramEnd"/>
      <w:r w:rsidRPr="009C6D34">
        <w:rPr>
          <w:b/>
          <w:bCs/>
          <w:color w:val="FF0000"/>
          <w:szCs w:val="21"/>
        </w:rPr>
        <w:t xml:space="preserve"> Beatles</w:t>
      </w:r>
    </w:p>
    <w:p w14:paraId="2540F2C9" w14:textId="77777777" w:rsidR="007A553C" w:rsidRPr="009C6D34" w:rsidRDefault="007A553C" w:rsidP="007A553C">
      <w:pPr>
        <w:rPr>
          <w:b/>
          <w:bCs/>
          <w:color w:val="FF0000"/>
          <w:szCs w:val="21"/>
        </w:rPr>
      </w:pPr>
      <w:r w:rsidRPr="009C6D34">
        <w:rPr>
          <w:b/>
          <w:bCs/>
          <w:color w:val="FF0000"/>
          <w:szCs w:val="21"/>
        </w:rPr>
        <w:t>#153 in Theatre Biographies</w:t>
      </w:r>
    </w:p>
    <w:p w14:paraId="47AEC197" w14:textId="77777777" w:rsidR="007A553C" w:rsidRPr="009C6D34" w:rsidRDefault="007A553C" w:rsidP="007A553C">
      <w:pPr>
        <w:rPr>
          <w:b/>
          <w:bCs/>
          <w:color w:val="FF0000"/>
          <w:szCs w:val="21"/>
        </w:rPr>
      </w:pPr>
      <w:r w:rsidRPr="009C6D34">
        <w:rPr>
          <w:b/>
          <w:bCs/>
          <w:color w:val="FF0000"/>
          <w:szCs w:val="21"/>
        </w:rPr>
        <w:t>#714 in Black &amp; African American Biographies</w:t>
      </w:r>
    </w:p>
    <w:p w14:paraId="16459D04" w14:textId="77777777" w:rsidR="007A553C" w:rsidRDefault="007A553C" w:rsidP="007A553C">
      <w:pPr>
        <w:rPr>
          <w:b/>
          <w:bCs/>
          <w:color w:val="000000"/>
          <w:szCs w:val="21"/>
        </w:rPr>
      </w:pPr>
    </w:p>
    <w:p w14:paraId="3B7C4F6E" w14:textId="77777777" w:rsidR="001F41E5" w:rsidRPr="004209F2" w:rsidRDefault="001F41E5" w:rsidP="007A553C">
      <w:pPr>
        <w:rPr>
          <w:rFonts w:hint="eastAsia"/>
          <w:b/>
          <w:bCs/>
          <w:color w:val="000000"/>
          <w:szCs w:val="21"/>
        </w:rPr>
      </w:pPr>
    </w:p>
    <w:p w14:paraId="07A57028" w14:textId="77777777" w:rsidR="007A553C" w:rsidRPr="004209F2" w:rsidRDefault="007A553C" w:rsidP="007A553C">
      <w:pPr>
        <w:rPr>
          <w:color w:val="000000"/>
          <w:szCs w:val="21"/>
        </w:rPr>
      </w:pPr>
      <w:r w:rsidRPr="004209F2">
        <w:rPr>
          <w:b/>
          <w:bCs/>
          <w:color w:val="000000"/>
          <w:szCs w:val="21"/>
        </w:rPr>
        <w:t>内容简介：</w:t>
      </w:r>
    </w:p>
    <w:p w14:paraId="70CC6FDE" w14:textId="77777777" w:rsidR="007A553C" w:rsidRDefault="007A553C" w:rsidP="007A553C">
      <w:pPr>
        <w:rPr>
          <w:b/>
          <w:color w:val="000000"/>
        </w:rPr>
      </w:pPr>
    </w:p>
    <w:p w14:paraId="6DEC8078" w14:textId="77777777" w:rsidR="007A553C" w:rsidRPr="009C6D34" w:rsidRDefault="007A553C" w:rsidP="007A553C">
      <w:pPr>
        <w:ind w:firstLine="420"/>
        <w:rPr>
          <w:b/>
          <w:color w:val="000000"/>
        </w:rPr>
      </w:pPr>
      <w:r w:rsidRPr="009C6D34">
        <w:rPr>
          <w:rFonts w:hint="eastAsia"/>
          <w:b/>
          <w:color w:val="000000"/>
        </w:rPr>
        <w:t>本书是一部取材于马尔</w:t>
      </w:r>
      <w:r w:rsidRPr="009C6D34">
        <w:rPr>
          <w:rFonts w:ascii="MS Gothic" w:eastAsia="MS Gothic" w:hAnsi="MS Gothic" w:cs="MS Gothic" w:hint="eastAsia"/>
          <w:b/>
          <w:color w:val="000000"/>
        </w:rPr>
        <w:t>・</w:t>
      </w:r>
      <w:r w:rsidRPr="009C6D34">
        <w:rPr>
          <w:rFonts w:ascii="宋体" w:hAnsi="宋体" w:cs="宋体" w:hint="eastAsia"/>
          <w:b/>
          <w:color w:val="000000"/>
        </w:rPr>
        <w:t>埃文斯（</w:t>
      </w:r>
      <w:r w:rsidRPr="009C6D34">
        <w:rPr>
          <w:b/>
          <w:color w:val="000000"/>
        </w:rPr>
        <w:t>Mal Evans</w:t>
      </w:r>
      <w:r w:rsidRPr="009C6D34">
        <w:rPr>
          <w:rFonts w:ascii="宋体" w:hAnsi="宋体" w:cs="宋体"/>
          <w:b/>
          <w:color w:val="000000"/>
        </w:rPr>
        <w:t>）</w:t>
      </w:r>
      <w:r w:rsidRPr="009C6D34">
        <w:rPr>
          <w:rFonts w:ascii="宋体" w:hAnsi="宋体" w:cs="宋体" w:hint="eastAsia"/>
          <w:b/>
          <w:color w:val="000000"/>
        </w:rPr>
        <w:t>档案库的四色精美图文大作，内容包含他从未出版的回忆录</w:t>
      </w:r>
      <w:r w:rsidRPr="009C6D34">
        <w:rPr>
          <w:rFonts w:hint="eastAsia"/>
          <w:b/>
          <w:color w:val="000000"/>
        </w:rPr>
        <w:t>片段、详尽且带有趣味手绘插图的日记，以及他跟随披头士乐队期间拍摄的数百张从未公开的照片。这份珍贵资料能为我们带来关于这支全球最知名乐队的大量全新解读，而记录这一切的人，对乐队的了解远超大多数人。</w:t>
      </w:r>
    </w:p>
    <w:p w14:paraId="2509804B" w14:textId="77777777" w:rsidR="007A553C" w:rsidRDefault="007A553C" w:rsidP="007A553C">
      <w:pPr>
        <w:rPr>
          <w:color w:val="000000"/>
        </w:rPr>
      </w:pPr>
    </w:p>
    <w:p w14:paraId="788B8B18" w14:textId="77777777" w:rsidR="007A553C" w:rsidRPr="00A74978" w:rsidRDefault="007A553C" w:rsidP="007A553C">
      <w:pPr>
        <w:ind w:firstLine="420"/>
        <w:rPr>
          <w:color w:val="000000"/>
        </w:rPr>
      </w:pPr>
      <w:r w:rsidRPr="00A74978">
        <w:rPr>
          <w:rFonts w:hint="eastAsia"/>
          <w:color w:val="000000"/>
        </w:rPr>
        <w:t>马尔科姆</w:t>
      </w:r>
      <w:r w:rsidRPr="00A74978">
        <w:rPr>
          <w:rFonts w:ascii="MS Gothic" w:eastAsia="MS Gothic" w:hAnsi="MS Gothic" w:cs="MS Gothic" w:hint="eastAsia"/>
          <w:color w:val="000000"/>
        </w:rPr>
        <w:t>・</w:t>
      </w:r>
      <w:r w:rsidRPr="00A74978">
        <w:rPr>
          <w:rFonts w:ascii="宋体" w:hAnsi="宋体" w:cs="宋体" w:hint="eastAsia"/>
          <w:color w:val="000000"/>
        </w:rPr>
        <w:t>“马尔”</w:t>
      </w:r>
      <w:r w:rsidRPr="00A74978">
        <w:rPr>
          <w:rFonts w:ascii="MS Gothic" w:eastAsia="MS Gothic" w:hAnsi="MS Gothic" w:cs="MS Gothic" w:hint="eastAsia"/>
          <w:color w:val="000000"/>
        </w:rPr>
        <w:t>・</w:t>
      </w:r>
      <w:r w:rsidRPr="00A74978">
        <w:rPr>
          <w:rFonts w:ascii="宋体" w:hAnsi="宋体" w:cs="宋体" w:hint="eastAsia"/>
          <w:color w:val="000000"/>
        </w:rPr>
        <w:t>埃文斯</w:t>
      </w:r>
      <w:r>
        <w:rPr>
          <w:rFonts w:ascii="宋体" w:hAnsi="宋体" w:cs="宋体" w:hint="eastAsia"/>
          <w:color w:val="000000"/>
        </w:rPr>
        <w:t>（</w:t>
      </w:r>
      <w:r w:rsidRPr="00A74978">
        <w:rPr>
          <w:color w:val="000000"/>
        </w:rPr>
        <w:t>Malcolm "Mal" Evans</w:t>
      </w:r>
      <w:r>
        <w:rPr>
          <w:rFonts w:ascii="宋体" w:hAnsi="宋体" w:cs="宋体" w:hint="eastAsia"/>
          <w:color w:val="000000"/>
        </w:rPr>
        <w:t>）</w:t>
      </w:r>
      <w:r w:rsidRPr="00A74978">
        <w:rPr>
          <w:rFonts w:ascii="宋体" w:hAnsi="宋体" w:cs="宋体" w:hint="eastAsia"/>
          <w:color w:val="000000"/>
        </w:rPr>
        <w:t>是披头士人生中不可或缺的人物。他身兼数职，既是巡演后勤、助理，也是心腹知己，而最重要的身份，是乐队的朋友。即便乐队解散之后，埃文斯依旧和每位成员保持密切往来，陪伴他们开启各自的单飞生涯，其中他与保罗</w:t>
      </w:r>
      <w:r w:rsidRPr="00A74978">
        <w:rPr>
          <w:rFonts w:ascii="MS Gothic" w:eastAsia="MS Gothic" w:hAnsi="MS Gothic" w:cs="MS Gothic" w:hint="eastAsia"/>
          <w:color w:val="000000"/>
        </w:rPr>
        <w:t>・</w:t>
      </w:r>
      <w:r w:rsidRPr="00A74978">
        <w:rPr>
          <w:rFonts w:ascii="宋体" w:hAnsi="宋体" w:cs="宋体" w:hint="eastAsia"/>
          <w:color w:val="000000"/>
        </w:rPr>
        <w:t>麦卡特尼的关系最为亲近。在这段岁月里，他始终坚持详细记录日记。</w:t>
      </w:r>
    </w:p>
    <w:p w14:paraId="1C640D5C" w14:textId="77777777" w:rsidR="007A553C" w:rsidRDefault="007A553C" w:rsidP="007A553C">
      <w:pPr>
        <w:rPr>
          <w:color w:val="000000"/>
        </w:rPr>
      </w:pPr>
    </w:p>
    <w:p w14:paraId="45613CCA" w14:textId="77777777" w:rsidR="007A553C" w:rsidRPr="00A74978" w:rsidRDefault="007A553C" w:rsidP="007A553C">
      <w:pPr>
        <w:ind w:firstLine="420"/>
        <w:rPr>
          <w:color w:val="000000"/>
        </w:rPr>
      </w:pPr>
      <w:r>
        <w:rPr>
          <w:rFonts w:hint="eastAsia"/>
          <w:color w:val="000000"/>
        </w:rPr>
        <w:t>20</w:t>
      </w:r>
      <w:r w:rsidRPr="00A74978">
        <w:rPr>
          <w:rFonts w:hint="eastAsia"/>
          <w:color w:val="000000"/>
        </w:rPr>
        <w:t>世纪</w:t>
      </w:r>
      <w:r>
        <w:rPr>
          <w:rFonts w:hint="eastAsia"/>
          <w:color w:val="000000"/>
        </w:rPr>
        <w:t>70</w:t>
      </w:r>
      <w:r w:rsidRPr="00A74978">
        <w:rPr>
          <w:rFonts w:hint="eastAsia"/>
          <w:color w:val="000000"/>
        </w:rPr>
        <w:t>年代，马尔曾与一家出版商达成回忆录出版协议，他提交的打字稿就此被尘封在该出版商的地下室，直到一名临时雇员奉命清理储物库房时才被发现。除这份手稿之外，这名雇员还找到了一批珍贵的照片与日记。这名临时工没有按照指令将资料丢弃，而是致信小野洋子</w:t>
      </w:r>
      <w:r>
        <w:rPr>
          <w:rFonts w:hint="eastAsia"/>
          <w:color w:val="000000"/>
        </w:rPr>
        <w:t>（</w:t>
      </w:r>
      <w:r>
        <w:rPr>
          <w:rFonts w:hint="eastAsia"/>
          <w:color w:val="000000"/>
        </w:rPr>
        <w:t>Yoko</w:t>
      </w:r>
      <w:r>
        <w:rPr>
          <w:color w:val="000000"/>
        </w:rPr>
        <w:t xml:space="preserve"> Ono</w:t>
      </w:r>
      <w:r>
        <w:rPr>
          <w:color w:val="000000"/>
        </w:rPr>
        <w:t>）</w:t>
      </w:r>
      <w:r w:rsidRPr="00A74978">
        <w:rPr>
          <w:rFonts w:hint="eastAsia"/>
          <w:color w:val="000000"/>
        </w:rPr>
        <w:t>，小野洋子很快给予了回复。小野洋子取回这批资料，将其交还马尔身在英国的家人。令人惋惜的是，马尔数年前便已在一场受药物影响、与警方对峙的事件中结束了自己的生命。</w:t>
      </w:r>
    </w:p>
    <w:p w14:paraId="3E65FE54" w14:textId="77777777" w:rsidR="007A553C" w:rsidRDefault="007A553C" w:rsidP="007A553C">
      <w:pPr>
        <w:rPr>
          <w:color w:val="000000"/>
        </w:rPr>
      </w:pPr>
    </w:p>
    <w:p w14:paraId="69DABA66" w14:textId="77777777" w:rsidR="007A553C" w:rsidRDefault="007A553C" w:rsidP="007A553C">
      <w:pPr>
        <w:ind w:firstLine="420"/>
        <w:rPr>
          <w:color w:val="000000"/>
        </w:rPr>
      </w:pPr>
      <w:r w:rsidRPr="00A74978">
        <w:rPr>
          <w:rFonts w:hint="eastAsia"/>
          <w:color w:val="000000"/>
        </w:rPr>
        <w:t>肯尼斯</w:t>
      </w:r>
      <w:r w:rsidRPr="00A74978">
        <w:rPr>
          <w:rFonts w:ascii="MS Gothic" w:eastAsia="MS Gothic" w:hAnsi="MS Gothic" w:cs="MS Gothic" w:hint="eastAsia"/>
          <w:color w:val="000000"/>
        </w:rPr>
        <w:t>・</w:t>
      </w:r>
      <w:r w:rsidRPr="00A74978">
        <w:rPr>
          <w:rFonts w:ascii="宋体" w:hAnsi="宋体" w:cs="宋体" w:hint="eastAsia"/>
          <w:color w:val="000000"/>
        </w:rPr>
        <w:t>沃马克曾撰写广受好评的《披头士传奇》，如今由他执笔，将马尔</w:t>
      </w:r>
      <w:r w:rsidRPr="00A74978">
        <w:rPr>
          <w:rFonts w:ascii="MS Gothic" w:eastAsia="MS Gothic" w:hAnsi="MS Gothic" w:cs="MS Gothic" w:hint="eastAsia"/>
          <w:color w:val="000000"/>
        </w:rPr>
        <w:t>・</w:t>
      </w:r>
      <w:r w:rsidRPr="00A74978">
        <w:rPr>
          <w:rFonts w:ascii="宋体" w:hAnsi="宋体" w:cs="宋体" w:hint="eastAsia"/>
          <w:color w:val="000000"/>
        </w:rPr>
        <w:t>埃文斯档案库以图文形式呈现在读者面前。这批曾</w:t>
      </w:r>
      <w:r w:rsidRPr="00A74978">
        <w:rPr>
          <w:rFonts w:hint="eastAsia"/>
          <w:color w:val="000000"/>
        </w:rPr>
        <w:t>被认定彻底遗失的资料，堪称披头</w:t>
      </w:r>
      <w:proofErr w:type="gramStart"/>
      <w:r w:rsidRPr="00A74978">
        <w:rPr>
          <w:rFonts w:hint="eastAsia"/>
          <w:color w:val="000000"/>
        </w:rPr>
        <w:t>士死忠粉丝</w:t>
      </w:r>
      <w:proofErr w:type="gramEnd"/>
      <w:r w:rsidRPr="00A74978">
        <w:rPr>
          <w:rFonts w:hint="eastAsia"/>
          <w:color w:val="000000"/>
        </w:rPr>
        <w:t>眼中的圣</w:t>
      </w:r>
      <w:r w:rsidRPr="00A74978">
        <w:rPr>
          <w:rFonts w:hint="eastAsia"/>
          <w:color w:val="000000"/>
        </w:rPr>
        <w:lastRenderedPageBreak/>
        <w:t>杯，如今首次对外公开。</w:t>
      </w:r>
    </w:p>
    <w:p w14:paraId="072DCBC0" w14:textId="77777777" w:rsidR="007A553C" w:rsidRDefault="007A553C" w:rsidP="007A553C">
      <w:pPr>
        <w:ind w:firstLine="420"/>
        <w:rPr>
          <w:color w:val="000000"/>
        </w:rPr>
      </w:pPr>
    </w:p>
    <w:p w14:paraId="02EE3F6C" w14:textId="77777777" w:rsidR="007A553C" w:rsidRPr="00A74978" w:rsidRDefault="007A553C" w:rsidP="007A553C">
      <w:pPr>
        <w:ind w:firstLine="420"/>
        <w:rPr>
          <w:color w:val="000000"/>
        </w:rPr>
      </w:pPr>
      <w:r w:rsidRPr="00A74978">
        <w:rPr>
          <w:rFonts w:hint="eastAsia"/>
          <w:color w:val="000000"/>
        </w:rPr>
        <w:t>书中</w:t>
      </w:r>
      <w:proofErr w:type="gramStart"/>
      <w:r w:rsidRPr="00A74978">
        <w:rPr>
          <w:rFonts w:hint="eastAsia"/>
          <w:color w:val="000000"/>
        </w:rPr>
        <w:t>收录经肯注释</w:t>
      </w:r>
      <w:proofErr w:type="gramEnd"/>
      <w:r w:rsidRPr="00A74978">
        <w:rPr>
          <w:rFonts w:hint="eastAsia"/>
          <w:color w:val="000000"/>
        </w:rPr>
        <w:t>的马尔回忆录节选，借亲历者的第一视角，还原与这支全球举足轻重的乐队相伴的点滴；日记片段还记录了约翰、保罗、林戈、乔治的往来行踪、录音日程与私人安排，涵盖乐队集体时期的生活、巡演旅途，以及解散之后各自的人生。</w:t>
      </w:r>
    </w:p>
    <w:p w14:paraId="0903CE55" w14:textId="77777777" w:rsidR="007A553C" w:rsidRDefault="007A553C" w:rsidP="007A553C">
      <w:pPr>
        <w:rPr>
          <w:color w:val="000000"/>
        </w:rPr>
      </w:pPr>
    </w:p>
    <w:p w14:paraId="720F39EB" w14:textId="77777777" w:rsidR="007A553C" w:rsidRPr="00A74978" w:rsidRDefault="007A553C" w:rsidP="007A553C">
      <w:pPr>
        <w:ind w:firstLine="420"/>
        <w:rPr>
          <w:color w:val="000000"/>
        </w:rPr>
      </w:pPr>
      <w:r w:rsidRPr="00A74978">
        <w:rPr>
          <w:rFonts w:hint="eastAsia"/>
          <w:color w:val="000000"/>
        </w:rPr>
        <w:t>本书是沃马克那部考据详实、获得家属授权的马尔传记《活在披头士传奇中》的配套作品。书中收录马尔本人的文字，搭配数百张首度面世的照片。装帧精美，是全世界披头士爱好者的必读收藏之作。</w:t>
      </w:r>
    </w:p>
    <w:p w14:paraId="4D2DCF31" w14:textId="77777777" w:rsidR="007A553C" w:rsidRDefault="007A553C" w:rsidP="007A553C">
      <w:pPr>
        <w:rPr>
          <w:b/>
          <w:color w:val="000000"/>
        </w:rPr>
      </w:pPr>
    </w:p>
    <w:p w14:paraId="383B39E9" w14:textId="77777777" w:rsidR="001F41E5" w:rsidRDefault="001F41E5" w:rsidP="007A553C">
      <w:pPr>
        <w:rPr>
          <w:b/>
          <w:color w:val="000000"/>
        </w:rPr>
      </w:pPr>
    </w:p>
    <w:p w14:paraId="59B78116" w14:textId="77777777" w:rsidR="001F41E5" w:rsidRPr="004209F2" w:rsidRDefault="001F41E5" w:rsidP="001F41E5">
      <w:pPr>
        <w:spacing w:line="280" w:lineRule="exact"/>
        <w:rPr>
          <w:b/>
          <w:szCs w:val="21"/>
        </w:rPr>
      </w:pPr>
      <w:r w:rsidRPr="004209F2">
        <w:rPr>
          <w:b/>
          <w:szCs w:val="21"/>
        </w:rPr>
        <w:t>作者简介：</w:t>
      </w:r>
    </w:p>
    <w:p w14:paraId="6FE00D9E" w14:textId="77777777" w:rsidR="001F41E5" w:rsidRDefault="001F41E5" w:rsidP="001F41E5">
      <w:pPr>
        <w:rPr>
          <w:b/>
          <w:color w:val="000000"/>
          <w:szCs w:val="21"/>
          <w:lang w:val="en"/>
        </w:rPr>
      </w:pPr>
    </w:p>
    <w:p w14:paraId="0177646F" w14:textId="77777777" w:rsidR="001F41E5" w:rsidRPr="00F0402E" w:rsidRDefault="001F41E5" w:rsidP="001F41E5">
      <w:pPr>
        <w:ind w:firstLine="420"/>
        <w:rPr>
          <w:color w:val="000000"/>
          <w:szCs w:val="21"/>
          <w:lang w:val="en"/>
        </w:rPr>
      </w:pPr>
      <w:r>
        <w:rPr>
          <w:noProof/>
        </w:rPr>
        <w:drawing>
          <wp:anchor distT="0" distB="0" distL="114300" distR="114300" simplePos="0" relativeHeight="251661312" behindDoc="0" locked="0" layoutInCell="1" allowOverlap="1" wp14:anchorId="6B8055F9" wp14:editId="356F0F58">
            <wp:simplePos x="0" y="0"/>
            <wp:positionH relativeFrom="margin">
              <wp:align>left</wp:align>
            </wp:positionH>
            <wp:positionV relativeFrom="paragraph">
              <wp:posOffset>3810</wp:posOffset>
            </wp:positionV>
            <wp:extent cx="952500" cy="952500"/>
            <wp:effectExtent l="0" t="0" r="0" b="0"/>
            <wp:wrapSquare wrapText="bothSides"/>
            <wp:docPr id="4" name="图片 4" descr="Kenneth Womack 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neth Womack profil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402E">
        <w:rPr>
          <w:rFonts w:hint="eastAsia"/>
          <w:b/>
          <w:color w:val="000000"/>
          <w:szCs w:val="21"/>
          <w:lang w:val="en"/>
        </w:rPr>
        <w:t>肯尼斯</w:t>
      </w:r>
      <w:r w:rsidRPr="00F0402E">
        <w:rPr>
          <w:rFonts w:ascii="MS Gothic" w:eastAsia="MS Gothic" w:hAnsi="MS Gothic" w:cs="MS Gothic" w:hint="eastAsia"/>
          <w:b/>
          <w:color w:val="000000"/>
          <w:szCs w:val="21"/>
          <w:lang w:val="en"/>
        </w:rPr>
        <w:t>・</w:t>
      </w:r>
      <w:r w:rsidRPr="00F0402E">
        <w:rPr>
          <w:rFonts w:ascii="宋体" w:hAnsi="宋体" w:cs="宋体" w:hint="eastAsia"/>
          <w:b/>
          <w:color w:val="000000"/>
          <w:szCs w:val="21"/>
          <w:lang w:val="en"/>
        </w:rPr>
        <w:t>沃马克（</w:t>
      </w:r>
      <w:r w:rsidRPr="00F0402E">
        <w:rPr>
          <w:b/>
          <w:color w:val="000000"/>
          <w:szCs w:val="21"/>
          <w:lang w:val="en"/>
        </w:rPr>
        <w:t>Kenneth Womack</w:t>
      </w:r>
      <w:r w:rsidRPr="00F0402E">
        <w:rPr>
          <w:rFonts w:hint="eastAsia"/>
          <w:b/>
          <w:color w:val="000000"/>
          <w:szCs w:val="21"/>
          <w:lang w:val="en"/>
        </w:rPr>
        <w:t>）</w:t>
      </w:r>
      <w:r w:rsidRPr="00F0402E">
        <w:rPr>
          <w:rFonts w:hint="eastAsia"/>
          <w:color w:val="000000"/>
          <w:szCs w:val="21"/>
          <w:lang w:val="en"/>
        </w:rPr>
        <w:t>是享誉全球的披头士研究权威，专注研究披头士乐队及其历久不衰的文化影响力。他的披头</w:t>
      </w:r>
      <w:proofErr w:type="gramStart"/>
      <w:r w:rsidRPr="00F0402E">
        <w:rPr>
          <w:rFonts w:hint="eastAsia"/>
          <w:color w:val="000000"/>
          <w:szCs w:val="21"/>
          <w:lang w:val="en"/>
        </w:rPr>
        <w:t>士主题</w:t>
      </w:r>
      <w:proofErr w:type="gramEnd"/>
      <w:r w:rsidRPr="00F0402E">
        <w:rPr>
          <w:rFonts w:hint="eastAsia"/>
          <w:color w:val="000000"/>
          <w:szCs w:val="21"/>
          <w:lang w:val="en"/>
        </w:rPr>
        <w:t>著作包括：讲述传奇制作人乔治</w:t>
      </w:r>
      <w:r w:rsidRPr="00F0402E">
        <w:rPr>
          <w:rFonts w:ascii="MS Gothic" w:eastAsia="MS Gothic" w:hAnsi="MS Gothic" w:cs="MS Gothic" w:hint="eastAsia"/>
          <w:color w:val="000000"/>
          <w:szCs w:val="21"/>
          <w:lang w:val="en"/>
        </w:rPr>
        <w:t>・</w:t>
      </w:r>
      <w:r w:rsidRPr="00F0402E">
        <w:rPr>
          <w:rFonts w:ascii="宋体" w:hAnsi="宋体" w:cs="宋体" w:hint="eastAsia"/>
          <w:color w:val="000000"/>
          <w:szCs w:val="21"/>
          <w:lang w:val="en"/>
        </w:rPr>
        <w:t>马丁爵士（</w:t>
      </w:r>
      <w:r w:rsidRPr="00F0402E">
        <w:rPr>
          <w:color w:val="000000"/>
          <w:szCs w:val="21"/>
          <w:lang w:val="en"/>
        </w:rPr>
        <w:t>Sir George Martin</w:t>
      </w:r>
      <w:r w:rsidRPr="00F0402E">
        <w:rPr>
          <w:rFonts w:hint="eastAsia"/>
          <w:color w:val="000000"/>
          <w:szCs w:val="21"/>
          <w:lang w:val="en"/>
        </w:rPr>
        <w:t>）的两卷本传记；《固态：〈艾比路〉与披头士的落幕》（</w:t>
      </w:r>
      <w:r w:rsidRPr="00F0402E">
        <w:rPr>
          <w:i/>
          <w:color w:val="000000"/>
          <w:szCs w:val="21"/>
          <w:lang w:val="en"/>
        </w:rPr>
        <w:t>Solid State: The Story of Abbey Road and the End of the Beatles</w:t>
      </w:r>
      <w:r w:rsidRPr="00F0402E">
        <w:rPr>
          <w:rFonts w:hint="eastAsia"/>
          <w:color w:val="000000"/>
          <w:szCs w:val="21"/>
          <w:lang w:val="en"/>
        </w:rPr>
        <w:t>）；《约翰</w:t>
      </w:r>
      <w:r w:rsidRPr="00F0402E">
        <w:rPr>
          <w:rFonts w:ascii="MS Gothic" w:eastAsia="MS Gothic" w:hAnsi="MS Gothic" w:cs="MS Gothic" w:hint="eastAsia"/>
          <w:color w:val="000000"/>
          <w:szCs w:val="21"/>
          <w:lang w:val="en"/>
        </w:rPr>
        <w:t>・</w:t>
      </w:r>
      <w:r w:rsidRPr="00F0402E">
        <w:rPr>
          <w:rFonts w:ascii="宋体" w:hAnsi="宋体" w:cs="宋体" w:hint="eastAsia"/>
          <w:color w:val="000000"/>
          <w:szCs w:val="21"/>
          <w:lang w:val="en"/>
        </w:rPr>
        <w:t>列侬</w:t>
      </w:r>
      <w:r w:rsidRPr="00F0402E">
        <w:rPr>
          <w:color w:val="000000"/>
          <w:szCs w:val="21"/>
          <w:lang w:val="en"/>
        </w:rPr>
        <w:t xml:space="preserve"> 1980</w:t>
      </w:r>
      <w:r w:rsidRPr="00F0402E">
        <w:rPr>
          <w:rFonts w:hint="eastAsia"/>
          <w:color w:val="000000"/>
          <w:szCs w:val="21"/>
          <w:lang w:val="en"/>
        </w:rPr>
        <w:t>：生命的最后时光》（</w:t>
      </w:r>
      <w:r w:rsidRPr="00F0402E">
        <w:rPr>
          <w:i/>
          <w:color w:val="000000"/>
          <w:szCs w:val="21"/>
          <w:lang w:val="en"/>
        </w:rPr>
        <w:t>John Lennon 1980: The Last D</w:t>
      </w:r>
      <w:r w:rsidRPr="00F0402E">
        <w:rPr>
          <w:rFonts w:hint="eastAsia"/>
          <w:i/>
          <w:color w:val="000000"/>
          <w:szCs w:val="21"/>
          <w:lang w:val="en"/>
        </w:rPr>
        <w:t>ays in the Life</w:t>
      </w:r>
      <w:r w:rsidRPr="00F0402E">
        <w:rPr>
          <w:rFonts w:hint="eastAsia"/>
          <w:color w:val="000000"/>
          <w:szCs w:val="21"/>
          <w:lang w:val="en"/>
        </w:rPr>
        <w:t>）；以及《万物终将消逝：哈里森、克莱普顿与那些错综复杂的情歌》（</w:t>
      </w:r>
      <w:r w:rsidRPr="00F0402E">
        <w:rPr>
          <w:rFonts w:hint="eastAsia"/>
          <w:i/>
          <w:color w:val="000000"/>
          <w:szCs w:val="21"/>
          <w:lang w:val="en"/>
        </w:rPr>
        <w:t>All Things Must Pass Away: Harrison, Clapton, and Other Assorted Love Songs</w:t>
      </w:r>
      <w:r w:rsidRPr="00F0402E">
        <w:rPr>
          <w:rFonts w:hint="eastAsia"/>
          <w:color w:val="000000"/>
          <w:szCs w:val="21"/>
          <w:lang w:val="en"/>
        </w:rPr>
        <w:t>）。</w:t>
      </w:r>
    </w:p>
    <w:p w14:paraId="5C549784" w14:textId="77777777" w:rsidR="001F41E5" w:rsidRDefault="001F41E5" w:rsidP="001F41E5">
      <w:pPr>
        <w:rPr>
          <w:color w:val="000000"/>
          <w:szCs w:val="21"/>
          <w:lang w:val="en"/>
        </w:rPr>
      </w:pPr>
    </w:p>
    <w:p w14:paraId="34458EB4" w14:textId="77777777" w:rsidR="001F41E5" w:rsidRPr="00F0402E" w:rsidRDefault="001F41E5" w:rsidP="001F41E5">
      <w:pPr>
        <w:ind w:firstLine="420"/>
        <w:rPr>
          <w:color w:val="000000"/>
          <w:szCs w:val="21"/>
          <w:lang w:val="en"/>
        </w:rPr>
      </w:pPr>
      <w:proofErr w:type="gramStart"/>
      <w:r w:rsidRPr="00F0402E">
        <w:rPr>
          <w:rFonts w:hint="eastAsia"/>
          <w:color w:val="000000"/>
          <w:szCs w:val="21"/>
          <w:lang w:val="en"/>
        </w:rPr>
        <w:t>沃</w:t>
      </w:r>
      <w:proofErr w:type="gramEnd"/>
      <w:r w:rsidRPr="00F0402E">
        <w:rPr>
          <w:rFonts w:hint="eastAsia"/>
          <w:color w:val="000000"/>
          <w:szCs w:val="21"/>
          <w:lang w:val="en"/>
        </w:rPr>
        <w:t>马克担任《沙龙》（</w:t>
      </w:r>
      <w:r w:rsidRPr="00F0402E">
        <w:rPr>
          <w:rFonts w:hint="eastAsia"/>
          <w:color w:val="000000"/>
          <w:szCs w:val="21"/>
          <w:lang w:val="en"/>
        </w:rPr>
        <w:t>Salon</w:t>
      </w:r>
      <w:r w:rsidRPr="00F0402E">
        <w:rPr>
          <w:rFonts w:hint="eastAsia"/>
          <w:color w:val="000000"/>
          <w:szCs w:val="21"/>
          <w:lang w:val="en"/>
        </w:rPr>
        <w:t>）网站音乐文化评论人，同时长期为多家</w:t>
      </w:r>
      <w:proofErr w:type="gramStart"/>
      <w:r w:rsidRPr="00F0402E">
        <w:rPr>
          <w:rFonts w:hint="eastAsia"/>
          <w:color w:val="000000"/>
          <w:szCs w:val="21"/>
          <w:lang w:val="en"/>
        </w:rPr>
        <w:t>纸媒与网络</w:t>
      </w:r>
      <w:proofErr w:type="gramEnd"/>
      <w:r w:rsidRPr="00F0402E">
        <w:rPr>
          <w:rFonts w:hint="eastAsia"/>
          <w:color w:val="000000"/>
          <w:szCs w:val="21"/>
          <w:lang w:val="en"/>
        </w:rPr>
        <w:t>平台撰稿，其中包括《石板》（</w:t>
      </w:r>
      <w:r w:rsidRPr="00F0402E">
        <w:rPr>
          <w:rFonts w:hint="eastAsia"/>
          <w:i/>
          <w:color w:val="000000"/>
          <w:szCs w:val="21"/>
          <w:lang w:val="en"/>
        </w:rPr>
        <w:t>Slate</w:t>
      </w:r>
      <w:r w:rsidRPr="00F0402E">
        <w:rPr>
          <w:rFonts w:hint="eastAsia"/>
          <w:color w:val="000000"/>
          <w:szCs w:val="21"/>
          <w:lang w:val="en"/>
        </w:rPr>
        <w:t>）、《公告牌》（</w:t>
      </w:r>
      <w:r w:rsidRPr="00F0402E">
        <w:rPr>
          <w:rFonts w:hint="eastAsia"/>
          <w:i/>
          <w:color w:val="000000"/>
          <w:szCs w:val="21"/>
          <w:lang w:val="en"/>
        </w:rPr>
        <w:t>Billboard</w:t>
      </w:r>
      <w:r w:rsidRPr="00F0402E">
        <w:rPr>
          <w:rFonts w:hint="eastAsia"/>
          <w:color w:val="000000"/>
          <w:szCs w:val="21"/>
          <w:lang w:val="en"/>
        </w:rPr>
        <w:t>）、《时代》（</w:t>
      </w:r>
      <w:r w:rsidRPr="00F0402E">
        <w:rPr>
          <w:rFonts w:hint="eastAsia"/>
          <w:i/>
          <w:color w:val="000000"/>
          <w:szCs w:val="21"/>
          <w:lang w:val="en"/>
        </w:rPr>
        <w:t>Time</w:t>
      </w:r>
      <w:r w:rsidRPr="00F0402E">
        <w:rPr>
          <w:rFonts w:hint="eastAsia"/>
          <w:color w:val="000000"/>
          <w:szCs w:val="21"/>
          <w:lang w:val="en"/>
        </w:rPr>
        <w:t>）、《综艺》（</w:t>
      </w:r>
      <w:r w:rsidRPr="00F0402E">
        <w:rPr>
          <w:rFonts w:hint="eastAsia"/>
          <w:i/>
          <w:color w:val="000000"/>
          <w:szCs w:val="21"/>
          <w:lang w:val="en"/>
        </w:rPr>
        <w:t>Variety</w:t>
      </w:r>
      <w:r w:rsidRPr="00F0402E">
        <w:rPr>
          <w:rFonts w:hint="eastAsia"/>
          <w:color w:val="000000"/>
          <w:szCs w:val="21"/>
          <w:lang w:val="en"/>
        </w:rPr>
        <w:t>）、《卫报》（</w:t>
      </w:r>
      <w:r w:rsidRPr="00F0402E">
        <w:rPr>
          <w:rFonts w:hint="eastAsia"/>
          <w:i/>
          <w:color w:val="000000"/>
          <w:szCs w:val="21"/>
          <w:lang w:val="en"/>
        </w:rPr>
        <w:t>The Guardian</w:t>
      </w:r>
      <w:r w:rsidRPr="00F0402E">
        <w:rPr>
          <w:rFonts w:hint="eastAsia"/>
          <w:color w:val="000000"/>
          <w:szCs w:val="21"/>
          <w:lang w:val="en"/>
        </w:rPr>
        <w:t>）、《今日美国》（</w:t>
      </w:r>
      <w:r w:rsidRPr="00F0402E">
        <w:rPr>
          <w:rFonts w:hint="eastAsia"/>
          <w:i/>
          <w:color w:val="000000"/>
          <w:szCs w:val="21"/>
          <w:lang w:val="en"/>
        </w:rPr>
        <w:t>USA Today</w:t>
      </w:r>
      <w:r w:rsidRPr="00F0402E">
        <w:rPr>
          <w:rFonts w:hint="eastAsia"/>
          <w:color w:val="000000"/>
          <w:szCs w:val="21"/>
          <w:lang w:val="en"/>
        </w:rPr>
        <w:t>）、《独立报》（</w:t>
      </w:r>
      <w:r w:rsidRPr="00F0402E">
        <w:rPr>
          <w:rFonts w:hint="eastAsia"/>
          <w:i/>
          <w:color w:val="000000"/>
          <w:szCs w:val="21"/>
          <w:lang w:val="en"/>
        </w:rPr>
        <w:t>The Independent</w:t>
      </w:r>
      <w:r w:rsidRPr="00F0402E">
        <w:rPr>
          <w:rFonts w:hint="eastAsia"/>
          <w:color w:val="000000"/>
          <w:szCs w:val="21"/>
          <w:lang w:val="en"/>
        </w:rPr>
        <w:t>）、美国全国广播公司新闻（</w:t>
      </w:r>
      <w:r w:rsidRPr="00F0402E">
        <w:rPr>
          <w:rFonts w:hint="eastAsia"/>
          <w:i/>
          <w:color w:val="000000"/>
          <w:szCs w:val="21"/>
          <w:lang w:val="en"/>
        </w:rPr>
        <w:t>NBC News</w:t>
      </w:r>
      <w:r w:rsidRPr="00F0402E">
        <w:rPr>
          <w:rFonts w:hint="eastAsia"/>
          <w:color w:val="000000"/>
          <w:szCs w:val="21"/>
          <w:lang w:val="en"/>
        </w:rPr>
        <w:t>）以及《费城问询报》（</w:t>
      </w:r>
      <w:r w:rsidRPr="00F0402E">
        <w:rPr>
          <w:rFonts w:hint="eastAsia"/>
          <w:i/>
          <w:color w:val="000000"/>
          <w:szCs w:val="21"/>
          <w:lang w:val="en"/>
        </w:rPr>
        <w:t>The Philadelphia Inquirer</w:t>
      </w:r>
      <w:r>
        <w:rPr>
          <w:rFonts w:hint="eastAsia"/>
          <w:color w:val="000000"/>
          <w:szCs w:val="21"/>
          <w:lang w:val="en"/>
        </w:rPr>
        <w:t>）。</w:t>
      </w:r>
      <w:proofErr w:type="gramStart"/>
      <w:r>
        <w:rPr>
          <w:rFonts w:hint="eastAsia"/>
          <w:color w:val="000000"/>
          <w:szCs w:val="21"/>
          <w:lang w:val="en"/>
        </w:rPr>
        <w:t>沃</w:t>
      </w:r>
      <w:proofErr w:type="gramEnd"/>
      <w:r>
        <w:rPr>
          <w:rFonts w:hint="eastAsia"/>
          <w:color w:val="000000"/>
          <w:szCs w:val="21"/>
          <w:lang w:val="en"/>
        </w:rPr>
        <w:t>马克原籍英国，现定居新泽西州</w:t>
      </w:r>
      <w:r w:rsidRPr="00F0402E">
        <w:rPr>
          <w:rFonts w:hint="eastAsia"/>
          <w:color w:val="000000"/>
          <w:szCs w:val="21"/>
          <w:lang w:val="en"/>
        </w:rPr>
        <w:t>。</w:t>
      </w:r>
    </w:p>
    <w:p w14:paraId="53296E9E" w14:textId="77777777" w:rsidR="001F41E5" w:rsidRDefault="001F41E5" w:rsidP="007A553C">
      <w:pPr>
        <w:rPr>
          <w:b/>
          <w:color w:val="000000"/>
        </w:rPr>
      </w:pPr>
    </w:p>
    <w:p w14:paraId="77858E78" w14:textId="77777777" w:rsidR="001F41E5" w:rsidRDefault="001F41E5" w:rsidP="007A553C">
      <w:pPr>
        <w:rPr>
          <w:rFonts w:hint="eastAsia"/>
          <w:b/>
          <w:color w:val="000000"/>
        </w:rPr>
      </w:pPr>
    </w:p>
    <w:p w14:paraId="71726BD5" w14:textId="77777777" w:rsidR="007A553C" w:rsidRDefault="007A553C" w:rsidP="007A553C">
      <w:pPr>
        <w:rPr>
          <w:rFonts w:hint="eastAsia"/>
          <w:b/>
          <w:color w:val="000000"/>
        </w:rPr>
      </w:pPr>
      <w:r>
        <w:rPr>
          <w:b/>
          <w:color w:val="000000"/>
        </w:rPr>
        <w:t>内页样张：</w:t>
      </w:r>
    </w:p>
    <w:p w14:paraId="4D9FACD6" w14:textId="77777777" w:rsidR="007A553C" w:rsidRDefault="007A553C" w:rsidP="007A553C">
      <w:pPr>
        <w:rPr>
          <w:b/>
          <w:color w:val="000000"/>
        </w:rPr>
      </w:pPr>
    </w:p>
    <w:p w14:paraId="01B65B4C" w14:textId="77777777" w:rsidR="007A553C" w:rsidRDefault="007A553C" w:rsidP="007A553C">
      <w:pPr>
        <w:rPr>
          <w:noProof/>
        </w:rPr>
      </w:pPr>
      <w:r>
        <w:rPr>
          <w:noProof/>
        </w:rPr>
        <w:lastRenderedPageBreak/>
        <w:drawing>
          <wp:inline distT="0" distB="0" distL="0" distR="0" wp14:anchorId="007F65BA" wp14:editId="326E4AB7">
            <wp:extent cx="2628000" cy="3269549"/>
            <wp:effectExtent l="0" t="0" r="127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000" cy="3269549"/>
                    </a:xfrm>
                    <a:prstGeom prst="rect">
                      <a:avLst/>
                    </a:prstGeom>
                  </pic:spPr>
                </pic:pic>
              </a:graphicData>
            </a:graphic>
          </wp:inline>
        </w:drawing>
      </w:r>
      <w:r w:rsidRPr="009C6D34">
        <w:rPr>
          <w:noProof/>
        </w:rPr>
        <w:t xml:space="preserve"> </w:t>
      </w:r>
      <w:r>
        <w:rPr>
          <w:noProof/>
        </w:rPr>
        <w:drawing>
          <wp:inline distT="0" distB="0" distL="0" distR="0" wp14:anchorId="4C352686" wp14:editId="2E13B211">
            <wp:extent cx="2628000" cy="3278820"/>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8000" cy="3278820"/>
                    </a:xfrm>
                    <a:prstGeom prst="rect">
                      <a:avLst/>
                    </a:prstGeom>
                  </pic:spPr>
                </pic:pic>
              </a:graphicData>
            </a:graphic>
          </wp:inline>
        </w:drawing>
      </w:r>
    </w:p>
    <w:p w14:paraId="4BD92603" w14:textId="77777777" w:rsidR="007A553C" w:rsidRPr="009C6D34" w:rsidRDefault="007A553C" w:rsidP="007A553C">
      <w:pPr>
        <w:rPr>
          <w:color w:val="000000"/>
        </w:rPr>
      </w:pPr>
      <w:r>
        <w:rPr>
          <w:noProof/>
        </w:rPr>
        <w:drawing>
          <wp:inline distT="0" distB="0" distL="0" distR="0" wp14:anchorId="44A30DFE" wp14:editId="3E5C9E9E">
            <wp:extent cx="2628000" cy="3257496"/>
            <wp:effectExtent l="0" t="0" r="127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000" cy="3257496"/>
                    </a:xfrm>
                    <a:prstGeom prst="rect">
                      <a:avLst/>
                    </a:prstGeom>
                  </pic:spPr>
                </pic:pic>
              </a:graphicData>
            </a:graphic>
          </wp:inline>
        </w:drawing>
      </w:r>
      <w:r w:rsidRPr="009C6D34">
        <w:rPr>
          <w:noProof/>
        </w:rPr>
        <w:t xml:space="preserve"> </w:t>
      </w:r>
      <w:r>
        <w:rPr>
          <w:noProof/>
        </w:rPr>
        <w:drawing>
          <wp:inline distT="0" distB="0" distL="0" distR="0" wp14:anchorId="023DE8F8" wp14:editId="1C1F3635">
            <wp:extent cx="2628000" cy="3265840"/>
            <wp:effectExtent l="0" t="0" r="12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000" cy="3265840"/>
                    </a:xfrm>
                    <a:prstGeom prst="rect">
                      <a:avLst/>
                    </a:prstGeom>
                  </pic:spPr>
                </pic:pic>
              </a:graphicData>
            </a:graphic>
          </wp:inline>
        </w:drawing>
      </w:r>
    </w:p>
    <w:p w14:paraId="21054277" w14:textId="4390C761" w:rsidR="000770A9" w:rsidRDefault="000770A9" w:rsidP="00A5385A">
      <w:pPr>
        <w:rPr>
          <w:rFonts w:hint="eastAsia"/>
          <w:bCs/>
          <w:color w:val="000000"/>
          <w:szCs w:val="21"/>
        </w:rPr>
      </w:pPr>
      <w:bookmarkStart w:id="0" w:name="_GoBack"/>
      <w:bookmarkEnd w:id="0"/>
    </w:p>
    <w:p w14:paraId="243DAA42" w14:textId="77777777" w:rsidR="000770A9" w:rsidRPr="000770A9" w:rsidRDefault="000770A9" w:rsidP="00A5385A">
      <w:pPr>
        <w:rPr>
          <w:bCs/>
          <w:color w:val="000000"/>
          <w:szCs w:val="21"/>
        </w:rPr>
      </w:pPr>
    </w:p>
    <w:p w14:paraId="7ECC30D6" w14:textId="77777777" w:rsidR="00DE592D" w:rsidRDefault="00DE592D" w:rsidP="00DE592D">
      <w:pPr>
        <w:shd w:val="clear" w:color="auto" w:fill="FFFFFF"/>
        <w:rPr>
          <w:color w:val="000000"/>
          <w:szCs w:val="21"/>
        </w:rPr>
      </w:pPr>
      <w:bookmarkStart w:id="1" w:name="OLE_LINK26"/>
      <w:bookmarkStart w:id="2" w:name="OLE_LINK46"/>
      <w:bookmarkStart w:id="3" w:name="OLE_LINK59"/>
      <w:bookmarkStart w:id="4" w:name="OLE_LINK9"/>
      <w:bookmarkStart w:id="5" w:name="OLE_LINK7"/>
      <w:r>
        <w:rPr>
          <w:rFonts w:hint="eastAsia"/>
          <w:b/>
          <w:bCs/>
          <w:color w:val="000000"/>
          <w:szCs w:val="21"/>
        </w:rPr>
        <w:t>感谢您的阅读！</w:t>
      </w:r>
    </w:p>
    <w:p w14:paraId="7A7A7727" w14:textId="77777777" w:rsidR="00DE592D" w:rsidRDefault="00DE592D" w:rsidP="00DE592D">
      <w:pPr>
        <w:rPr>
          <w:rFonts w:ascii="华文中宋" w:eastAsia="华文中宋" w:hAnsi="华文中宋"/>
          <w:b/>
          <w:color w:val="000000"/>
          <w:szCs w:val="21"/>
        </w:rPr>
      </w:pPr>
      <w:r>
        <w:rPr>
          <w:rFonts w:hint="eastAsia"/>
          <w:b/>
          <w:color w:val="000000"/>
          <w:szCs w:val="21"/>
        </w:rPr>
        <w:t>请将反馈信息发至：</w:t>
      </w:r>
      <w:r>
        <w:rPr>
          <w:rFonts w:ascii="华文中宋" w:eastAsia="华文中宋" w:hAnsi="华文中宋" w:hint="eastAsia"/>
          <w:b/>
          <w:color w:val="000000"/>
          <w:szCs w:val="21"/>
        </w:rPr>
        <w:t>版权负责人</w:t>
      </w:r>
    </w:p>
    <w:p w14:paraId="473A0549" w14:textId="77777777" w:rsidR="00DE592D" w:rsidRDefault="00DE592D" w:rsidP="00DE592D">
      <w:pPr>
        <w:rPr>
          <w:rFonts w:eastAsiaTheme="minorEastAsia"/>
          <w:b/>
          <w:color w:val="000000"/>
          <w:szCs w:val="21"/>
        </w:rPr>
      </w:pPr>
      <w:r>
        <w:rPr>
          <w:b/>
          <w:color w:val="000000"/>
          <w:szCs w:val="21"/>
        </w:rPr>
        <w:t>Email</w:t>
      </w:r>
      <w:r>
        <w:rPr>
          <w:rFonts w:hint="eastAsia"/>
          <w:color w:val="000000"/>
          <w:szCs w:val="21"/>
        </w:rPr>
        <w:t>：</w:t>
      </w:r>
      <w:hyperlink r:id="rId14" w:history="1">
        <w:r>
          <w:rPr>
            <w:rStyle w:val="ab"/>
            <w:b/>
            <w:szCs w:val="21"/>
          </w:rPr>
          <w:t>Rights@nurnberg.com.cn</w:t>
        </w:r>
      </w:hyperlink>
    </w:p>
    <w:p w14:paraId="17E98D93" w14:textId="77777777" w:rsidR="00DE592D" w:rsidRDefault="00DE592D" w:rsidP="00DE592D">
      <w:pPr>
        <w:rPr>
          <w:b/>
          <w:color w:val="000000"/>
          <w:szCs w:val="21"/>
        </w:rPr>
      </w:pPr>
      <w:r>
        <w:rPr>
          <w:rFonts w:hint="eastAsia"/>
          <w:color w:val="000000"/>
          <w:szCs w:val="21"/>
        </w:rPr>
        <w:t>安德鲁</w:t>
      </w:r>
      <w:r>
        <w:rPr>
          <w:color w:val="000000"/>
          <w:szCs w:val="21"/>
        </w:rPr>
        <w:t>·</w:t>
      </w:r>
      <w:r>
        <w:rPr>
          <w:rFonts w:hint="eastAsia"/>
          <w:color w:val="000000"/>
          <w:szCs w:val="21"/>
        </w:rPr>
        <w:t>纳伯格联合国际有限公司北京代表处</w:t>
      </w:r>
    </w:p>
    <w:p w14:paraId="75E901E3" w14:textId="77777777" w:rsidR="00DE592D" w:rsidRDefault="00DE592D" w:rsidP="00DE592D">
      <w:pPr>
        <w:rPr>
          <w:b/>
          <w:color w:val="000000"/>
          <w:szCs w:val="21"/>
        </w:rPr>
      </w:pPr>
      <w:r>
        <w:rPr>
          <w:rFonts w:hint="eastAsia"/>
          <w:color w:val="000000"/>
          <w:szCs w:val="21"/>
        </w:rPr>
        <w:t>北京市海淀区中关村大街甲</w:t>
      </w:r>
      <w:r>
        <w:rPr>
          <w:color w:val="000000"/>
          <w:szCs w:val="21"/>
        </w:rPr>
        <w:t>59</w:t>
      </w:r>
      <w:r>
        <w:rPr>
          <w:rFonts w:hint="eastAsia"/>
          <w:color w:val="000000"/>
          <w:szCs w:val="21"/>
        </w:rPr>
        <w:t>号中国人民大学文化大厦</w:t>
      </w:r>
      <w:r>
        <w:rPr>
          <w:color w:val="000000"/>
          <w:szCs w:val="21"/>
        </w:rPr>
        <w:t>1705</w:t>
      </w:r>
      <w:r>
        <w:rPr>
          <w:rFonts w:hint="eastAsia"/>
          <w:color w:val="000000"/>
          <w:szCs w:val="21"/>
        </w:rPr>
        <w:t>室</w:t>
      </w:r>
      <w:r>
        <w:rPr>
          <w:color w:val="000000"/>
          <w:szCs w:val="21"/>
        </w:rPr>
        <w:t xml:space="preserve">, </w:t>
      </w:r>
      <w:r>
        <w:rPr>
          <w:rFonts w:hint="eastAsia"/>
          <w:color w:val="000000"/>
          <w:szCs w:val="21"/>
        </w:rPr>
        <w:t>邮编：</w:t>
      </w:r>
      <w:r>
        <w:rPr>
          <w:color w:val="000000"/>
          <w:szCs w:val="21"/>
        </w:rPr>
        <w:t>100872</w:t>
      </w:r>
    </w:p>
    <w:p w14:paraId="06FA583B" w14:textId="77777777" w:rsidR="00DE592D" w:rsidRDefault="00DE592D" w:rsidP="00DE592D">
      <w:pPr>
        <w:rPr>
          <w:b/>
          <w:color w:val="000000"/>
          <w:szCs w:val="21"/>
        </w:rPr>
      </w:pPr>
      <w:r>
        <w:rPr>
          <w:rFonts w:hint="eastAsia"/>
          <w:color w:val="000000"/>
          <w:szCs w:val="21"/>
        </w:rPr>
        <w:t>电话：</w:t>
      </w:r>
      <w:r>
        <w:rPr>
          <w:color w:val="000000"/>
          <w:szCs w:val="21"/>
        </w:rPr>
        <w:t>010-82504106</w:t>
      </w:r>
    </w:p>
    <w:p w14:paraId="4D177F2A" w14:textId="77777777" w:rsidR="00DE592D" w:rsidRDefault="00DE592D" w:rsidP="00DE592D">
      <w:pPr>
        <w:rPr>
          <w:rStyle w:val="ab"/>
        </w:rPr>
      </w:pPr>
      <w:r>
        <w:rPr>
          <w:rFonts w:hint="eastAsia"/>
          <w:color w:val="000000"/>
          <w:szCs w:val="21"/>
        </w:rPr>
        <w:lastRenderedPageBreak/>
        <w:t>公司网址：</w:t>
      </w:r>
      <w:hyperlink r:id="rId15" w:history="1">
        <w:r>
          <w:rPr>
            <w:rStyle w:val="ab"/>
            <w:szCs w:val="21"/>
          </w:rPr>
          <w:t>http://www.nurnberg.com.cn</w:t>
        </w:r>
      </w:hyperlink>
    </w:p>
    <w:p w14:paraId="19763CC9" w14:textId="77777777" w:rsidR="00DE592D" w:rsidRDefault="00DE592D" w:rsidP="00DE592D">
      <w:pPr>
        <w:rPr>
          <w:color w:val="000000"/>
        </w:rPr>
      </w:pPr>
      <w:r>
        <w:rPr>
          <w:rFonts w:hint="eastAsia"/>
          <w:color w:val="000000"/>
          <w:szCs w:val="21"/>
        </w:rPr>
        <w:t>书目下载：</w:t>
      </w:r>
      <w:hyperlink r:id="rId16" w:history="1">
        <w:r>
          <w:rPr>
            <w:rStyle w:val="ab"/>
            <w:szCs w:val="21"/>
          </w:rPr>
          <w:t>http://www.nurnberg.com.cn/booklist_zh/list.aspx</w:t>
        </w:r>
      </w:hyperlink>
    </w:p>
    <w:p w14:paraId="6806AC48" w14:textId="77777777" w:rsidR="00DE592D" w:rsidRDefault="00DE592D" w:rsidP="00DE592D">
      <w:pPr>
        <w:rPr>
          <w:color w:val="000000"/>
          <w:szCs w:val="21"/>
        </w:rPr>
      </w:pPr>
      <w:r>
        <w:rPr>
          <w:rFonts w:hint="eastAsia"/>
          <w:color w:val="000000"/>
          <w:szCs w:val="21"/>
        </w:rPr>
        <w:t>书讯浏览：</w:t>
      </w:r>
      <w:hyperlink r:id="rId17" w:history="1">
        <w:r>
          <w:rPr>
            <w:rStyle w:val="ab"/>
            <w:szCs w:val="21"/>
          </w:rPr>
          <w:t>http://www.nurnberg.com.cn/book/book.aspx</w:t>
        </w:r>
      </w:hyperlink>
    </w:p>
    <w:p w14:paraId="630C2803" w14:textId="77777777" w:rsidR="00DE592D" w:rsidRDefault="00DE592D" w:rsidP="00DE592D">
      <w:pPr>
        <w:rPr>
          <w:color w:val="000000"/>
          <w:szCs w:val="21"/>
        </w:rPr>
      </w:pPr>
      <w:r>
        <w:rPr>
          <w:rFonts w:hint="eastAsia"/>
          <w:color w:val="000000"/>
          <w:szCs w:val="21"/>
        </w:rPr>
        <w:t>视频推荐：</w:t>
      </w:r>
      <w:hyperlink r:id="rId18" w:history="1">
        <w:r>
          <w:rPr>
            <w:rStyle w:val="ab"/>
            <w:szCs w:val="21"/>
          </w:rPr>
          <w:t>http://www.nurnberg.com.cn/video/video.aspx</w:t>
        </w:r>
      </w:hyperlink>
    </w:p>
    <w:p w14:paraId="6467DD78" w14:textId="77777777" w:rsidR="00DE592D" w:rsidRDefault="00DE592D" w:rsidP="00DE592D">
      <w:pPr>
        <w:rPr>
          <w:rStyle w:val="ab"/>
        </w:rPr>
      </w:pPr>
      <w:r>
        <w:rPr>
          <w:rFonts w:hint="eastAsia"/>
          <w:color w:val="000000"/>
          <w:szCs w:val="21"/>
        </w:rPr>
        <w:t>豆瓣小站：</w:t>
      </w:r>
      <w:hyperlink r:id="rId19" w:history="1">
        <w:r>
          <w:rPr>
            <w:rStyle w:val="ab"/>
            <w:szCs w:val="21"/>
          </w:rPr>
          <w:t>http://site.douban.com/110577/</w:t>
        </w:r>
      </w:hyperlink>
    </w:p>
    <w:p w14:paraId="7FA83163" w14:textId="77777777" w:rsidR="00DE592D" w:rsidRDefault="00DE592D" w:rsidP="00DE592D">
      <w:pPr>
        <w:rPr>
          <w:szCs w:val="22"/>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20" w:history="1">
        <w:r>
          <w:rPr>
            <w:rStyle w:val="ab"/>
            <w:rFonts w:cs="Calibri" w:hint="eastAsia"/>
            <w:shd w:val="clear" w:color="auto" w:fill="FFFFFF"/>
          </w:rPr>
          <w:t>安德鲁纳伯格公司</w:t>
        </w:r>
        <w:proofErr w:type="gramStart"/>
        <w:r>
          <w:rPr>
            <w:rStyle w:val="ab"/>
            <w:rFonts w:cs="Calibri" w:hint="eastAsia"/>
            <w:shd w:val="clear" w:color="auto" w:fill="FFFFFF"/>
          </w:rPr>
          <w:t>的微博</w:t>
        </w:r>
        <w:proofErr w:type="gramEnd"/>
        <w:r>
          <w:rPr>
            <w:rStyle w:val="ab"/>
            <w:shd w:val="clear" w:color="auto" w:fill="FFFFFF"/>
          </w:rPr>
          <w:t>_</w:t>
        </w:r>
        <w:r>
          <w:rPr>
            <w:rStyle w:val="ab"/>
            <w:rFonts w:cs="Calibri" w:hint="eastAsia"/>
            <w:shd w:val="clear" w:color="auto" w:fill="FFFFFF"/>
          </w:rPr>
          <w:t>微博</w:t>
        </w:r>
        <w:r>
          <w:rPr>
            <w:rStyle w:val="ab"/>
            <w:shd w:val="clear" w:color="auto" w:fill="FFFFFF"/>
          </w:rPr>
          <w:t> (weibo.com)</w:t>
        </w:r>
      </w:hyperlink>
    </w:p>
    <w:p w14:paraId="727B9946" w14:textId="77777777" w:rsidR="00DE592D" w:rsidRDefault="00DE592D" w:rsidP="00DE592D">
      <w:pPr>
        <w:rPr>
          <w:color w:val="0000FF"/>
          <w:shd w:val="clear" w:color="auto" w:fill="FFFFFF"/>
        </w:rPr>
      </w:pPr>
      <w:r>
        <w:rPr>
          <w:rFonts w:hint="eastAsia"/>
          <w:color w:val="000000" w:themeColor="text1"/>
          <w:shd w:val="clear" w:color="auto" w:fill="FFFFFF"/>
        </w:rPr>
        <w:t>小</w:t>
      </w:r>
      <w:r>
        <w:rPr>
          <w:color w:val="000000" w:themeColor="text1"/>
          <w:shd w:val="clear" w:color="auto" w:fill="FFFFFF"/>
        </w:rPr>
        <w:t xml:space="preserve"> </w:t>
      </w:r>
      <w:r>
        <w:rPr>
          <w:rFonts w:hint="eastAsia"/>
          <w:color w:val="000000" w:themeColor="text1"/>
          <w:shd w:val="clear" w:color="auto" w:fill="FFFFFF"/>
        </w:rPr>
        <w:t>红</w:t>
      </w:r>
      <w:r>
        <w:rPr>
          <w:color w:val="000000" w:themeColor="text1"/>
          <w:shd w:val="clear" w:color="auto" w:fill="FFFFFF"/>
        </w:rPr>
        <w:t xml:space="preserve"> </w:t>
      </w:r>
      <w:r>
        <w:rPr>
          <w:rFonts w:hint="eastAsia"/>
          <w:color w:val="000000" w:themeColor="text1"/>
          <w:shd w:val="clear" w:color="auto" w:fill="FFFFFF"/>
        </w:rPr>
        <w:t>书</w:t>
      </w:r>
      <w:r>
        <w:rPr>
          <w:rFonts w:hint="eastAsia"/>
          <w:color w:val="0000FF"/>
          <w:shd w:val="clear" w:color="auto" w:fill="FFFFFF"/>
        </w:rPr>
        <w:t>：“安德鲁读书”，</w:t>
      </w:r>
      <w:r>
        <w:rPr>
          <w:color w:val="0000FF"/>
          <w:shd w:val="clear" w:color="auto" w:fill="FFFFFF"/>
        </w:rPr>
        <w:t xml:space="preserve"> </w:t>
      </w:r>
      <w:r>
        <w:rPr>
          <w:rFonts w:hint="eastAsia"/>
          <w:color w:val="0000FF"/>
          <w:shd w:val="clear" w:color="auto" w:fill="FFFFFF"/>
        </w:rPr>
        <w:t>“安德鲁童书”</w:t>
      </w:r>
    </w:p>
    <w:p w14:paraId="0AB40B71" w14:textId="77777777" w:rsidR="00DE592D" w:rsidRDefault="00DE592D" w:rsidP="00DE592D">
      <w:pPr>
        <w:shd w:val="clear" w:color="auto" w:fill="FFFFFF"/>
        <w:rPr>
          <w:color w:val="000000"/>
          <w:szCs w:val="21"/>
        </w:rPr>
      </w:pPr>
      <w:proofErr w:type="gramStart"/>
      <w:r>
        <w:rPr>
          <w:rFonts w:hint="eastAsia"/>
          <w:color w:val="000000"/>
          <w:szCs w:val="21"/>
        </w:rPr>
        <w:t>微信订阅</w:t>
      </w:r>
      <w:proofErr w:type="gramEnd"/>
      <w:r>
        <w:rPr>
          <w:rFonts w:hint="eastAsia"/>
          <w:color w:val="000000"/>
          <w:szCs w:val="21"/>
        </w:rPr>
        <w:t>号：</w:t>
      </w:r>
      <w:r>
        <w:rPr>
          <w:color w:val="000000"/>
          <w:szCs w:val="21"/>
        </w:rPr>
        <w:t>ANABJ2002</w:t>
      </w:r>
    </w:p>
    <w:p w14:paraId="3827AF04" w14:textId="598EACB6" w:rsidR="00DE592D" w:rsidRDefault="00DE592D" w:rsidP="00DE592D">
      <w:pPr>
        <w:rPr>
          <w:rFonts w:asciiTheme="minorHAnsi" w:hAnsiTheme="minorHAnsi" w:cstheme="minorBidi"/>
          <w:b/>
          <w:color w:val="000000"/>
          <w:szCs w:val="22"/>
        </w:rPr>
      </w:pPr>
      <w:r>
        <w:rPr>
          <w:noProof/>
          <w:color w:val="000000"/>
          <w:szCs w:val="21"/>
        </w:rPr>
        <w:drawing>
          <wp:inline distT="0" distB="0" distL="0" distR="0" wp14:anchorId="4C7D5254" wp14:editId="64A99A3B">
            <wp:extent cx="622300" cy="679450"/>
            <wp:effectExtent l="0" t="0" r="6350" b="6350"/>
            <wp:docPr id="5" name="图片 5"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300" cy="679450"/>
                    </a:xfrm>
                    <a:prstGeom prst="rect">
                      <a:avLst/>
                    </a:prstGeom>
                    <a:noFill/>
                    <a:ln>
                      <a:noFill/>
                    </a:ln>
                  </pic:spPr>
                </pic:pic>
              </a:graphicData>
            </a:graphic>
          </wp:inline>
        </w:drawing>
      </w:r>
      <w:bookmarkEnd w:id="1"/>
      <w:bookmarkEnd w:id="2"/>
      <w:bookmarkEnd w:id="3"/>
      <w:bookmarkEnd w:id="4"/>
      <w:bookmarkEnd w:id="5"/>
    </w:p>
    <w:p w14:paraId="3FE621F9" w14:textId="77777777" w:rsidR="00817C6D" w:rsidRDefault="00817C6D">
      <w:pPr>
        <w:ind w:right="420"/>
        <w:rPr>
          <w:rFonts w:eastAsia="Gungsuh"/>
          <w:color w:val="000000"/>
          <w:kern w:val="0"/>
          <w:szCs w:val="21"/>
        </w:rPr>
      </w:pPr>
    </w:p>
    <w:sectPr w:rsidR="00817C6D">
      <w:headerReference w:type="default" r:id="rId22"/>
      <w:footerReference w:type="default" r:id="rId23"/>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F0C8E" w14:textId="77777777" w:rsidR="000D0EBD" w:rsidRDefault="000D0EBD">
      <w:r>
        <w:separator/>
      </w:r>
    </w:p>
  </w:endnote>
  <w:endnote w:type="continuationSeparator" w:id="0">
    <w:p w14:paraId="4AFB5003" w14:textId="77777777" w:rsidR="000D0EBD" w:rsidRDefault="000D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05813" w14:textId="77777777" w:rsidR="000D0EBD" w:rsidRDefault="000D0EBD">
      <w:r>
        <w:separator/>
      </w:r>
    </w:p>
  </w:footnote>
  <w:footnote w:type="continuationSeparator" w:id="0">
    <w:p w14:paraId="13F482C2" w14:textId="77777777" w:rsidR="000D0EBD" w:rsidRDefault="000D0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6"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E8C3640"/>
    <w:multiLevelType w:val="hybridMultilevel"/>
    <w:tmpl w:val="E26CF7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2"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9B32A22"/>
    <w:multiLevelType w:val="hybridMultilevel"/>
    <w:tmpl w:val="0A12A20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0"/>
  </w:num>
  <w:num w:numId="2">
    <w:abstractNumId w:val="14"/>
  </w:num>
  <w:num w:numId="3">
    <w:abstractNumId w:val="23"/>
  </w:num>
  <w:num w:numId="4">
    <w:abstractNumId w:val="21"/>
  </w:num>
  <w:num w:numId="5">
    <w:abstractNumId w:val="26"/>
  </w:num>
  <w:num w:numId="6">
    <w:abstractNumId w:val="22"/>
  </w:num>
  <w:num w:numId="7">
    <w:abstractNumId w:val="16"/>
  </w:num>
  <w:num w:numId="8">
    <w:abstractNumId w:val="19"/>
  </w:num>
  <w:num w:numId="9">
    <w:abstractNumId w:val="35"/>
  </w:num>
  <w:num w:numId="10">
    <w:abstractNumId w:val="1"/>
  </w:num>
  <w:num w:numId="11">
    <w:abstractNumId w:val="0"/>
  </w:num>
  <w:num w:numId="12">
    <w:abstractNumId w:val="10"/>
  </w:num>
  <w:num w:numId="13">
    <w:abstractNumId w:val="27"/>
  </w:num>
  <w:num w:numId="14">
    <w:abstractNumId w:val="28"/>
  </w:num>
  <w:num w:numId="15">
    <w:abstractNumId w:val="13"/>
  </w:num>
  <w:num w:numId="16">
    <w:abstractNumId w:val="34"/>
  </w:num>
  <w:num w:numId="17">
    <w:abstractNumId w:val="12"/>
  </w:num>
  <w:num w:numId="18">
    <w:abstractNumId w:val="18"/>
  </w:num>
  <w:num w:numId="19">
    <w:abstractNumId w:val="5"/>
  </w:num>
  <w:num w:numId="20">
    <w:abstractNumId w:val="39"/>
  </w:num>
  <w:num w:numId="21">
    <w:abstractNumId w:val="32"/>
  </w:num>
  <w:num w:numId="22">
    <w:abstractNumId w:val="25"/>
  </w:num>
  <w:num w:numId="23">
    <w:abstractNumId w:val="2"/>
  </w:num>
  <w:num w:numId="24">
    <w:abstractNumId w:val="6"/>
  </w:num>
  <w:num w:numId="25">
    <w:abstractNumId w:val="33"/>
  </w:num>
  <w:num w:numId="26">
    <w:abstractNumId w:val="3"/>
  </w:num>
  <w:num w:numId="27">
    <w:abstractNumId w:val="15"/>
  </w:num>
  <w:num w:numId="28">
    <w:abstractNumId w:val="31"/>
  </w:num>
  <w:num w:numId="29">
    <w:abstractNumId w:val="36"/>
  </w:num>
  <w:num w:numId="30">
    <w:abstractNumId w:val="24"/>
  </w:num>
  <w:num w:numId="31">
    <w:abstractNumId w:val="29"/>
  </w:num>
  <w:num w:numId="32">
    <w:abstractNumId w:val="37"/>
  </w:num>
  <w:num w:numId="33">
    <w:abstractNumId w:val="8"/>
  </w:num>
  <w:num w:numId="34">
    <w:abstractNumId w:val="7"/>
  </w:num>
  <w:num w:numId="35">
    <w:abstractNumId w:val="11"/>
  </w:num>
  <w:num w:numId="36">
    <w:abstractNumId w:val="17"/>
  </w:num>
  <w:num w:numId="37">
    <w:abstractNumId w:val="9"/>
  </w:num>
  <w:num w:numId="38">
    <w:abstractNumId w:val="4"/>
  </w:num>
  <w:num w:numId="39">
    <w:abstractNumId w:val="30"/>
  </w:num>
  <w:num w:numId="40">
    <w:abstractNumId w:val="38"/>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26FA"/>
    <w:rsid w:val="00025FB0"/>
    <w:rsid w:val="00025FB2"/>
    <w:rsid w:val="00027E0A"/>
    <w:rsid w:val="00030D63"/>
    <w:rsid w:val="000312A7"/>
    <w:rsid w:val="00037001"/>
    <w:rsid w:val="00040304"/>
    <w:rsid w:val="00042796"/>
    <w:rsid w:val="00042A94"/>
    <w:rsid w:val="00042B7B"/>
    <w:rsid w:val="00045FF6"/>
    <w:rsid w:val="00052B23"/>
    <w:rsid w:val="0006147A"/>
    <w:rsid w:val="00061C2C"/>
    <w:rsid w:val="000655A2"/>
    <w:rsid w:val="0006601A"/>
    <w:rsid w:val="00071612"/>
    <w:rsid w:val="000770A9"/>
    <w:rsid w:val="000800DD"/>
    <w:rsid w:val="000803A7"/>
    <w:rsid w:val="000809EA"/>
    <w:rsid w:val="00080CD8"/>
    <w:rsid w:val="000810D5"/>
    <w:rsid w:val="0008117D"/>
    <w:rsid w:val="00082504"/>
    <w:rsid w:val="0008781E"/>
    <w:rsid w:val="00091730"/>
    <w:rsid w:val="00093597"/>
    <w:rsid w:val="000A0025"/>
    <w:rsid w:val="000A01BD"/>
    <w:rsid w:val="000A57E2"/>
    <w:rsid w:val="000A6201"/>
    <w:rsid w:val="000B04AC"/>
    <w:rsid w:val="000B3141"/>
    <w:rsid w:val="000B3EED"/>
    <w:rsid w:val="000B4D73"/>
    <w:rsid w:val="000B5E17"/>
    <w:rsid w:val="000C0951"/>
    <w:rsid w:val="000C18AC"/>
    <w:rsid w:val="000C62C9"/>
    <w:rsid w:val="000D02CB"/>
    <w:rsid w:val="000D0A7C"/>
    <w:rsid w:val="000D0EBD"/>
    <w:rsid w:val="000D293D"/>
    <w:rsid w:val="000D2FFA"/>
    <w:rsid w:val="000D34C3"/>
    <w:rsid w:val="000D3D3A"/>
    <w:rsid w:val="000D563B"/>
    <w:rsid w:val="000D5F8D"/>
    <w:rsid w:val="000E0585"/>
    <w:rsid w:val="000E600B"/>
    <w:rsid w:val="000F50D0"/>
    <w:rsid w:val="000F5FEC"/>
    <w:rsid w:val="000F7650"/>
    <w:rsid w:val="001017C7"/>
    <w:rsid w:val="00102500"/>
    <w:rsid w:val="00110260"/>
    <w:rsid w:val="00110405"/>
    <w:rsid w:val="0011264B"/>
    <w:rsid w:val="001134E9"/>
    <w:rsid w:val="00113F8E"/>
    <w:rsid w:val="001164E9"/>
    <w:rsid w:val="00120EAA"/>
    <w:rsid w:val="00121268"/>
    <w:rsid w:val="00123044"/>
    <w:rsid w:val="00123372"/>
    <w:rsid w:val="00123528"/>
    <w:rsid w:val="00123E98"/>
    <w:rsid w:val="00125D6C"/>
    <w:rsid w:val="001262AA"/>
    <w:rsid w:val="001264AF"/>
    <w:rsid w:val="00131C8D"/>
    <w:rsid w:val="0013229D"/>
    <w:rsid w:val="00132397"/>
    <w:rsid w:val="00132921"/>
    <w:rsid w:val="00134987"/>
    <w:rsid w:val="0014260B"/>
    <w:rsid w:val="00146709"/>
    <w:rsid w:val="001467D7"/>
    <w:rsid w:val="00146F1E"/>
    <w:rsid w:val="0015144D"/>
    <w:rsid w:val="001516D4"/>
    <w:rsid w:val="00156770"/>
    <w:rsid w:val="00162B40"/>
    <w:rsid w:val="00163F80"/>
    <w:rsid w:val="0016513E"/>
    <w:rsid w:val="00167007"/>
    <w:rsid w:val="00170BE3"/>
    <w:rsid w:val="001726C7"/>
    <w:rsid w:val="00181BA9"/>
    <w:rsid w:val="00181DE8"/>
    <w:rsid w:val="00187DAB"/>
    <w:rsid w:val="001936D9"/>
    <w:rsid w:val="00193733"/>
    <w:rsid w:val="001949A3"/>
    <w:rsid w:val="00195D6F"/>
    <w:rsid w:val="001A0EE1"/>
    <w:rsid w:val="001A7B6B"/>
    <w:rsid w:val="001A7E0A"/>
    <w:rsid w:val="001B142C"/>
    <w:rsid w:val="001B2196"/>
    <w:rsid w:val="001B51E3"/>
    <w:rsid w:val="001B679D"/>
    <w:rsid w:val="001C0DDF"/>
    <w:rsid w:val="001C512C"/>
    <w:rsid w:val="001C5EBF"/>
    <w:rsid w:val="001C6D65"/>
    <w:rsid w:val="001D0115"/>
    <w:rsid w:val="001D0FAF"/>
    <w:rsid w:val="001D4E4F"/>
    <w:rsid w:val="001D5783"/>
    <w:rsid w:val="001D6C23"/>
    <w:rsid w:val="001E03D0"/>
    <w:rsid w:val="001E29A0"/>
    <w:rsid w:val="001E3882"/>
    <w:rsid w:val="001F0F15"/>
    <w:rsid w:val="001F22A9"/>
    <w:rsid w:val="001F29A7"/>
    <w:rsid w:val="001F41E5"/>
    <w:rsid w:val="001F5501"/>
    <w:rsid w:val="001F5938"/>
    <w:rsid w:val="001F7367"/>
    <w:rsid w:val="00203F21"/>
    <w:rsid w:val="00204991"/>
    <w:rsid w:val="00206123"/>
    <w:rsid w:val="00206785"/>
    <w:rsid w:val="002068EA"/>
    <w:rsid w:val="0021330A"/>
    <w:rsid w:val="00213744"/>
    <w:rsid w:val="00215BF8"/>
    <w:rsid w:val="00220E63"/>
    <w:rsid w:val="00222F45"/>
    <w:rsid w:val="002234B7"/>
    <w:rsid w:val="00223533"/>
    <w:rsid w:val="002243E8"/>
    <w:rsid w:val="002272BD"/>
    <w:rsid w:val="00227E6E"/>
    <w:rsid w:val="00236060"/>
    <w:rsid w:val="00236B97"/>
    <w:rsid w:val="00243F61"/>
    <w:rsid w:val="00244604"/>
    <w:rsid w:val="00244F8F"/>
    <w:rsid w:val="0025146E"/>
    <w:rsid w:val="002516C3"/>
    <w:rsid w:val="002523C1"/>
    <w:rsid w:val="0025514A"/>
    <w:rsid w:val="002551EE"/>
    <w:rsid w:val="00257001"/>
    <w:rsid w:val="00260A45"/>
    <w:rsid w:val="00261231"/>
    <w:rsid w:val="002629EE"/>
    <w:rsid w:val="0026384F"/>
    <w:rsid w:val="0026407A"/>
    <w:rsid w:val="00265795"/>
    <w:rsid w:val="002727E9"/>
    <w:rsid w:val="00274762"/>
    <w:rsid w:val="00274FF0"/>
    <w:rsid w:val="0027557C"/>
    <w:rsid w:val="002760CF"/>
    <w:rsid w:val="00276B4E"/>
    <w:rsid w:val="0027765C"/>
    <w:rsid w:val="00281D83"/>
    <w:rsid w:val="002823B6"/>
    <w:rsid w:val="00290982"/>
    <w:rsid w:val="002918DB"/>
    <w:rsid w:val="00295FD8"/>
    <w:rsid w:val="0029676A"/>
    <w:rsid w:val="002978E2"/>
    <w:rsid w:val="00297BD7"/>
    <w:rsid w:val="002A0C2F"/>
    <w:rsid w:val="002A14DF"/>
    <w:rsid w:val="002A254D"/>
    <w:rsid w:val="002A2981"/>
    <w:rsid w:val="002A629D"/>
    <w:rsid w:val="002A7E4E"/>
    <w:rsid w:val="002B1918"/>
    <w:rsid w:val="002B369F"/>
    <w:rsid w:val="002B5ADD"/>
    <w:rsid w:val="002C0257"/>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182E"/>
    <w:rsid w:val="002F2ADF"/>
    <w:rsid w:val="002F564D"/>
    <w:rsid w:val="002F59D0"/>
    <w:rsid w:val="002F5DE6"/>
    <w:rsid w:val="002F7D55"/>
    <w:rsid w:val="0030065A"/>
    <w:rsid w:val="00304533"/>
    <w:rsid w:val="00304C83"/>
    <w:rsid w:val="00310AD2"/>
    <w:rsid w:val="00312D3B"/>
    <w:rsid w:val="00314D8C"/>
    <w:rsid w:val="00315BCD"/>
    <w:rsid w:val="003169AA"/>
    <w:rsid w:val="00317042"/>
    <w:rsid w:val="00317824"/>
    <w:rsid w:val="00317D09"/>
    <w:rsid w:val="003212C8"/>
    <w:rsid w:val="003250A9"/>
    <w:rsid w:val="003252A7"/>
    <w:rsid w:val="003300CB"/>
    <w:rsid w:val="00331434"/>
    <w:rsid w:val="0033179B"/>
    <w:rsid w:val="00334EC5"/>
    <w:rsid w:val="00335C7A"/>
    <w:rsid w:val="00336416"/>
    <w:rsid w:val="00340311"/>
    <w:rsid w:val="00340C73"/>
    <w:rsid w:val="00341881"/>
    <w:rsid w:val="0034331D"/>
    <w:rsid w:val="00351479"/>
    <w:rsid w:val="003514A6"/>
    <w:rsid w:val="00355E85"/>
    <w:rsid w:val="00357F6D"/>
    <w:rsid w:val="003646A1"/>
    <w:rsid w:val="00365966"/>
    <w:rsid w:val="00365F5D"/>
    <w:rsid w:val="003702ED"/>
    <w:rsid w:val="00374360"/>
    <w:rsid w:val="00377A1E"/>
    <w:rsid w:val="003803C5"/>
    <w:rsid w:val="00381866"/>
    <w:rsid w:val="0038558C"/>
    <w:rsid w:val="00387E71"/>
    <w:rsid w:val="00390C90"/>
    <w:rsid w:val="0039287B"/>
    <w:rsid w:val="003935E9"/>
    <w:rsid w:val="00393C30"/>
    <w:rsid w:val="00394CAC"/>
    <w:rsid w:val="0039543C"/>
    <w:rsid w:val="0039597D"/>
    <w:rsid w:val="003971B4"/>
    <w:rsid w:val="003A3423"/>
    <w:rsid w:val="003A3601"/>
    <w:rsid w:val="003A389A"/>
    <w:rsid w:val="003A5B82"/>
    <w:rsid w:val="003B16CC"/>
    <w:rsid w:val="003B3811"/>
    <w:rsid w:val="003C524C"/>
    <w:rsid w:val="003C5D5A"/>
    <w:rsid w:val="003C714A"/>
    <w:rsid w:val="003D2210"/>
    <w:rsid w:val="003D49B4"/>
    <w:rsid w:val="003E1932"/>
    <w:rsid w:val="003E48F0"/>
    <w:rsid w:val="003F3A79"/>
    <w:rsid w:val="003F4DC2"/>
    <w:rsid w:val="003F745B"/>
    <w:rsid w:val="004039C9"/>
    <w:rsid w:val="00403BF3"/>
    <w:rsid w:val="00406C2F"/>
    <w:rsid w:val="00407188"/>
    <w:rsid w:val="00410B40"/>
    <w:rsid w:val="00411503"/>
    <w:rsid w:val="00415275"/>
    <w:rsid w:val="00422383"/>
    <w:rsid w:val="00422BE4"/>
    <w:rsid w:val="00427236"/>
    <w:rsid w:val="00431581"/>
    <w:rsid w:val="00433082"/>
    <w:rsid w:val="00435906"/>
    <w:rsid w:val="0043727C"/>
    <w:rsid w:val="00442D09"/>
    <w:rsid w:val="00442F7B"/>
    <w:rsid w:val="00460229"/>
    <w:rsid w:val="00463EB8"/>
    <w:rsid w:val="004641FD"/>
    <w:rsid w:val="00464704"/>
    <w:rsid w:val="004655CB"/>
    <w:rsid w:val="004700BD"/>
    <w:rsid w:val="00470F14"/>
    <w:rsid w:val="00476503"/>
    <w:rsid w:val="00477097"/>
    <w:rsid w:val="0048541A"/>
    <w:rsid w:val="0048589C"/>
    <w:rsid w:val="00485E2E"/>
    <w:rsid w:val="00486E31"/>
    <w:rsid w:val="004912CC"/>
    <w:rsid w:val="00493890"/>
    <w:rsid w:val="004948D2"/>
    <w:rsid w:val="004A166F"/>
    <w:rsid w:val="004A1E2E"/>
    <w:rsid w:val="004A2E5F"/>
    <w:rsid w:val="004B0B31"/>
    <w:rsid w:val="004B676E"/>
    <w:rsid w:val="004C4664"/>
    <w:rsid w:val="004D592D"/>
    <w:rsid w:val="004D5ADA"/>
    <w:rsid w:val="004E1E99"/>
    <w:rsid w:val="004E4C05"/>
    <w:rsid w:val="004E6EE3"/>
    <w:rsid w:val="004F1C04"/>
    <w:rsid w:val="004F1E26"/>
    <w:rsid w:val="004F35FC"/>
    <w:rsid w:val="004F5C0C"/>
    <w:rsid w:val="004F6FDA"/>
    <w:rsid w:val="004F78CD"/>
    <w:rsid w:val="00500312"/>
    <w:rsid w:val="0050133A"/>
    <w:rsid w:val="0050298B"/>
    <w:rsid w:val="0050499B"/>
    <w:rsid w:val="00506548"/>
    <w:rsid w:val="00507886"/>
    <w:rsid w:val="00512B81"/>
    <w:rsid w:val="005130F0"/>
    <w:rsid w:val="00515A85"/>
    <w:rsid w:val="00516879"/>
    <w:rsid w:val="00516972"/>
    <w:rsid w:val="005176F4"/>
    <w:rsid w:val="00520594"/>
    <w:rsid w:val="00520DBD"/>
    <w:rsid w:val="00521409"/>
    <w:rsid w:val="00525F35"/>
    <w:rsid w:val="00527595"/>
    <w:rsid w:val="00531E34"/>
    <w:rsid w:val="00534163"/>
    <w:rsid w:val="005346B8"/>
    <w:rsid w:val="0053526D"/>
    <w:rsid w:val="00536BF8"/>
    <w:rsid w:val="00542854"/>
    <w:rsid w:val="0054434C"/>
    <w:rsid w:val="0055057E"/>
    <w:rsid w:val="005508BD"/>
    <w:rsid w:val="005526FF"/>
    <w:rsid w:val="00552B92"/>
    <w:rsid w:val="00552EF3"/>
    <w:rsid w:val="00553CE6"/>
    <w:rsid w:val="00554EB4"/>
    <w:rsid w:val="00557A31"/>
    <w:rsid w:val="00560D31"/>
    <w:rsid w:val="00564FD9"/>
    <w:rsid w:val="0056617F"/>
    <w:rsid w:val="005661DF"/>
    <w:rsid w:val="00583567"/>
    <w:rsid w:val="005848EF"/>
    <w:rsid w:val="00586E1E"/>
    <w:rsid w:val="005878BC"/>
    <w:rsid w:val="005935B8"/>
    <w:rsid w:val="005974BA"/>
    <w:rsid w:val="00597BF3"/>
    <w:rsid w:val="005A0D4E"/>
    <w:rsid w:val="005A16A5"/>
    <w:rsid w:val="005A5D4B"/>
    <w:rsid w:val="005A778F"/>
    <w:rsid w:val="005B2CF5"/>
    <w:rsid w:val="005B444D"/>
    <w:rsid w:val="005C244E"/>
    <w:rsid w:val="005C27DC"/>
    <w:rsid w:val="005C3F7F"/>
    <w:rsid w:val="005D0111"/>
    <w:rsid w:val="005D167F"/>
    <w:rsid w:val="005D1AE9"/>
    <w:rsid w:val="005D2702"/>
    <w:rsid w:val="005D3FD9"/>
    <w:rsid w:val="005D743E"/>
    <w:rsid w:val="005E316E"/>
    <w:rsid w:val="005E31E5"/>
    <w:rsid w:val="005E43E7"/>
    <w:rsid w:val="005E4C0C"/>
    <w:rsid w:val="005E6DEC"/>
    <w:rsid w:val="005E70B8"/>
    <w:rsid w:val="005F146D"/>
    <w:rsid w:val="005F20CE"/>
    <w:rsid w:val="005F2EC6"/>
    <w:rsid w:val="005F4D4D"/>
    <w:rsid w:val="005F5420"/>
    <w:rsid w:val="005F5550"/>
    <w:rsid w:val="005F6BCF"/>
    <w:rsid w:val="00602D94"/>
    <w:rsid w:val="0060467A"/>
    <w:rsid w:val="00604E54"/>
    <w:rsid w:val="00605D3B"/>
    <w:rsid w:val="006073CF"/>
    <w:rsid w:val="0061388D"/>
    <w:rsid w:val="006169BD"/>
    <w:rsid w:val="00616A0F"/>
    <w:rsid w:val="006176AA"/>
    <w:rsid w:val="00624740"/>
    <w:rsid w:val="006247F7"/>
    <w:rsid w:val="00626B30"/>
    <w:rsid w:val="0063115A"/>
    <w:rsid w:val="00636ECB"/>
    <w:rsid w:val="0063758D"/>
    <w:rsid w:val="00641A9F"/>
    <w:rsid w:val="00642256"/>
    <w:rsid w:val="00644A66"/>
    <w:rsid w:val="0064689C"/>
    <w:rsid w:val="00647494"/>
    <w:rsid w:val="00655F79"/>
    <w:rsid w:val="00655FA9"/>
    <w:rsid w:val="00657F70"/>
    <w:rsid w:val="006656BA"/>
    <w:rsid w:val="00665751"/>
    <w:rsid w:val="00665C42"/>
    <w:rsid w:val="00667A77"/>
    <w:rsid w:val="00667C85"/>
    <w:rsid w:val="00680EFB"/>
    <w:rsid w:val="00681DDA"/>
    <w:rsid w:val="0068367E"/>
    <w:rsid w:val="00684657"/>
    <w:rsid w:val="006856DC"/>
    <w:rsid w:val="00691EA9"/>
    <w:rsid w:val="00697D9F"/>
    <w:rsid w:val="006A4F4B"/>
    <w:rsid w:val="006A5F5C"/>
    <w:rsid w:val="006A64E1"/>
    <w:rsid w:val="006B5C5C"/>
    <w:rsid w:val="006B6CAB"/>
    <w:rsid w:val="006D1088"/>
    <w:rsid w:val="006D15FA"/>
    <w:rsid w:val="006D37ED"/>
    <w:rsid w:val="006D4FC0"/>
    <w:rsid w:val="006D4FFF"/>
    <w:rsid w:val="006E2E2E"/>
    <w:rsid w:val="006E34B6"/>
    <w:rsid w:val="006E7473"/>
    <w:rsid w:val="006E7DD5"/>
    <w:rsid w:val="006F096F"/>
    <w:rsid w:val="006F1E29"/>
    <w:rsid w:val="006F234E"/>
    <w:rsid w:val="006F29A6"/>
    <w:rsid w:val="006F3EA5"/>
    <w:rsid w:val="00701297"/>
    <w:rsid w:val="00701695"/>
    <w:rsid w:val="00701B34"/>
    <w:rsid w:val="0070282B"/>
    <w:rsid w:val="00706C11"/>
    <w:rsid w:val="007078E0"/>
    <w:rsid w:val="00713329"/>
    <w:rsid w:val="007146A9"/>
    <w:rsid w:val="00715F9D"/>
    <w:rsid w:val="00716293"/>
    <w:rsid w:val="00722569"/>
    <w:rsid w:val="007230DA"/>
    <w:rsid w:val="00725740"/>
    <w:rsid w:val="0072726F"/>
    <w:rsid w:val="00727931"/>
    <w:rsid w:val="00732E25"/>
    <w:rsid w:val="00733B06"/>
    <w:rsid w:val="00733BEE"/>
    <w:rsid w:val="007419C0"/>
    <w:rsid w:val="007460A9"/>
    <w:rsid w:val="007463AD"/>
    <w:rsid w:val="0074640F"/>
    <w:rsid w:val="00747520"/>
    <w:rsid w:val="00747D43"/>
    <w:rsid w:val="0075002B"/>
    <w:rsid w:val="0075196D"/>
    <w:rsid w:val="00760B81"/>
    <w:rsid w:val="00761403"/>
    <w:rsid w:val="007702A2"/>
    <w:rsid w:val="00771BAB"/>
    <w:rsid w:val="00773C12"/>
    <w:rsid w:val="00774233"/>
    <w:rsid w:val="00777774"/>
    <w:rsid w:val="007815D7"/>
    <w:rsid w:val="007861C5"/>
    <w:rsid w:val="007903E8"/>
    <w:rsid w:val="00792AB2"/>
    <w:rsid w:val="007962CA"/>
    <w:rsid w:val="00797092"/>
    <w:rsid w:val="007A1107"/>
    <w:rsid w:val="007A1177"/>
    <w:rsid w:val="007A15FA"/>
    <w:rsid w:val="007A1D52"/>
    <w:rsid w:val="007A513F"/>
    <w:rsid w:val="007A553C"/>
    <w:rsid w:val="007A5AA6"/>
    <w:rsid w:val="007B19B0"/>
    <w:rsid w:val="007B1AFA"/>
    <w:rsid w:val="007B3A95"/>
    <w:rsid w:val="007B4600"/>
    <w:rsid w:val="007B5222"/>
    <w:rsid w:val="007B6993"/>
    <w:rsid w:val="007C3170"/>
    <w:rsid w:val="007C4BA4"/>
    <w:rsid w:val="007C5D7D"/>
    <w:rsid w:val="007C68DC"/>
    <w:rsid w:val="007D0F1D"/>
    <w:rsid w:val="007D262A"/>
    <w:rsid w:val="007D4C32"/>
    <w:rsid w:val="007D5288"/>
    <w:rsid w:val="007D69A1"/>
    <w:rsid w:val="007D6EEC"/>
    <w:rsid w:val="007E0883"/>
    <w:rsid w:val="007E108E"/>
    <w:rsid w:val="007E1C62"/>
    <w:rsid w:val="007E2BA6"/>
    <w:rsid w:val="007E2C73"/>
    <w:rsid w:val="007E348E"/>
    <w:rsid w:val="007E44C1"/>
    <w:rsid w:val="007E772D"/>
    <w:rsid w:val="007F01FB"/>
    <w:rsid w:val="007F1499"/>
    <w:rsid w:val="007F1500"/>
    <w:rsid w:val="007F1B8C"/>
    <w:rsid w:val="007F2821"/>
    <w:rsid w:val="007F652C"/>
    <w:rsid w:val="00805ED5"/>
    <w:rsid w:val="0080605C"/>
    <w:rsid w:val="00811253"/>
    <w:rsid w:val="008129CA"/>
    <w:rsid w:val="00813426"/>
    <w:rsid w:val="00816558"/>
    <w:rsid w:val="008167E8"/>
    <w:rsid w:val="00817C6D"/>
    <w:rsid w:val="00820522"/>
    <w:rsid w:val="00821900"/>
    <w:rsid w:val="00824FC6"/>
    <w:rsid w:val="008265DF"/>
    <w:rsid w:val="00830D52"/>
    <w:rsid w:val="00835EF9"/>
    <w:rsid w:val="00836103"/>
    <w:rsid w:val="008375D6"/>
    <w:rsid w:val="0084131F"/>
    <w:rsid w:val="00845E7F"/>
    <w:rsid w:val="0084685D"/>
    <w:rsid w:val="008520C3"/>
    <w:rsid w:val="00852DF8"/>
    <w:rsid w:val="00862A1C"/>
    <w:rsid w:val="00864FF9"/>
    <w:rsid w:val="00865331"/>
    <w:rsid w:val="0086643D"/>
    <w:rsid w:val="00867535"/>
    <w:rsid w:val="008706FD"/>
    <w:rsid w:val="0088065E"/>
    <w:rsid w:val="00881FF4"/>
    <w:rsid w:val="008833DC"/>
    <w:rsid w:val="0088361F"/>
    <w:rsid w:val="00886092"/>
    <w:rsid w:val="00887C58"/>
    <w:rsid w:val="00894C94"/>
    <w:rsid w:val="00895CB6"/>
    <w:rsid w:val="008A4943"/>
    <w:rsid w:val="008A58CD"/>
    <w:rsid w:val="008A6811"/>
    <w:rsid w:val="008A7AE7"/>
    <w:rsid w:val="008B0CC0"/>
    <w:rsid w:val="008B18DA"/>
    <w:rsid w:val="008B66DF"/>
    <w:rsid w:val="008B6A68"/>
    <w:rsid w:val="008B75EB"/>
    <w:rsid w:val="008C0063"/>
    <w:rsid w:val="008C0420"/>
    <w:rsid w:val="008C2DD2"/>
    <w:rsid w:val="008C4BCC"/>
    <w:rsid w:val="008C6808"/>
    <w:rsid w:val="008D069E"/>
    <w:rsid w:val="008D07F2"/>
    <w:rsid w:val="008D0EF4"/>
    <w:rsid w:val="008D278C"/>
    <w:rsid w:val="008D4F84"/>
    <w:rsid w:val="008E1206"/>
    <w:rsid w:val="008E502B"/>
    <w:rsid w:val="008E5276"/>
    <w:rsid w:val="008E5A07"/>
    <w:rsid w:val="008E5DFE"/>
    <w:rsid w:val="008F46C1"/>
    <w:rsid w:val="008F5D73"/>
    <w:rsid w:val="008F60FE"/>
    <w:rsid w:val="009001F7"/>
    <w:rsid w:val="009021CD"/>
    <w:rsid w:val="00903AB1"/>
    <w:rsid w:val="00906691"/>
    <w:rsid w:val="00907DFE"/>
    <w:rsid w:val="009102D6"/>
    <w:rsid w:val="00910BEB"/>
    <w:rsid w:val="0091529A"/>
    <w:rsid w:val="009163D0"/>
    <w:rsid w:val="00916A50"/>
    <w:rsid w:val="0092200E"/>
    <w:rsid w:val="009222F0"/>
    <w:rsid w:val="00925931"/>
    <w:rsid w:val="009261E6"/>
    <w:rsid w:val="00926692"/>
    <w:rsid w:val="00931DDB"/>
    <w:rsid w:val="00934689"/>
    <w:rsid w:val="0093697F"/>
    <w:rsid w:val="00937973"/>
    <w:rsid w:val="0094292C"/>
    <w:rsid w:val="00943659"/>
    <w:rsid w:val="00944112"/>
    <w:rsid w:val="009534B9"/>
    <w:rsid w:val="0095366B"/>
    <w:rsid w:val="00953C63"/>
    <w:rsid w:val="009544B0"/>
    <w:rsid w:val="0095633F"/>
    <w:rsid w:val="0095747D"/>
    <w:rsid w:val="00961893"/>
    <w:rsid w:val="00961B95"/>
    <w:rsid w:val="009658A9"/>
    <w:rsid w:val="009722EA"/>
    <w:rsid w:val="00973161"/>
    <w:rsid w:val="009736A9"/>
    <w:rsid w:val="00973993"/>
    <w:rsid w:val="00973D95"/>
    <w:rsid w:val="00973E1A"/>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A74D1"/>
    <w:rsid w:val="009B01A7"/>
    <w:rsid w:val="009B2801"/>
    <w:rsid w:val="009B3943"/>
    <w:rsid w:val="009B68E4"/>
    <w:rsid w:val="009B6C40"/>
    <w:rsid w:val="009C0F6A"/>
    <w:rsid w:val="009C4C3A"/>
    <w:rsid w:val="009C536D"/>
    <w:rsid w:val="009C629A"/>
    <w:rsid w:val="009C66BB"/>
    <w:rsid w:val="009D09AC"/>
    <w:rsid w:val="009D1B71"/>
    <w:rsid w:val="009D3539"/>
    <w:rsid w:val="009D653F"/>
    <w:rsid w:val="009D7859"/>
    <w:rsid w:val="009D7EA7"/>
    <w:rsid w:val="009E2906"/>
    <w:rsid w:val="009E3884"/>
    <w:rsid w:val="009E5739"/>
    <w:rsid w:val="009E776C"/>
    <w:rsid w:val="009F0757"/>
    <w:rsid w:val="009F37C6"/>
    <w:rsid w:val="00A05112"/>
    <w:rsid w:val="00A05507"/>
    <w:rsid w:val="00A10F0C"/>
    <w:rsid w:val="00A1225E"/>
    <w:rsid w:val="00A12C70"/>
    <w:rsid w:val="00A13476"/>
    <w:rsid w:val="00A14DF2"/>
    <w:rsid w:val="00A169E6"/>
    <w:rsid w:val="00A208DC"/>
    <w:rsid w:val="00A2587A"/>
    <w:rsid w:val="00A30A75"/>
    <w:rsid w:val="00A31124"/>
    <w:rsid w:val="00A31496"/>
    <w:rsid w:val="00A31752"/>
    <w:rsid w:val="00A344BF"/>
    <w:rsid w:val="00A34EE8"/>
    <w:rsid w:val="00A41C41"/>
    <w:rsid w:val="00A45A3D"/>
    <w:rsid w:val="00A52D94"/>
    <w:rsid w:val="00A531FB"/>
    <w:rsid w:val="00A5385A"/>
    <w:rsid w:val="00A54A8E"/>
    <w:rsid w:val="00A54B52"/>
    <w:rsid w:val="00A56502"/>
    <w:rsid w:val="00A5727E"/>
    <w:rsid w:val="00A61C49"/>
    <w:rsid w:val="00A63852"/>
    <w:rsid w:val="00A647F1"/>
    <w:rsid w:val="00A65869"/>
    <w:rsid w:val="00A67AC4"/>
    <w:rsid w:val="00A71EAE"/>
    <w:rsid w:val="00A7604E"/>
    <w:rsid w:val="00A775A4"/>
    <w:rsid w:val="00A81CC4"/>
    <w:rsid w:val="00A85C4B"/>
    <w:rsid w:val="00A866EC"/>
    <w:rsid w:val="00A86BB7"/>
    <w:rsid w:val="00A90D6D"/>
    <w:rsid w:val="00A90FC8"/>
    <w:rsid w:val="00A91D49"/>
    <w:rsid w:val="00A92789"/>
    <w:rsid w:val="00AA0F2D"/>
    <w:rsid w:val="00AA3AB7"/>
    <w:rsid w:val="00AA481D"/>
    <w:rsid w:val="00AA508E"/>
    <w:rsid w:val="00AA5F08"/>
    <w:rsid w:val="00AB060D"/>
    <w:rsid w:val="00AB1956"/>
    <w:rsid w:val="00AB5964"/>
    <w:rsid w:val="00AB6301"/>
    <w:rsid w:val="00AB64B2"/>
    <w:rsid w:val="00AB7588"/>
    <w:rsid w:val="00AB762B"/>
    <w:rsid w:val="00AC0B6A"/>
    <w:rsid w:val="00AC6720"/>
    <w:rsid w:val="00AC7610"/>
    <w:rsid w:val="00AD1193"/>
    <w:rsid w:val="00AD23A3"/>
    <w:rsid w:val="00AD5C6C"/>
    <w:rsid w:val="00AD60AE"/>
    <w:rsid w:val="00AD6587"/>
    <w:rsid w:val="00AE0015"/>
    <w:rsid w:val="00AE265D"/>
    <w:rsid w:val="00AE574A"/>
    <w:rsid w:val="00AE6A63"/>
    <w:rsid w:val="00AF0671"/>
    <w:rsid w:val="00AF0F22"/>
    <w:rsid w:val="00B04B18"/>
    <w:rsid w:val="00B057F1"/>
    <w:rsid w:val="00B0598E"/>
    <w:rsid w:val="00B05A00"/>
    <w:rsid w:val="00B122BA"/>
    <w:rsid w:val="00B1317C"/>
    <w:rsid w:val="00B14E56"/>
    <w:rsid w:val="00B15DB4"/>
    <w:rsid w:val="00B24B34"/>
    <w:rsid w:val="00B254DB"/>
    <w:rsid w:val="00B25FEA"/>
    <w:rsid w:val="00B262C1"/>
    <w:rsid w:val="00B3203A"/>
    <w:rsid w:val="00B34A5C"/>
    <w:rsid w:val="00B406D3"/>
    <w:rsid w:val="00B42651"/>
    <w:rsid w:val="00B46E7C"/>
    <w:rsid w:val="00B47582"/>
    <w:rsid w:val="00B527AD"/>
    <w:rsid w:val="00B54288"/>
    <w:rsid w:val="00B54453"/>
    <w:rsid w:val="00B55191"/>
    <w:rsid w:val="00B552B5"/>
    <w:rsid w:val="00B5540C"/>
    <w:rsid w:val="00B5587F"/>
    <w:rsid w:val="00B56DB2"/>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865C0"/>
    <w:rsid w:val="00B90CA2"/>
    <w:rsid w:val="00B914FB"/>
    <w:rsid w:val="00B928DA"/>
    <w:rsid w:val="00B96C72"/>
    <w:rsid w:val="00B97B30"/>
    <w:rsid w:val="00BA25D1"/>
    <w:rsid w:val="00BA2F96"/>
    <w:rsid w:val="00BA3D13"/>
    <w:rsid w:val="00BA429B"/>
    <w:rsid w:val="00BB0C86"/>
    <w:rsid w:val="00BB35D9"/>
    <w:rsid w:val="00BB38B3"/>
    <w:rsid w:val="00BB493B"/>
    <w:rsid w:val="00BB6A0E"/>
    <w:rsid w:val="00BB6E9B"/>
    <w:rsid w:val="00BC1F4C"/>
    <w:rsid w:val="00BC3360"/>
    <w:rsid w:val="00BC558C"/>
    <w:rsid w:val="00BD57A4"/>
    <w:rsid w:val="00BD7950"/>
    <w:rsid w:val="00BD7BD7"/>
    <w:rsid w:val="00BE0B5F"/>
    <w:rsid w:val="00BE36D7"/>
    <w:rsid w:val="00BE4C4A"/>
    <w:rsid w:val="00BE6763"/>
    <w:rsid w:val="00BE75F7"/>
    <w:rsid w:val="00BF20A3"/>
    <w:rsid w:val="00BF237B"/>
    <w:rsid w:val="00BF39E0"/>
    <w:rsid w:val="00BF484F"/>
    <w:rsid w:val="00BF523C"/>
    <w:rsid w:val="00BF7B6E"/>
    <w:rsid w:val="00C01700"/>
    <w:rsid w:val="00C03527"/>
    <w:rsid w:val="00C04DD5"/>
    <w:rsid w:val="00C061D1"/>
    <w:rsid w:val="00C117A9"/>
    <w:rsid w:val="00C12D15"/>
    <w:rsid w:val="00C1399B"/>
    <w:rsid w:val="00C160F7"/>
    <w:rsid w:val="00C16D2E"/>
    <w:rsid w:val="00C231C4"/>
    <w:rsid w:val="00C24815"/>
    <w:rsid w:val="00C26790"/>
    <w:rsid w:val="00C26C95"/>
    <w:rsid w:val="00C307FC"/>
    <w:rsid w:val="00C308BC"/>
    <w:rsid w:val="00C323FE"/>
    <w:rsid w:val="00C32BF0"/>
    <w:rsid w:val="00C337B0"/>
    <w:rsid w:val="00C348D1"/>
    <w:rsid w:val="00C36462"/>
    <w:rsid w:val="00C4011A"/>
    <w:rsid w:val="00C40DC8"/>
    <w:rsid w:val="00C437A2"/>
    <w:rsid w:val="00C43B71"/>
    <w:rsid w:val="00C44066"/>
    <w:rsid w:val="00C5650D"/>
    <w:rsid w:val="00C66F72"/>
    <w:rsid w:val="00C67782"/>
    <w:rsid w:val="00C71CE9"/>
    <w:rsid w:val="00C71DBF"/>
    <w:rsid w:val="00C73AFB"/>
    <w:rsid w:val="00C73E8B"/>
    <w:rsid w:val="00C77924"/>
    <w:rsid w:val="00C80BF1"/>
    <w:rsid w:val="00C835AD"/>
    <w:rsid w:val="00C9021F"/>
    <w:rsid w:val="00C9169A"/>
    <w:rsid w:val="00CA00E6"/>
    <w:rsid w:val="00CA032E"/>
    <w:rsid w:val="00CA1DDF"/>
    <w:rsid w:val="00CA4144"/>
    <w:rsid w:val="00CB0505"/>
    <w:rsid w:val="00CB24C9"/>
    <w:rsid w:val="00CB6027"/>
    <w:rsid w:val="00CC3237"/>
    <w:rsid w:val="00CC69DA"/>
    <w:rsid w:val="00CD1080"/>
    <w:rsid w:val="00CD3036"/>
    <w:rsid w:val="00CD409A"/>
    <w:rsid w:val="00CD5440"/>
    <w:rsid w:val="00CD7DCC"/>
    <w:rsid w:val="00CE1169"/>
    <w:rsid w:val="00CE14FC"/>
    <w:rsid w:val="00CE4FC2"/>
    <w:rsid w:val="00CE590F"/>
    <w:rsid w:val="00CE5F01"/>
    <w:rsid w:val="00CF618F"/>
    <w:rsid w:val="00CF61D3"/>
    <w:rsid w:val="00CF7F72"/>
    <w:rsid w:val="00D068E5"/>
    <w:rsid w:val="00D106E8"/>
    <w:rsid w:val="00D14C12"/>
    <w:rsid w:val="00D1602C"/>
    <w:rsid w:val="00D1678C"/>
    <w:rsid w:val="00D17732"/>
    <w:rsid w:val="00D17928"/>
    <w:rsid w:val="00D21752"/>
    <w:rsid w:val="00D22C2E"/>
    <w:rsid w:val="00D24A70"/>
    <w:rsid w:val="00D24E00"/>
    <w:rsid w:val="00D25AC8"/>
    <w:rsid w:val="00D2732C"/>
    <w:rsid w:val="00D2798D"/>
    <w:rsid w:val="00D305C1"/>
    <w:rsid w:val="00D32C7A"/>
    <w:rsid w:val="00D341FB"/>
    <w:rsid w:val="00D500BB"/>
    <w:rsid w:val="00D5176B"/>
    <w:rsid w:val="00D51B1A"/>
    <w:rsid w:val="00D534CA"/>
    <w:rsid w:val="00D53FA4"/>
    <w:rsid w:val="00D55598"/>
    <w:rsid w:val="00D55CF3"/>
    <w:rsid w:val="00D56A6F"/>
    <w:rsid w:val="00D56DBD"/>
    <w:rsid w:val="00D5707C"/>
    <w:rsid w:val="00D60A7C"/>
    <w:rsid w:val="00D63010"/>
    <w:rsid w:val="00D64EE2"/>
    <w:rsid w:val="00D65331"/>
    <w:rsid w:val="00D658B4"/>
    <w:rsid w:val="00D67FB9"/>
    <w:rsid w:val="00D704D6"/>
    <w:rsid w:val="00D709E9"/>
    <w:rsid w:val="00D738A1"/>
    <w:rsid w:val="00D75FE8"/>
    <w:rsid w:val="00D762D4"/>
    <w:rsid w:val="00D76715"/>
    <w:rsid w:val="00D7715C"/>
    <w:rsid w:val="00D82AB4"/>
    <w:rsid w:val="00D8360D"/>
    <w:rsid w:val="00D84C0D"/>
    <w:rsid w:val="00D9257D"/>
    <w:rsid w:val="00D94BD5"/>
    <w:rsid w:val="00DA053B"/>
    <w:rsid w:val="00DA29AD"/>
    <w:rsid w:val="00DA3453"/>
    <w:rsid w:val="00DA5EA3"/>
    <w:rsid w:val="00DB0A2B"/>
    <w:rsid w:val="00DB3297"/>
    <w:rsid w:val="00DB4B1F"/>
    <w:rsid w:val="00DB6D5C"/>
    <w:rsid w:val="00DB7750"/>
    <w:rsid w:val="00DB7D8F"/>
    <w:rsid w:val="00DD3BAE"/>
    <w:rsid w:val="00DD4F03"/>
    <w:rsid w:val="00DD65DE"/>
    <w:rsid w:val="00DD79DD"/>
    <w:rsid w:val="00DE34D0"/>
    <w:rsid w:val="00DE4747"/>
    <w:rsid w:val="00DE592D"/>
    <w:rsid w:val="00DE74B1"/>
    <w:rsid w:val="00DF0BB7"/>
    <w:rsid w:val="00DF31F5"/>
    <w:rsid w:val="00E009E3"/>
    <w:rsid w:val="00E00CC0"/>
    <w:rsid w:val="00E062B7"/>
    <w:rsid w:val="00E132E9"/>
    <w:rsid w:val="00E13770"/>
    <w:rsid w:val="00E15659"/>
    <w:rsid w:val="00E16E31"/>
    <w:rsid w:val="00E173A9"/>
    <w:rsid w:val="00E21845"/>
    <w:rsid w:val="00E32595"/>
    <w:rsid w:val="00E3263F"/>
    <w:rsid w:val="00E34497"/>
    <w:rsid w:val="00E35440"/>
    <w:rsid w:val="00E43598"/>
    <w:rsid w:val="00E43D51"/>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6708"/>
    <w:rsid w:val="00E90498"/>
    <w:rsid w:val="00E9203B"/>
    <w:rsid w:val="00E92AEB"/>
    <w:rsid w:val="00E92DB2"/>
    <w:rsid w:val="00E94F29"/>
    <w:rsid w:val="00EA231C"/>
    <w:rsid w:val="00EA6987"/>
    <w:rsid w:val="00EA74CC"/>
    <w:rsid w:val="00EB27B1"/>
    <w:rsid w:val="00EB4E4D"/>
    <w:rsid w:val="00EB79AD"/>
    <w:rsid w:val="00EC129D"/>
    <w:rsid w:val="00ED1D72"/>
    <w:rsid w:val="00ED3054"/>
    <w:rsid w:val="00ED600D"/>
    <w:rsid w:val="00ED7F30"/>
    <w:rsid w:val="00EE446C"/>
    <w:rsid w:val="00EE4676"/>
    <w:rsid w:val="00EF0FE6"/>
    <w:rsid w:val="00EF27E5"/>
    <w:rsid w:val="00EF60DB"/>
    <w:rsid w:val="00F033EC"/>
    <w:rsid w:val="00F0464D"/>
    <w:rsid w:val="00F10B28"/>
    <w:rsid w:val="00F10EBE"/>
    <w:rsid w:val="00F17DE7"/>
    <w:rsid w:val="00F220A6"/>
    <w:rsid w:val="00F2319F"/>
    <w:rsid w:val="00F24083"/>
    <w:rsid w:val="00F25456"/>
    <w:rsid w:val="00F26218"/>
    <w:rsid w:val="00F2634A"/>
    <w:rsid w:val="00F31DEF"/>
    <w:rsid w:val="00F331B4"/>
    <w:rsid w:val="00F33E79"/>
    <w:rsid w:val="00F34420"/>
    <w:rsid w:val="00F34483"/>
    <w:rsid w:val="00F347E3"/>
    <w:rsid w:val="00F349FA"/>
    <w:rsid w:val="00F4494B"/>
    <w:rsid w:val="00F4621E"/>
    <w:rsid w:val="00F466C2"/>
    <w:rsid w:val="00F47E81"/>
    <w:rsid w:val="00F5113F"/>
    <w:rsid w:val="00F54836"/>
    <w:rsid w:val="00F55047"/>
    <w:rsid w:val="00F57001"/>
    <w:rsid w:val="00F578E8"/>
    <w:rsid w:val="00F57900"/>
    <w:rsid w:val="00F61F40"/>
    <w:rsid w:val="00F66841"/>
    <w:rsid w:val="00F668A4"/>
    <w:rsid w:val="00F66B6F"/>
    <w:rsid w:val="00F71289"/>
    <w:rsid w:val="00F71941"/>
    <w:rsid w:val="00F76AFD"/>
    <w:rsid w:val="00F80E8A"/>
    <w:rsid w:val="00F822DC"/>
    <w:rsid w:val="00F97391"/>
    <w:rsid w:val="00FA139E"/>
    <w:rsid w:val="00FA2346"/>
    <w:rsid w:val="00FA2810"/>
    <w:rsid w:val="00FB1677"/>
    <w:rsid w:val="00FB277E"/>
    <w:rsid w:val="00FB5963"/>
    <w:rsid w:val="00FB67AC"/>
    <w:rsid w:val="00FC07E0"/>
    <w:rsid w:val="00FC3699"/>
    <w:rsid w:val="00FC71A7"/>
    <w:rsid w:val="00FD049B"/>
    <w:rsid w:val="00FD0BAA"/>
    <w:rsid w:val="00FD2972"/>
    <w:rsid w:val="00FD3BC4"/>
    <w:rsid w:val="00FE00CD"/>
    <w:rsid w:val="00FE0374"/>
    <w:rsid w:val="00FE7CA6"/>
    <w:rsid w:val="00FF01D6"/>
    <w:rsid w:val="00FF02B0"/>
    <w:rsid w:val="00FF0BC9"/>
    <w:rsid w:val="00FF1DEC"/>
    <w:rsid w:val="00FF3227"/>
    <w:rsid w:val="00FF3B3B"/>
    <w:rsid w:val="00FF4FA7"/>
    <w:rsid w:val="00FF5D09"/>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46295655">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6983305">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697510027">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08068241">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57867381">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2178">
      <w:bodyDiv w:val="1"/>
      <w:marLeft w:val="0"/>
      <w:marRight w:val="0"/>
      <w:marTop w:val="0"/>
      <w:marBottom w:val="0"/>
      <w:divBdr>
        <w:top w:val="none" w:sz="0" w:space="0" w:color="auto"/>
        <w:left w:val="none" w:sz="0" w:space="0" w:color="auto"/>
        <w:bottom w:val="none" w:sz="0" w:space="0" w:color="auto"/>
        <w:right w:val="none" w:sz="0" w:space="0" w:color="auto"/>
      </w:divBdr>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2767244">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0927628">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2891769">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17144654">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397162769">
      <w:bodyDiv w:val="1"/>
      <w:marLeft w:val="0"/>
      <w:marRight w:val="0"/>
      <w:marTop w:val="0"/>
      <w:marBottom w:val="0"/>
      <w:divBdr>
        <w:top w:val="none" w:sz="0" w:space="0" w:color="auto"/>
        <w:left w:val="none" w:sz="0" w:space="0" w:color="auto"/>
        <w:bottom w:val="none" w:sz="0" w:space="0" w:color="auto"/>
        <w:right w:val="none" w:sz="0" w:space="0" w:color="auto"/>
      </w:divBdr>
    </w:div>
    <w:div w:id="1416320306">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47449847">
      <w:bodyDiv w:val="1"/>
      <w:marLeft w:val="0"/>
      <w:marRight w:val="0"/>
      <w:marTop w:val="0"/>
      <w:marBottom w:val="0"/>
      <w:divBdr>
        <w:top w:val="none" w:sz="0" w:space="0" w:color="auto"/>
        <w:left w:val="none" w:sz="0" w:space="0" w:color="auto"/>
        <w:bottom w:val="none" w:sz="0" w:space="0" w:color="auto"/>
        <w:right w:val="none" w:sz="0" w:space="0" w:color="auto"/>
      </w:divBdr>
      <w:divsChild>
        <w:div w:id="373162513">
          <w:marLeft w:val="0"/>
          <w:marRight w:val="0"/>
          <w:marTop w:val="0"/>
          <w:marBottom w:val="0"/>
          <w:divBdr>
            <w:top w:val="none" w:sz="0" w:space="0" w:color="auto"/>
            <w:left w:val="none" w:sz="0" w:space="0" w:color="auto"/>
            <w:bottom w:val="none" w:sz="0" w:space="0" w:color="auto"/>
            <w:right w:val="none" w:sz="0" w:space="0" w:color="auto"/>
          </w:divBdr>
        </w:div>
      </w:divsChild>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45489814">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8957791">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nurnberg.com.cn/video/video.aspx"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nurnberg.com.cn/book/book.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urnberg.com.cn/booklist_zh/list.aspx" TargetMode="External"/><Relationship Id="rId20" Type="http://schemas.openxmlformats.org/officeDocument/2006/relationships/hyperlink" Target="https://weibo.com/1877653117/profile?topnav=1&amp;wvr=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urnberg.com.cn/"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ite.douban.com/11057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ights@nurnberg.com.cn"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DE482-8B1F-470D-AC08-AB33D345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1025</Words>
  <Characters>1601</Characters>
  <Application>Microsoft Office Word</Application>
  <DocSecurity>0</DocSecurity>
  <Lines>114</Lines>
  <Paragraphs>109</Paragraphs>
  <ScaleCrop>false</ScaleCrop>
  <Company>2ndSpAcE</Company>
  <LinksUpToDate>false</LinksUpToDate>
  <CharactersWithSpaces>2517</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3</cp:revision>
  <cp:lastPrinted>2005-06-10T06:33:00Z</cp:lastPrinted>
  <dcterms:created xsi:type="dcterms:W3CDTF">2026-08-20T05:44:00Z</dcterms:created>
  <dcterms:modified xsi:type="dcterms:W3CDTF">2026-08-20T05:45:00Z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y fmtid="{D5CDD505-2E9C-101B-9397-08002B2CF9AE}" pid="4" name="GrammarlyDocumentId">
    <vt:lpwstr>7e6214cf-0293-4f41-b883-a8b57589c5ae</vt:lpwstr>
  </property>
</Properties>
</file>