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6877F189" w:rsidR="00AE574A" w:rsidRDefault="00AE574A">
      <w:pPr>
        <w:jc w:val="center"/>
        <w:rPr>
          <w:b/>
          <w:bCs/>
          <w:color w:val="000000"/>
          <w:sz w:val="18"/>
          <w:szCs w:val="18"/>
          <w:shd w:val="pct10" w:color="auto" w:fill="FFFFFF"/>
        </w:rPr>
      </w:pPr>
    </w:p>
    <w:p w14:paraId="075845DD" w14:textId="2FF46B94"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77777777" w:rsidR="00AE574A" w:rsidRDefault="00AE574A">
      <w:pPr>
        <w:tabs>
          <w:tab w:val="left" w:pos="341"/>
          <w:tab w:val="left" w:pos="5235"/>
        </w:tabs>
        <w:jc w:val="left"/>
        <w:rPr>
          <w:b/>
          <w:bCs/>
          <w:color w:val="000000"/>
          <w:szCs w:val="18"/>
        </w:rPr>
      </w:pPr>
    </w:p>
    <w:p w14:paraId="3108E789" w14:textId="79221D97" w:rsidR="00AE574A" w:rsidRDefault="00AE574A">
      <w:pPr>
        <w:rPr>
          <w:b/>
          <w:color w:val="000000"/>
          <w:szCs w:val="21"/>
        </w:rPr>
      </w:pPr>
    </w:p>
    <w:p w14:paraId="3DA7336F" w14:textId="4AA3C533" w:rsidR="00774233" w:rsidRPr="00774233" w:rsidRDefault="00F4422C" w:rsidP="00774233">
      <w:pPr>
        <w:tabs>
          <w:tab w:val="left" w:pos="341"/>
          <w:tab w:val="left" w:pos="5235"/>
        </w:tabs>
        <w:rPr>
          <w:b/>
          <w:bCs/>
          <w:color w:val="000000"/>
          <w:szCs w:val="21"/>
        </w:rPr>
      </w:pPr>
      <w:r>
        <w:rPr>
          <w:noProof/>
        </w:rPr>
        <w:drawing>
          <wp:anchor distT="0" distB="0" distL="114300" distR="114300" simplePos="0" relativeHeight="251672576" behindDoc="0" locked="0" layoutInCell="1" allowOverlap="1" wp14:anchorId="0EDA391F" wp14:editId="6AEAFA89">
            <wp:simplePos x="0" y="0"/>
            <wp:positionH relativeFrom="margin">
              <wp:posOffset>2895600</wp:posOffset>
            </wp:positionH>
            <wp:positionV relativeFrom="paragraph">
              <wp:posOffset>8255</wp:posOffset>
            </wp:positionV>
            <wp:extent cx="1255395" cy="1935480"/>
            <wp:effectExtent l="0" t="0" r="1905" b="7620"/>
            <wp:wrapSquare wrapText="bothSides"/>
            <wp:docPr id="6" name="图片 6" descr="C:\Users\admin\AppData\Roaming\Foxmail7\Temp-7504-20260920084824\Attach\image001(09-20-10-1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AppData\Roaming\Foxmail7\Temp-7504-20260920084824\Attach\image001(09-20-10-15-07).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909" t="9872" r="13571" b="10023"/>
                    <a:stretch/>
                  </pic:blipFill>
                  <pic:spPr bwMode="auto">
                    <a:xfrm>
                      <a:off x="0" y="0"/>
                      <a:ext cx="1255395" cy="1935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2989C749" wp14:editId="07D1234D">
            <wp:simplePos x="0" y="0"/>
            <wp:positionH relativeFrom="margin">
              <wp:align>right</wp:align>
            </wp:positionH>
            <wp:positionV relativeFrom="paragraph">
              <wp:posOffset>8255</wp:posOffset>
            </wp:positionV>
            <wp:extent cx="1246522" cy="1936800"/>
            <wp:effectExtent l="0" t="0" r="0" b="6350"/>
            <wp:wrapSquare wrapText="bothSides"/>
            <wp:docPr id="7" name="图片 7" descr="Eastern Europe: A New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astern Europe: A New History"/>
                    <pic:cNvPicPr>
                      <a:picLocks noChangeAspect="1" noChangeArrowheads="1"/>
                    </pic:cNvPicPr>
                  </pic:nvPicPr>
                  <pic:blipFill rotWithShape="1">
                    <a:blip r:embed="rId9">
                      <a:extLst>
                        <a:ext uri="{28A0092B-C50C-407E-A947-70E740481C1C}">
                          <a14:useLocalDpi xmlns:a14="http://schemas.microsoft.com/office/drawing/2010/main" val="0"/>
                        </a:ext>
                      </a:extLst>
                    </a:blip>
                    <a:srcRect r="6061" b="3986"/>
                    <a:stretch/>
                  </pic:blipFill>
                  <pic:spPr bwMode="auto">
                    <a:xfrm>
                      <a:off x="0" y="0"/>
                      <a:ext cx="1246522" cy="1936800"/>
                    </a:xfrm>
                    <a:prstGeom prst="rect">
                      <a:avLst/>
                    </a:prstGeom>
                    <a:noFill/>
                    <a:ln>
                      <a:noFill/>
                    </a:ln>
                    <a:extLst>
                      <a:ext uri="{53640926-AAD7-44D8-BBD7-CCE9431645EC}">
                        <a14:shadowObscured xmlns:a14="http://schemas.microsoft.com/office/drawing/2010/main"/>
                      </a:ext>
                    </a:extLst>
                  </pic:spPr>
                </pic:pic>
              </a:graphicData>
            </a:graphic>
          </wp:anchor>
        </w:drawing>
      </w:r>
      <w:r w:rsidR="00774233" w:rsidRPr="00774233">
        <w:rPr>
          <w:b/>
          <w:bCs/>
          <w:color w:val="000000"/>
          <w:szCs w:val="21"/>
        </w:rPr>
        <w:t>中文书名：</w:t>
      </w:r>
      <w:r w:rsidR="00774233" w:rsidRPr="00774233">
        <w:rPr>
          <w:rFonts w:hint="eastAsia"/>
          <w:b/>
          <w:bCs/>
          <w:color w:val="000000"/>
          <w:szCs w:val="21"/>
        </w:rPr>
        <w:t>《</w:t>
      </w:r>
      <w:r w:rsidR="0099037B">
        <w:rPr>
          <w:rFonts w:hint="eastAsia"/>
          <w:b/>
          <w:bCs/>
          <w:color w:val="000000"/>
          <w:szCs w:val="21"/>
        </w:rPr>
        <w:t>东欧新史</w:t>
      </w:r>
      <w:r w:rsidR="009736A9">
        <w:rPr>
          <w:rFonts w:hint="eastAsia"/>
          <w:b/>
          <w:bCs/>
          <w:color w:val="000000"/>
          <w:szCs w:val="21"/>
        </w:rPr>
        <w:t>》</w:t>
      </w:r>
    </w:p>
    <w:p w14:paraId="0A99D036" w14:textId="5D2BAEAD" w:rsidR="00E8628C" w:rsidRDefault="00774233" w:rsidP="00774233">
      <w:pPr>
        <w:tabs>
          <w:tab w:val="left" w:pos="341"/>
          <w:tab w:val="left" w:pos="5235"/>
        </w:tabs>
        <w:rPr>
          <w:b/>
          <w:bCs/>
          <w:color w:val="000000"/>
          <w:szCs w:val="21"/>
        </w:rPr>
      </w:pPr>
      <w:r w:rsidRPr="00774233">
        <w:rPr>
          <w:b/>
          <w:bCs/>
          <w:color w:val="000000"/>
          <w:szCs w:val="21"/>
        </w:rPr>
        <w:t>英文书名</w:t>
      </w:r>
      <w:r w:rsidRPr="00774233">
        <w:rPr>
          <w:rFonts w:hint="eastAsia"/>
          <w:b/>
          <w:bCs/>
          <w:color w:val="000000"/>
          <w:szCs w:val="21"/>
        </w:rPr>
        <w:t>：</w:t>
      </w:r>
      <w:r w:rsidR="0099037B" w:rsidRPr="0099037B">
        <w:rPr>
          <w:b/>
          <w:bCs/>
          <w:color w:val="000000"/>
          <w:szCs w:val="21"/>
        </w:rPr>
        <w:t>EASTERN EUROPE: A New History</w:t>
      </w:r>
    </w:p>
    <w:p w14:paraId="39B7E419" w14:textId="617B4CA4" w:rsidR="00774233" w:rsidRPr="00E8628C" w:rsidRDefault="00774233" w:rsidP="00774233">
      <w:pPr>
        <w:tabs>
          <w:tab w:val="left" w:pos="341"/>
          <w:tab w:val="left" w:pos="5235"/>
        </w:tabs>
        <w:rPr>
          <w:b/>
          <w:bCs/>
          <w:color w:val="000000"/>
          <w:szCs w:val="21"/>
          <w:lang w:val="de-DE"/>
        </w:rPr>
      </w:pPr>
      <w:r w:rsidRPr="00774233">
        <w:rPr>
          <w:b/>
          <w:bCs/>
          <w:color w:val="000000"/>
          <w:szCs w:val="21"/>
        </w:rPr>
        <w:t>作</w:t>
      </w:r>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r w:rsidR="00B94B4C" w:rsidRPr="00B94B4C">
        <w:rPr>
          <w:b/>
          <w:bCs/>
          <w:color w:val="000000"/>
          <w:szCs w:val="21"/>
          <w:lang w:val="de-DE"/>
        </w:rPr>
        <w:t>Martyn Rady</w:t>
      </w:r>
      <w:r w:rsidR="00A16ADD">
        <w:fldChar w:fldCharType="begin"/>
      </w:r>
      <w:r w:rsidR="00A16ADD">
        <w:instrText xml:space="preserve"> HYPERLINK "http://www.penguin.com.au/lookinside/spotlight.cfm?SBN=9780143009177&amp;AuthId=0000004220&amp;Page=Profile" </w:instrText>
      </w:r>
      <w:r w:rsidR="00A16ADD">
        <w:fldChar w:fldCharType="separate"/>
      </w:r>
      <w:r w:rsidR="00A16ADD">
        <w:fldChar w:fldCharType="end"/>
      </w:r>
    </w:p>
    <w:p w14:paraId="5EB65684" w14:textId="0914CA2C" w:rsidR="00774233" w:rsidRPr="00E8628C" w:rsidRDefault="00774233" w:rsidP="00774233">
      <w:pPr>
        <w:tabs>
          <w:tab w:val="left" w:pos="341"/>
          <w:tab w:val="left" w:pos="5235"/>
        </w:tabs>
        <w:rPr>
          <w:b/>
          <w:bCs/>
          <w:color w:val="000000"/>
          <w:szCs w:val="21"/>
          <w:lang w:val="en-IN"/>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99037B" w:rsidRPr="0099037B">
        <w:rPr>
          <w:b/>
          <w:bCs/>
          <w:color w:val="000000"/>
          <w:szCs w:val="21"/>
          <w:lang w:val="en-IN"/>
        </w:rPr>
        <w:t>Basic Books</w:t>
      </w:r>
    </w:p>
    <w:p w14:paraId="1421F214" w14:textId="242AB70F" w:rsidR="00774233" w:rsidRPr="00E8628C" w:rsidRDefault="00774233" w:rsidP="00774233">
      <w:pPr>
        <w:tabs>
          <w:tab w:val="left" w:pos="341"/>
          <w:tab w:val="left" w:pos="5235"/>
        </w:tabs>
        <w:rPr>
          <w:b/>
          <w:bCs/>
          <w:color w:val="000000"/>
          <w:szCs w:val="21"/>
          <w:lang w:val="de-DE"/>
        </w:rPr>
      </w:pPr>
      <w:r w:rsidRPr="00774233">
        <w:rPr>
          <w:b/>
          <w:bCs/>
          <w:color w:val="000000"/>
          <w:szCs w:val="21"/>
        </w:rPr>
        <w:t>代理公司</w:t>
      </w:r>
      <w:r w:rsidRPr="00E8628C">
        <w:rPr>
          <w:b/>
          <w:bCs/>
          <w:color w:val="000000"/>
          <w:szCs w:val="21"/>
          <w:lang w:val="de-DE"/>
        </w:rPr>
        <w:t>：</w:t>
      </w:r>
      <w:r w:rsidR="00B94B4C" w:rsidRPr="00B94B4C">
        <w:rPr>
          <w:b/>
          <w:bCs/>
          <w:color w:val="000000"/>
          <w:szCs w:val="21"/>
          <w:lang w:val="de-DE"/>
        </w:rPr>
        <w:t>PFD/ANA/Jessica</w:t>
      </w:r>
    </w:p>
    <w:p w14:paraId="7550A0DC" w14:textId="51983BF3" w:rsidR="00774233" w:rsidRPr="00774233" w:rsidRDefault="00774233" w:rsidP="00774233">
      <w:pPr>
        <w:tabs>
          <w:tab w:val="left" w:pos="341"/>
          <w:tab w:val="left" w:pos="5235"/>
        </w:tabs>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99037B" w:rsidRPr="0099037B">
        <w:rPr>
          <w:b/>
          <w:bCs/>
          <w:color w:val="000000"/>
          <w:szCs w:val="21"/>
        </w:rPr>
        <w:t>528</w:t>
      </w:r>
      <w:r w:rsidR="0099037B">
        <w:rPr>
          <w:b/>
          <w:bCs/>
          <w:color w:val="000000"/>
          <w:szCs w:val="21"/>
        </w:rPr>
        <w:t>页</w:t>
      </w:r>
    </w:p>
    <w:p w14:paraId="31380F95" w14:textId="68BC6FED" w:rsidR="00774233" w:rsidRPr="00774233" w:rsidRDefault="00774233" w:rsidP="00774233">
      <w:pPr>
        <w:tabs>
          <w:tab w:val="left" w:pos="341"/>
          <w:tab w:val="left" w:pos="5235"/>
        </w:tabs>
        <w:rPr>
          <w:b/>
          <w:bCs/>
          <w:color w:val="000000"/>
          <w:szCs w:val="21"/>
        </w:rPr>
      </w:pPr>
      <w:r w:rsidRPr="00774233">
        <w:rPr>
          <w:b/>
          <w:bCs/>
          <w:color w:val="000000"/>
          <w:szCs w:val="21"/>
        </w:rPr>
        <w:t>出版时间：</w:t>
      </w:r>
      <w:r w:rsidR="0099037B" w:rsidRPr="0099037B">
        <w:rPr>
          <w:b/>
          <w:bCs/>
          <w:color w:val="000000"/>
          <w:szCs w:val="21"/>
        </w:rPr>
        <w:t>2027</w:t>
      </w:r>
      <w:r w:rsidR="0099037B">
        <w:rPr>
          <w:b/>
          <w:bCs/>
          <w:color w:val="000000"/>
          <w:szCs w:val="21"/>
        </w:rPr>
        <w:t>年</w:t>
      </w:r>
      <w:r w:rsidR="0099037B">
        <w:rPr>
          <w:rFonts w:hint="eastAsia"/>
          <w:b/>
          <w:bCs/>
          <w:color w:val="000000"/>
          <w:szCs w:val="21"/>
        </w:rPr>
        <w:t>4</w:t>
      </w:r>
      <w:r w:rsidR="0099037B">
        <w:rPr>
          <w:rFonts w:hint="eastAsia"/>
          <w:b/>
          <w:bCs/>
          <w:color w:val="000000"/>
          <w:szCs w:val="21"/>
        </w:rPr>
        <w:t>月</w:t>
      </w:r>
    </w:p>
    <w:p w14:paraId="4EBAA41D" w14:textId="06ACE56D" w:rsidR="00774233" w:rsidRPr="00774233" w:rsidRDefault="00774233" w:rsidP="00774233">
      <w:pPr>
        <w:rPr>
          <w:b/>
          <w:bCs/>
          <w:color w:val="000000"/>
        </w:rPr>
      </w:pPr>
      <w:r w:rsidRPr="00774233">
        <w:rPr>
          <w:b/>
          <w:bCs/>
          <w:color w:val="000000"/>
        </w:rPr>
        <w:t>代理地区：中国大陆、台湾</w:t>
      </w:r>
    </w:p>
    <w:p w14:paraId="6936D655" w14:textId="2D48B7A8" w:rsidR="00774233" w:rsidRPr="00774233" w:rsidRDefault="00774233" w:rsidP="00774233">
      <w:pPr>
        <w:tabs>
          <w:tab w:val="left" w:pos="341"/>
          <w:tab w:val="left" w:pos="5235"/>
        </w:tabs>
        <w:rPr>
          <w:b/>
          <w:bCs/>
          <w:szCs w:val="21"/>
        </w:rPr>
      </w:pPr>
      <w:r w:rsidRPr="00774233">
        <w:rPr>
          <w:b/>
          <w:bCs/>
          <w:szCs w:val="21"/>
        </w:rPr>
        <w:t>审读资料：电子稿</w:t>
      </w:r>
    </w:p>
    <w:p w14:paraId="77C966FF" w14:textId="78A5F040" w:rsidR="00F347E3" w:rsidRDefault="00774233" w:rsidP="00433082">
      <w:pPr>
        <w:tabs>
          <w:tab w:val="left" w:pos="341"/>
          <w:tab w:val="left" w:pos="5235"/>
        </w:tabs>
        <w:rPr>
          <w:b/>
          <w:bCs/>
          <w:szCs w:val="21"/>
        </w:rPr>
      </w:pPr>
      <w:r w:rsidRPr="00774233">
        <w:rPr>
          <w:b/>
          <w:bCs/>
          <w:szCs w:val="21"/>
        </w:rPr>
        <w:t>类</w:t>
      </w:r>
      <w:r w:rsidRPr="00774233">
        <w:rPr>
          <w:b/>
          <w:bCs/>
          <w:szCs w:val="21"/>
        </w:rPr>
        <w:t xml:space="preserve">    </w:t>
      </w:r>
      <w:r w:rsidRPr="00774233">
        <w:rPr>
          <w:b/>
          <w:bCs/>
          <w:szCs w:val="21"/>
        </w:rPr>
        <w:t>型：</w:t>
      </w:r>
      <w:r w:rsidR="008E5AA2">
        <w:rPr>
          <w:rFonts w:hint="eastAsia"/>
          <w:b/>
          <w:bCs/>
          <w:szCs w:val="21"/>
        </w:rPr>
        <w:t>历史</w:t>
      </w:r>
    </w:p>
    <w:p w14:paraId="7DB3BC23" w14:textId="47C7D249" w:rsidR="00B94B4C" w:rsidRPr="00B94B4C" w:rsidRDefault="00B94B4C" w:rsidP="00433082">
      <w:pPr>
        <w:tabs>
          <w:tab w:val="left" w:pos="341"/>
          <w:tab w:val="left" w:pos="5235"/>
        </w:tabs>
        <w:rPr>
          <w:b/>
          <w:bCs/>
          <w:color w:val="EE0000"/>
          <w:szCs w:val="21"/>
        </w:rPr>
      </w:pPr>
      <w:r w:rsidRPr="00B94B4C">
        <w:rPr>
          <w:rFonts w:hint="eastAsia"/>
          <w:b/>
          <w:bCs/>
          <w:color w:val="EE0000"/>
          <w:szCs w:val="21"/>
        </w:rPr>
        <w:t>版权已授：美国、英国</w:t>
      </w:r>
      <w:r w:rsidR="00F4422C">
        <w:rPr>
          <w:rFonts w:hint="eastAsia"/>
          <w:b/>
          <w:bCs/>
          <w:color w:val="EE0000"/>
          <w:szCs w:val="21"/>
        </w:rPr>
        <w:t>、爱沙尼亚、德国、荷兰、罗马尼亚</w:t>
      </w:r>
    </w:p>
    <w:p w14:paraId="048148F7" w14:textId="04FFDCAB" w:rsidR="0048541A" w:rsidRDefault="00F4422C" w:rsidP="00B94B4C">
      <w:pPr>
        <w:rPr>
          <w:b/>
          <w:bCs/>
          <w:color w:val="EE0000"/>
          <w:szCs w:val="21"/>
        </w:rPr>
      </w:pPr>
      <w:r>
        <w:rPr>
          <w:b/>
          <w:bCs/>
          <w:color w:val="EE0000"/>
          <w:szCs w:val="21"/>
        </w:rPr>
        <w:t>作者前作已授权</w:t>
      </w:r>
      <w:proofErr w:type="gramStart"/>
      <w:r>
        <w:rPr>
          <w:rFonts w:hint="eastAsia"/>
          <w:b/>
          <w:bCs/>
          <w:color w:val="EE0000"/>
          <w:szCs w:val="21"/>
        </w:rPr>
        <w:t>1</w:t>
      </w:r>
      <w:r>
        <w:rPr>
          <w:b/>
          <w:bCs/>
          <w:color w:val="EE0000"/>
          <w:szCs w:val="21"/>
        </w:rPr>
        <w:t>5</w:t>
      </w:r>
      <w:r>
        <w:rPr>
          <w:b/>
          <w:bCs/>
          <w:color w:val="EE0000"/>
          <w:szCs w:val="21"/>
        </w:rPr>
        <w:t>个</w:t>
      </w:r>
      <w:r>
        <w:rPr>
          <w:rFonts w:hint="eastAsia"/>
          <w:b/>
          <w:bCs/>
          <w:color w:val="EE0000"/>
          <w:szCs w:val="21"/>
        </w:rPr>
        <w:t>语</w:t>
      </w:r>
      <w:proofErr w:type="gramEnd"/>
      <w:r>
        <w:rPr>
          <w:rFonts w:hint="eastAsia"/>
          <w:b/>
          <w:bCs/>
          <w:color w:val="EE0000"/>
          <w:szCs w:val="21"/>
        </w:rPr>
        <w:t>区</w:t>
      </w:r>
      <w:r w:rsidR="00B94B4C" w:rsidRPr="00B94B4C">
        <w:rPr>
          <w:b/>
          <w:bCs/>
          <w:color w:val="EE0000"/>
          <w:szCs w:val="21"/>
        </w:rPr>
        <w:t>：</w:t>
      </w:r>
      <w:r>
        <w:rPr>
          <w:b/>
          <w:bCs/>
          <w:color w:val="EE0000"/>
          <w:szCs w:val="21"/>
        </w:rPr>
        <w:t>中国大陆、</w:t>
      </w:r>
      <w:r>
        <w:rPr>
          <w:rFonts w:hint="eastAsia"/>
          <w:b/>
          <w:bCs/>
          <w:color w:val="EE0000"/>
          <w:szCs w:val="21"/>
        </w:rPr>
        <w:t>巴西、克罗地亚、</w:t>
      </w:r>
      <w:r>
        <w:rPr>
          <w:b/>
          <w:bCs/>
          <w:color w:val="EE0000"/>
          <w:szCs w:val="21"/>
        </w:rPr>
        <w:t>捷克、匈牙利、韩国、立陶宛、波兰、葡萄牙、罗马尼亚、希伯来语、斯洛伐克、西班牙、俄罗斯、土耳其、乌克兰</w:t>
      </w:r>
    </w:p>
    <w:p w14:paraId="66C14537" w14:textId="5E887F0B" w:rsidR="00F4422C" w:rsidRPr="00B94B4C" w:rsidRDefault="00F4422C" w:rsidP="00B94B4C">
      <w:pPr>
        <w:rPr>
          <w:rFonts w:hint="eastAsia"/>
          <w:b/>
          <w:bCs/>
          <w:color w:val="EE0000"/>
          <w:szCs w:val="21"/>
        </w:rPr>
      </w:pPr>
      <w:r>
        <w:rPr>
          <w:b/>
          <w:bCs/>
          <w:color w:val="EE0000"/>
          <w:szCs w:val="21"/>
        </w:rPr>
        <w:t>亚马逊畅销书排名：</w:t>
      </w:r>
      <w:r w:rsidRPr="00F4422C">
        <w:rPr>
          <w:b/>
          <w:bCs/>
          <w:color w:val="EE0000"/>
          <w:szCs w:val="21"/>
        </w:rPr>
        <w:t>#75 in Romania History</w:t>
      </w:r>
    </w:p>
    <w:p w14:paraId="368D214F" w14:textId="72E88787" w:rsidR="006E568B" w:rsidRDefault="006E568B" w:rsidP="006E568B">
      <w:pPr>
        <w:rPr>
          <w:color w:val="000000"/>
          <w:szCs w:val="21"/>
        </w:rPr>
      </w:pPr>
    </w:p>
    <w:p w14:paraId="11FED2D9" w14:textId="575ED88E" w:rsidR="006E568B" w:rsidRPr="006E568B" w:rsidRDefault="006E568B" w:rsidP="006E568B">
      <w:pPr>
        <w:rPr>
          <w:color w:val="000000"/>
          <w:szCs w:val="21"/>
        </w:rPr>
      </w:pPr>
    </w:p>
    <w:p w14:paraId="0FB5D46A" w14:textId="20947264" w:rsidR="00AE574A" w:rsidRPr="00626B30" w:rsidRDefault="00A14DF2">
      <w:pPr>
        <w:rPr>
          <w:color w:val="000000"/>
          <w:szCs w:val="21"/>
        </w:rPr>
      </w:pPr>
      <w:r w:rsidRPr="00626B30">
        <w:rPr>
          <w:b/>
          <w:bCs/>
          <w:color w:val="000000"/>
          <w:szCs w:val="21"/>
        </w:rPr>
        <w:t>内容简介：</w:t>
      </w:r>
    </w:p>
    <w:p w14:paraId="022A5A75" w14:textId="2A1E468D" w:rsidR="00A5385A" w:rsidRDefault="00A5385A" w:rsidP="008167E8">
      <w:pPr>
        <w:rPr>
          <w:bCs/>
          <w:color w:val="000000"/>
          <w:szCs w:val="21"/>
        </w:rPr>
      </w:pPr>
    </w:p>
    <w:p w14:paraId="47EFD4BD" w14:textId="32270D5F" w:rsidR="00F4422C" w:rsidRPr="00F4422C" w:rsidRDefault="00F4422C" w:rsidP="00F4422C">
      <w:pPr>
        <w:ind w:firstLineChars="200" w:firstLine="422"/>
        <w:rPr>
          <w:rFonts w:hint="eastAsia"/>
          <w:b/>
          <w:color w:val="000000"/>
          <w:szCs w:val="21"/>
        </w:rPr>
      </w:pPr>
      <w:r w:rsidRPr="00F4422C">
        <w:rPr>
          <w:rFonts w:hint="eastAsia"/>
          <w:b/>
          <w:color w:val="000000"/>
          <w:szCs w:val="21"/>
        </w:rPr>
        <w:t>本书出自《哈布斯堡王朝》（</w:t>
      </w:r>
      <w:r w:rsidRPr="00F4422C">
        <w:rPr>
          <w:rFonts w:hint="eastAsia"/>
          <w:b/>
          <w:i/>
          <w:color w:val="000000"/>
          <w:szCs w:val="21"/>
        </w:rPr>
        <w:t>The Habsburgs</w:t>
      </w:r>
      <w:r w:rsidRPr="00F4422C">
        <w:rPr>
          <w:rFonts w:hint="eastAsia"/>
          <w:b/>
          <w:color w:val="000000"/>
          <w:szCs w:val="21"/>
        </w:rPr>
        <w:t>）与《中间王国》（</w:t>
      </w:r>
      <w:r w:rsidRPr="00F4422C">
        <w:rPr>
          <w:rFonts w:hint="eastAsia"/>
          <w:b/>
          <w:i/>
          <w:color w:val="000000"/>
          <w:szCs w:val="21"/>
        </w:rPr>
        <w:t>The Middle Kingdoms</w:t>
      </w:r>
      <w:r w:rsidRPr="00F4422C">
        <w:rPr>
          <w:rFonts w:hint="eastAsia"/>
          <w:b/>
          <w:color w:val="000000"/>
          <w:szCs w:val="21"/>
        </w:rPr>
        <w:t>）作者之手，生动讲述欧洲东部边境绵延</w:t>
      </w:r>
      <w:r w:rsidR="009571C8">
        <w:rPr>
          <w:rFonts w:hint="eastAsia"/>
          <w:b/>
          <w:color w:val="000000"/>
          <w:szCs w:val="21"/>
        </w:rPr>
        <w:t>1500</w:t>
      </w:r>
      <w:r w:rsidRPr="00F4422C">
        <w:rPr>
          <w:rFonts w:hint="eastAsia"/>
          <w:b/>
          <w:color w:val="000000"/>
          <w:szCs w:val="21"/>
        </w:rPr>
        <w:t>年的历史，展现此地不断变迁的疆界、帝国纷争与文化交融。</w:t>
      </w:r>
    </w:p>
    <w:p w14:paraId="56C13AEA" w14:textId="77777777" w:rsidR="00F4422C" w:rsidRPr="00F4422C" w:rsidRDefault="00F4422C" w:rsidP="00F4422C">
      <w:pPr>
        <w:ind w:firstLineChars="200" w:firstLine="422"/>
        <w:rPr>
          <w:b/>
          <w:color w:val="000000"/>
          <w:szCs w:val="21"/>
        </w:rPr>
      </w:pPr>
    </w:p>
    <w:p w14:paraId="4DFDFE32" w14:textId="5BC03416" w:rsidR="00F4422C" w:rsidRPr="00F4422C" w:rsidRDefault="00F4422C" w:rsidP="00F4422C">
      <w:pPr>
        <w:ind w:firstLineChars="200" w:firstLine="420"/>
        <w:rPr>
          <w:color w:val="000000"/>
          <w:szCs w:val="21"/>
        </w:rPr>
      </w:pPr>
      <w:r w:rsidRPr="00F4422C">
        <w:rPr>
          <w:rFonts w:hint="eastAsia"/>
          <w:color w:val="000000"/>
          <w:szCs w:val="21"/>
        </w:rPr>
        <w:t>在《</w:t>
      </w:r>
      <w:r w:rsidR="009571C8" w:rsidRPr="009571C8">
        <w:rPr>
          <w:rFonts w:hint="eastAsia"/>
          <w:color w:val="000000"/>
          <w:szCs w:val="21"/>
        </w:rPr>
        <w:t>东欧新史</w:t>
      </w:r>
      <w:r w:rsidRPr="00F4422C">
        <w:rPr>
          <w:rFonts w:hint="eastAsia"/>
          <w:color w:val="000000"/>
          <w:szCs w:val="21"/>
        </w:rPr>
        <w:t>》一书中，历史学家马丁</w:t>
      </w:r>
      <w:r w:rsidRPr="00F4422C">
        <w:rPr>
          <w:rFonts w:ascii="MS Gothic" w:eastAsia="MS Gothic" w:hAnsi="MS Gothic" w:cs="MS Gothic" w:hint="eastAsia"/>
          <w:color w:val="000000"/>
          <w:szCs w:val="21"/>
        </w:rPr>
        <w:t>・</w:t>
      </w:r>
      <w:r w:rsidR="009571C8" w:rsidRPr="009571C8">
        <w:rPr>
          <w:rFonts w:ascii="宋体" w:hAnsi="宋体" w:cs="宋体" w:hint="eastAsia"/>
          <w:color w:val="000000"/>
          <w:szCs w:val="21"/>
        </w:rPr>
        <w:t>拉迪</w:t>
      </w:r>
      <w:r w:rsidRPr="00F4422C">
        <w:rPr>
          <w:rFonts w:ascii="宋体" w:hAnsi="宋体" w:cs="宋体" w:hint="eastAsia"/>
          <w:color w:val="000000"/>
          <w:szCs w:val="21"/>
        </w:rPr>
        <w:t>（</w:t>
      </w:r>
      <w:r w:rsidRPr="00F4422C">
        <w:rPr>
          <w:color w:val="000000"/>
          <w:szCs w:val="21"/>
        </w:rPr>
        <w:t xml:space="preserve">Martyn </w:t>
      </w:r>
      <w:proofErr w:type="spellStart"/>
      <w:r w:rsidRPr="00F4422C">
        <w:rPr>
          <w:color w:val="000000"/>
          <w:szCs w:val="21"/>
        </w:rPr>
        <w:t>Rady</w:t>
      </w:r>
      <w:proofErr w:type="spellEnd"/>
      <w:r w:rsidRPr="00F4422C">
        <w:rPr>
          <w:rFonts w:hint="eastAsia"/>
          <w:color w:val="000000"/>
          <w:szCs w:val="21"/>
        </w:rPr>
        <w:t>）梳理了欧洲东部边境地带的漫长过往，揭示这片土地始终独具特质：它既是征伐之地，也是文明交流之所，孕育出令人惊叹的独特文明。</w:t>
      </w:r>
    </w:p>
    <w:p w14:paraId="240DA02E" w14:textId="77777777" w:rsidR="00F4422C" w:rsidRPr="00F4422C" w:rsidRDefault="00F4422C" w:rsidP="00F4422C">
      <w:pPr>
        <w:ind w:firstLineChars="200" w:firstLine="420"/>
        <w:rPr>
          <w:color w:val="000000"/>
          <w:szCs w:val="21"/>
        </w:rPr>
      </w:pPr>
    </w:p>
    <w:p w14:paraId="39C6BA49" w14:textId="476AAC72" w:rsidR="00F4422C" w:rsidRPr="00F4422C" w:rsidRDefault="00F4422C" w:rsidP="00F4422C">
      <w:pPr>
        <w:ind w:firstLineChars="200" w:firstLine="420"/>
        <w:rPr>
          <w:rFonts w:hint="eastAsia"/>
          <w:color w:val="000000"/>
          <w:szCs w:val="21"/>
        </w:rPr>
      </w:pPr>
      <w:r w:rsidRPr="00F4422C">
        <w:rPr>
          <w:rFonts w:hint="eastAsia"/>
          <w:color w:val="000000"/>
          <w:szCs w:val="21"/>
        </w:rPr>
        <w:t>从</w:t>
      </w:r>
      <w:r w:rsidR="009571C8">
        <w:rPr>
          <w:rFonts w:hint="eastAsia"/>
          <w:color w:val="000000"/>
          <w:szCs w:val="21"/>
        </w:rPr>
        <w:t>5</w:t>
      </w:r>
      <w:r w:rsidRPr="00F4422C">
        <w:rPr>
          <w:rFonts w:hint="eastAsia"/>
          <w:color w:val="000000"/>
          <w:szCs w:val="21"/>
        </w:rPr>
        <w:t>世纪西罗马帝国覆灭直至今日，这片西起波罗的海，东至博斯普鲁斯海峡与黑海的广袤土地，几度沦为各大帝国的角逐猎物，也曾陷入无人管辖的真空状态，有时还诞生过本土崛起的帝国雏形。在东欧，匈人、维京人、阿尔巴尼亚人、斯拉夫人、奥斯</w:t>
      </w:r>
      <w:proofErr w:type="gramStart"/>
      <w:r w:rsidRPr="00F4422C">
        <w:rPr>
          <w:rFonts w:hint="eastAsia"/>
          <w:color w:val="000000"/>
          <w:szCs w:val="21"/>
        </w:rPr>
        <w:t>曼</w:t>
      </w:r>
      <w:proofErr w:type="gramEnd"/>
      <w:r w:rsidRPr="00F4422C">
        <w:rPr>
          <w:rFonts w:hint="eastAsia"/>
          <w:color w:val="000000"/>
          <w:szCs w:val="21"/>
        </w:rPr>
        <w:t>土耳其人等族群在此交汇碰撞，催生出宗教、政治、艺术与文化传统的奇妙融合。草原骑兵、天主教十字军战士，还有投掷炸弹的民族主义者，都在这片土地留下印记，进而改写了世界历史。</w:t>
      </w:r>
    </w:p>
    <w:p w14:paraId="17E5577E" w14:textId="77777777" w:rsidR="00F4422C" w:rsidRPr="00F4422C" w:rsidRDefault="00F4422C" w:rsidP="00F4422C">
      <w:pPr>
        <w:ind w:firstLineChars="200" w:firstLine="420"/>
        <w:rPr>
          <w:color w:val="000000"/>
          <w:szCs w:val="21"/>
        </w:rPr>
      </w:pPr>
    </w:p>
    <w:p w14:paraId="77E53B00" w14:textId="6FB1CA98" w:rsidR="00EC0ABD" w:rsidRPr="00F4422C" w:rsidRDefault="00F4422C" w:rsidP="00F4422C">
      <w:pPr>
        <w:ind w:firstLineChars="200" w:firstLine="420"/>
        <w:rPr>
          <w:bCs/>
          <w:color w:val="000000"/>
          <w:szCs w:val="21"/>
        </w:rPr>
      </w:pPr>
      <w:r w:rsidRPr="00F4422C">
        <w:rPr>
          <w:rFonts w:hint="eastAsia"/>
          <w:color w:val="000000"/>
          <w:szCs w:val="21"/>
        </w:rPr>
        <w:t>正如</w:t>
      </w:r>
      <w:r w:rsidR="009571C8" w:rsidRPr="00F4422C">
        <w:rPr>
          <w:rFonts w:hint="eastAsia"/>
          <w:color w:val="000000"/>
          <w:szCs w:val="21"/>
        </w:rPr>
        <w:t>《</w:t>
      </w:r>
      <w:r w:rsidR="009571C8" w:rsidRPr="009571C8">
        <w:rPr>
          <w:rFonts w:hint="eastAsia"/>
          <w:color w:val="000000"/>
          <w:szCs w:val="21"/>
        </w:rPr>
        <w:t>东欧新史</w:t>
      </w:r>
      <w:r w:rsidR="009571C8" w:rsidRPr="00F4422C">
        <w:rPr>
          <w:rFonts w:hint="eastAsia"/>
          <w:color w:val="000000"/>
          <w:szCs w:val="21"/>
        </w:rPr>
        <w:t>》</w:t>
      </w:r>
      <w:r w:rsidRPr="00F4422C">
        <w:rPr>
          <w:rFonts w:hint="eastAsia"/>
          <w:color w:val="000000"/>
          <w:szCs w:val="21"/>
        </w:rPr>
        <w:t>一书所呈现的，该地区过去数十年的动荡——从巴尔干战争到俄乌冲突，不过是东欧波澜壮阔故事里新一轮的历史轮回。</w:t>
      </w:r>
    </w:p>
    <w:p w14:paraId="0D6D6191" w14:textId="1DF4B55B" w:rsidR="007826CF" w:rsidRPr="00F4422C" w:rsidRDefault="007826CF">
      <w:pPr>
        <w:rPr>
          <w:bCs/>
          <w:color w:val="000000"/>
          <w:szCs w:val="21"/>
        </w:rPr>
      </w:pPr>
    </w:p>
    <w:p w14:paraId="3EF936BC" w14:textId="0B4655A9" w:rsidR="007826CF" w:rsidRPr="009571C8" w:rsidRDefault="007826CF">
      <w:pPr>
        <w:rPr>
          <w:b/>
          <w:bCs/>
          <w:color w:val="000000"/>
          <w:szCs w:val="21"/>
        </w:rPr>
      </w:pPr>
    </w:p>
    <w:p w14:paraId="6F304A7F" w14:textId="01850E3C" w:rsidR="00AE574A" w:rsidRDefault="00A14DF2">
      <w:pPr>
        <w:rPr>
          <w:b/>
          <w:bCs/>
          <w:color w:val="000000"/>
          <w:szCs w:val="21"/>
        </w:rPr>
      </w:pPr>
      <w:r>
        <w:rPr>
          <w:b/>
          <w:bCs/>
          <w:color w:val="000000"/>
          <w:szCs w:val="21"/>
        </w:rPr>
        <w:t>作者简介：</w:t>
      </w:r>
    </w:p>
    <w:p w14:paraId="2AA6E47F" w14:textId="688CE2E4" w:rsidR="00A63852" w:rsidRDefault="00A63852" w:rsidP="00A63852">
      <w:pPr>
        <w:rPr>
          <w:b/>
          <w:bCs/>
          <w:color w:val="000000"/>
          <w:szCs w:val="21"/>
        </w:rPr>
      </w:pPr>
    </w:p>
    <w:p w14:paraId="77DFBAD6" w14:textId="4F06D37D" w:rsidR="000F27FD" w:rsidRPr="002F7719" w:rsidRDefault="00FB2044" w:rsidP="002F7719">
      <w:pPr>
        <w:ind w:firstLineChars="200" w:firstLine="420"/>
        <w:rPr>
          <w:noProof/>
        </w:rPr>
      </w:pPr>
      <w:r>
        <w:rPr>
          <w:noProof/>
        </w:rPr>
        <w:drawing>
          <wp:anchor distT="0" distB="0" distL="114300" distR="114300" simplePos="0" relativeHeight="251671552" behindDoc="0" locked="0" layoutInCell="1" allowOverlap="1" wp14:anchorId="2BE1831F" wp14:editId="50B3029B">
            <wp:simplePos x="0" y="0"/>
            <wp:positionH relativeFrom="margin">
              <wp:align>left</wp:align>
            </wp:positionH>
            <wp:positionV relativeFrom="paragraph">
              <wp:posOffset>8890</wp:posOffset>
            </wp:positionV>
            <wp:extent cx="928370" cy="944880"/>
            <wp:effectExtent l="0" t="0" r="5080" b="7620"/>
            <wp:wrapSquare wrapText="bothSides"/>
            <wp:docPr id="8701384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xtSeoTit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6477" cy="953038"/>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"/Users/alice/Library/Group Containers/UBF8T346G9.ms/WebArchiveCopyPasteTempFiles/com.microsoft.Word/202408142138422453.png" \* MERGEFORMATINET </w:instrText>
      </w:r>
      <w:r>
        <w:fldChar w:fldCharType="end"/>
      </w:r>
      <w:r w:rsidRPr="00FB2044">
        <w:rPr>
          <w:b/>
          <w:bCs/>
          <w:noProof/>
        </w:rPr>
        <w:t>马丁</w:t>
      </w:r>
      <w:r w:rsidRPr="00FB2044">
        <w:rPr>
          <w:rFonts w:hint="eastAsia"/>
          <w:b/>
          <w:bCs/>
          <w:noProof/>
        </w:rPr>
        <w:t>·</w:t>
      </w:r>
      <w:r w:rsidRPr="00FB2044">
        <w:rPr>
          <w:b/>
          <w:bCs/>
          <w:noProof/>
        </w:rPr>
        <w:t>拉迪</w:t>
      </w:r>
      <w:r w:rsidRPr="00FB2044">
        <w:rPr>
          <w:noProof/>
        </w:rPr>
        <w:t>（</w:t>
      </w:r>
      <w:r w:rsidRPr="00FB2044">
        <w:rPr>
          <w:b/>
          <w:bCs/>
          <w:noProof/>
        </w:rPr>
        <w:t>Martyn Rady</w:t>
      </w:r>
      <w:r w:rsidRPr="00FB2044">
        <w:rPr>
          <w:noProof/>
        </w:rPr>
        <w:t>），伦敦大学学院斯拉夫与东欧研究学院历史学教授，主要研究领域为中欧史。马丁</w:t>
      </w:r>
      <w:r w:rsidRPr="00FB2044">
        <w:rPr>
          <w:noProof/>
        </w:rPr>
        <w:t>·</w:t>
      </w:r>
      <w:r w:rsidRPr="00FB2044">
        <w:rPr>
          <w:noProof/>
        </w:rPr>
        <w:t>拉迪为当今国际上哈布斯堡家族研究造诣深厚的学者之一，历任伦敦大学学院斯拉夫与东欧研究学院的学术会议主席和历史系主任。</w:t>
      </w:r>
      <w:r w:rsidRPr="00FB2044">
        <w:rPr>
          <w:noProof/>
        </w:rPr>
        <w:t>2004</w:t>
      </w:r>
      <w:r w:rsidRPr="00FB2044">
        <w:rPr>
          <w:noProof/>
        </w:rPr>
        <w:t>年，拉迪被授予现代人文研究协会终身荣誉会员。曾著有《哈布斯堡帝国简史》《查理五世》等历史著作。</w:t>
      </w:r>
    </w:p>
    <w:p w14:paraId="126DB76F" w14:textId="1A46ECD0" w:rsidR="003B16CC" w:rsidRDefault="003B16CC" w:rsidP="003B16CC">
      <w:pPr>
        <w:rPr>
          <w:color w:val="000000"/>
          <w:szCs w:val="21"/>
        </w:rPr>
      </w:pPr>
    </w:p>
    <w:p w14:paraId="7D1D1570" w14:textId="77777777" w:rsidR="004912CC" w:rsidRDefault="004912CC" w:rsidP="00A5385A">
      <w:pPr>
        <w:rPr>
          <w:bCs/>
          <w:color w:val="000000"/>
          <w:szCs w:val="21"/>
        </w:rPr>
      </w:pPr>
    </w:p>
    <w:p w14:paraId="082EC688" w14:textId="7E77C1DB" w:rsidR="00273E74" w:rsidRDefault="00201EF4" w:rsidP="00A5385A">
      <w:pPr>
        <w:rPr>
          <w:b/>
          <w:color w:val="000000"/>
          <w:szCs w:val="21"/>
        </w:rPr>
      </w:pPr>
      <w:r>
        <w:rPr>
          <w:rFonts w:hint="eastAsia"/>
          <w:b/>
          <w:color w:val="000000"/>
          <w:szCs w:val="21"/>
        </w:rPr>
        <w:t>全书</w:t>
      </w:r>
      <w:r w:rsidR="00273E74" w:rsidRPr="00273E74">
        <w:rPr>
          <w:rFonts w:hint="eastAsia"/>
          <w:b/>
          <w:color w:val="000000"/>
          <w:szCs w:val="21"/>
        </w:rPr>
        <w:t>目录：</w:t>
      </w:r>
    </w:p>
    <w:p w14:paraId="56F1C61D" w14:textId="77777777" w:rsidR="00273E74" w:rsidRPr="00F57F09" w:rsidRDefault="00273E74" w:rsidP="00273E74">
      <w:pPr>
        <w:rPr>
          <w:rFonts w:ascii="宋体" w:hAnsi="宋体"/>
          <w:bCs/>
          <w:color w:val="000000"/>
          <w:szCs w:val="21"/>
        </w:rPr>
      </w:pPr>
    </w:p>
    <w:p w14:paraId="7EBA4B1D" w14:textId="77777777" w:rsidR="005B45F8" w:rsidRPr="005B45F8" w:rsidRDefault="005B45F8" w:rsidP="005B45F8">
      <w:pPr>
        <w:jc w:val="center"/>
        <w:rPr>
          <w:rFonts w:hint="eastAsia"/>
          <w:bCs/>
          <w:color w:val="000000"/>
          <w:szCs w:val="21"/>
        </w:rPr>
      </w:pPr>
      <w:r w:rsidRPr="005B45F8">
        <w:rPr>
          <w:rFonts w:hint="eastAsia"/>
          <w:bCs/>
          <w:color w:val="000000"/>
          <w:szCs w:val="21"/>
        </w:rPr>
        <w:t>地图目录</w:t>
      </w:r>
    </w:p>
    <w:p w14:paraId="4BE09650" w14:textId="77777777" w:rsidR="005B45F8" w:rsidRPr="005B45F8" w:rsidRDefault="005B45F8" w:rsidP="005B45F8">
      <w:pPr>
        <w:jc w:val="center"/>
        <w:rPr>
          <w:rFonts w:hint="eastAsia"/>
          <w:bCs/>
          <w:color w:val="000000"/>
          <w:szCs w:val="21"/>
        </w:rPr>
      </w:pPr>
      <w:r w:rsidRPr="005B45F8">
        <w:rPr>
          <w:rFonts w:hint="eastAsia"/>
          <w:bCs/>
          <w:color w:val="000000"/>
          <w:szCs w:val="21"/>
        </w:rPr>
        <w:t>关于名称的说明</w:t>
      </w:r>
    </w:p>
    <w:p w14:paraId="5C1237F0" w14:textId="77777777" w:rsidR="005B45F8" w:rsidRPr="005B45F8" w:rsidRDefault="005B45F8" w:rsidP="005B45F8">
      <w:pPr>
        <w:jc w:val="center"/>
        <w:rPr>
          <w:bCs/>
          <w:color w:val="000000"/>
          <w:szCs w:val="21"/>
        </w:rPr>
      </w:pPr>
    </w:p>
    <w:p w14:paraId="01F361CB" w14:textId="77777777" w:rsidR="005B45F8" w:rsidRPr="005B45F8" w:rsidRDefault="005B45F8" w:rsidP="005B45F8">
      <w:pPr>
        <w:jc w:val="center"/>
        <w:rPr>
          <w:rFonts w:hint="eastAsia"/>
          <w:bCs/>
          <w:color w:val="000000"/>
          <w:szCs w:val="21"/>
        </w:rPr>
      </w:pPr>
      <w:r w:rsidRPr="005B45F8">
        <w:rPr>
          <w:rFonts w:hint="eastAsia"/>
          <w:bCs/>
          <w:color w:val="000000"/>
          <w:szCs w:val="21"/>
        </w:rPr>
        <w:t>引言：绘制东欧地图</w:t>
      </w:r>
    </w:p>
    <w:p w14:paraId="70FB5D58"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1 </w:t>
      </w:r>
      <w:r w:rsidRPr="005B45F8">
        <w:rPr>
          <w:rFonts w:hint="eastAsia"/>
          <w:bCs/>
          <w:color w:val="000000"/>
          <w:szCs w:val="21"/>
        </w:rPr>
        <w:t>密林降临罗马</w:t>
      </w:r>
    </w:p>
    <w:p w14:paraId="7638E670"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2 </w:t>
      </w:r>
      <w:r w:rsidRPr="005B45F8">
        <w:rPr>
          <w:rFonts w:hint="eastAsia"/>
          <w:bCs/>
          <w:color w:val="000000"/>
          <w:szCs w:val="21"/>
        </w:rPr>
        <w:t>阿提拉之后</w:t>
      </w:r>
    </w:p>
    <w:p w14:paraId="7FED55FD"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3 </w:t>
      </w:r>
      <w:r w:rsidRPr="005B45F8">
        <w:rPr>
          <w:rFonts w:hint="eastAsia"/>
          <w:bCs/>
          <w:color w:val="000000"/>
          <w:szCs w:val="21"/>
        </w:rPr>
        <w:t>草原上的亚</w:t>
      </w:r>
      <w:proofErr w:type="gramStart"/>
      <w:r w:rsidRPr="005B45F8">
        <w:rPr>
          <w:rFonts w:hint="eastAsia"/>
          <w:bCs/>
          <w:color w:val="000000"/>
          <w:szCs w:val="21"/>
        </w:rPr>
        <w:t>特</w:t>
      </w:r>
      <w:proofErr w:type="gramEnd"/>
      <w:r w:rsidRPr="005B45F8">
        <w:rPr>
          <w:rFonts w:hint="eastAsia"/>
          <w:bCs/>
          <w:color w:val="000000"/>
          <w:szCs w:val="21"/>
        </w:rPr>
        <w:t>兰蒂斯</w:t>
      </w:r>
    </w:p>
    <w:p w14:paraId="4F08BC20"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4 </w:t>
      </w:r>
      <w:r w:rsidRPr="005B45F8">
        <w:rPr>
          <w:rFonts w:hint="eastAsia"/>
          <w:bCs/>
          <w:color w:val="000000"/>
          <w:szCs w:val="21"/>
        </w:rPr>
        <w:t>米克拉加德与鲍里斯可汗的困境</w:t>
      </w:r>
    </w:p>
    <w:p w14:paraId="1D260326"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5 </w:t>
      </w:r>
      <w:r w:rsidRPr="005B45F8">
        <w:rPr>
          <w:rFonts w:hint="eastAsia"/>
          <w:bCs/>
          <w:color w:val="000000"/>
          <w:szCs w:val="21"/>
        </w:rPr>
        <w:t>沙皇与军阀</w:t>
      </w:r>
    </w:p>
    <w:p w14:paraId="56539561" w14:textId="0576738B" w:rsidR="005B45F8" w:rsidRPr="005B45F8" w:rsidRDefault="005B45F8" w:rsidP="005B45F8">
      <w:pPr>
        <w:jc w:val="center"/>
        <w:rPr>
          <w:rFonts w:hint="eastAsia"/>
          <w:bCs/>
          <w:color w:val="000000"/>
          <w:szCs w:val="21"/>
        </w:rPr>
      </w:pPr>
      <w:r w:rsidRPr="005B45F8">
        <w:rPr>
          <w:rFonts w:hint="eastAsia"/>
          <w:bCs/>
          <w:color w:val="000000"/>
          <w:szCs w:val="21"/>
        </w:rPr>
        <w:t xml:space="preserve">6 </w:t>
      </w:r>
      <w:r w:rsidRPr="005B45F8">
        <w:rPr>
          <w:rFonts w:hint="eastAsia"/>
          <w:bCs/>
          <w:color w:val="000000"/>
          <w:szCs w:val="21"/>
        </w:rPr>
        <w:t>蒙古—鞑靼人的世界</w:t>
      </w:r>
    </w:p>
    <w:p w14:paraId="5F969C81"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7 </w:t>
      </w:r>
      <w:r w:rsidRPr="005B45F8">
        <w:rPr>
          <w:rFonts w:hint="eastAsia"/>
          <w:bCs/>
          <w:color w:val="000000"/>
          <w:szCs w:val="21"/>
        </w:rPr>
        <w:t>山地与异端</w:t>
      </w:r>
    </w:p>
    <w:p w14:paraId="2FFEDAC7"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8 </w:t>
      </w:r>
      <w:r w:rsidRPr="005B45F8">
        <w:rPr>
          <w:rFonts w:hint="eastAsia"/>
          <w:bCs/>
          <w:color w:val="000000"/>
          <w:szCs w:val="21"/>
        </w:rPr>
        <w:t>《罗兰之歌》与罗马尼亚人</w:t>
      </w:r>
    </w:p>
    <w:p w14:paraId="5F1BDCEE"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9 </w:t>
      </w:r>
      <w:r w:rsidRPr="005B45F8">
        <w:rPr>
          <w:rFonts w:hint="eastAsia"/>
          <w:bCs/>
          <w:color w:val="000000"/>
          <w:szCs w:val="21"/>
        </w:rPr>
        <w:t>波罗的海荒原与欧洲的东部壁垒</w:t>
      </w:r>
    </w:p>
    <w:p w14:paraId="4AF79218"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10 </w:t>
      </w:r>
      <w:r w:rsidRPr="005B45F8">
        <w:rPr>
          <w:rFonts w:hint="eastAsia"/>
          <w:bCs/>
          <w:color w:val="000000"/>
          <w:szCs w:val="21"/>
        </w:rPr>
        <w:t>奥斯</w:t>
      </w:r>
      <w:proofErr w:type="gramStart"/>
      <w:r w:rsidRPr="005B45F8">
        <w:rPr>
          <w:rFonts w:hint="eastAsia"/>
          <w:bCs/>
          <w:color w:val="000000"/>
          <w:szCs w:val="21"/>
        </w:rPr>
        <w:t>曼</w:t>
      </w:r>
      <w:proofErr w:type="gramEnd"/>
      <w:r w:rsidRPr="005B45F8">
        <w:rPr>
          <w:rFonts w:hint="eastAsia"/>
          <w:bCs/>
          <w:color w:val="000000"/>
          <w:szCs w:val="21"/>
        </w:rPr>
        <w:t>帝国与三大家族</w:t>
      </w:r>
    </w:p>
    <w:p w14:paraId="16AC7152"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11 </w:t>
      </w:r>
      <w:r w:rsidRPr="005B45F8">
        <w:rPr>
          <w:rFonts w:hint="eastAsia"/>
          <w:bCs/>
          <w:color w:val="000000"/>
          <w:szCs w:val="21"/>
        </w:rPr>
        <w:t>环北极北方与神圣俄罗斯</w:t>
      </w:r>
    </w:p>
    <w:p w14:paraId="70841F04"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12 </w:t>
      </w:r>
      <w:r w:rsidRPr="005B45F8">
        <w:rPr>
          <w:rFonts w:hint="eastAsia"/>
          <w:bCs/>
          <w:color w:val="000000"/>
          <w:szCs w:val="21"/>
        </w:rPr>
        <w:t>信仰、异见与犹太人</w:t>
      </w:r>
    </w:p>
    <w:p w14:paraId="17A6E08E"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13 </w:t>
      </w:r>
      <w:r w:rsidRPr="005B45F8">
        <w:rPr>
          <w:rFonts w:hint="eastAsia"/>
          <w:bCs/>
          <w:color w:val="000000"/>
          <w:szCs w:val="21"/>
        </w:rPr>
        <w:t>黑蟹与其他殖民空间</w:t>
      </w:r>
    </w:p>
    <w:p w14:paraId="7801640D"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14 </w:t>
      </w:r>
      <w:r w:rsidRPr="005B45F8">
        <w:rPr>
          <w:rFonts w:hint="eastAsia"/>
          <w:bCs/>
          <w:color w:val="000000"/>
          <w:szCs w:val="21"/>
        </w:rPr>
        <w:t>旷野与哥萨克</w:t>
      </w:r>
    </w:p>
    <w:p w14:paraId="686836F7"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15 </w:t>
      </w:r>
      <w:r w:rsidRPr="005B45F8">
        <w:rPr>
          <w:rFonts w:hint="eastAsia"/>
          <w:bCs/>
          <w:color w:val="000000"/>
          <w:szCs w:val="21"/>
        </w:rPr>
        <w:t>要塞与战略危机</w:t>
      </w:r>
    </w:p>
    <w:p w14:paraId="01117F78"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16 </w:t>
      </w:r>
      <w:r w:rsidRPr="005B45F8">
        <w:rPr>
          <w:rFonts w:hint="eastAsia"/>
          <w:bCs/>
          <w:color w:val="000000"/>
          <w:szCs w:val="21"/>
        </w:rPr>
        <w:t>布加勒斯特与拜占庭</w:t>
      </w:r>
    </w:p>
    <w:p w14:paraId="1753DAFD"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17 </w:t>
      </w:r>
      <w:r w:rsidRPr="005B45F8">
        <w:rPr>
          <w:rFonts w:hint="eastAsia"/>
          <w:bCs/>
          <w:color w:val="000000"/>
          <w:szCs w:val="21"/>
        </w:rPr>
        <w:t>俄罗斯的西部帝国</w:t>
      </w:r>
    </w:p>
    <w:p w14:paraId="0704DED3"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18 </w:t>
      </w:r>
      <w:r w:rsidRPr="005B45F8">
        <w:rPr>
          <w:rFonts w:hint="eastAsia"/>
          <w:bCs/>
          <w:color w:val="000000"/>
          <w:szCs w:val="21"/>
        </w:rPr>
        <w:t>后宫奴隶与其他女性</w:t>
      </w:r>
    </w:p>
    <w:p w14:paraId="60E50B7F"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19 </w:t>
      </w:r>
      <w:r w:rsidRPr="005B45F8">
        <w:rPr>
          <w:rFonts w:hint="eastAsia"/>
          <w:bCs/>
          <w:color w:val="000000"/>
          <w:szCs w:val="21"/>
        </w:rPr>
        <w:t>地图空白处与各大强国</w:t>
      </w:r>
    </w:p>
    <w:p w14:paraId="4DF6EA3B"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20 </w:t>
      </w:r>
      <w:r w:rsidRPr="005B45F8">
        <w:rPr>
          <w:rFonts w:hint="eastAsia"/>
          <w:bCs/>
          <w:color w:val="000000"/>
          <w:szCs w:val="21"/>
        </w:rPr>
        <w:t>宏大思潮与古老帝国</w:t>
      </w:r>
    </w:p>
    <w:p w14:paraId="1484A890" w14:textId="7782D875" w:rsidR="005B45F8" w:rsidRPr="005B45F8" w:rsidRDefault="005B45F8" w:rsidP="005B45F8">
      <w:pPr>
        <w:jc w:val="center"/>
        <w:rPr>
          <w:rFonts w:hint="eastAsia"/>
          <w:bCs/>
          <w:color w:val="000000"/>
          <w:szCs w:val="21"/>
        </w:rPr>
      </w:pPr>
      <w:r w:rsidRPr="005B45F8">
        <w:rPr>
          <w:rFonts w:hint="eastAsia"/>
          <w:bCs/>
          <w:color w:val="000000"/>
          <w:szCs w:val="21"/>
        </w:rPr>
        <w:t xml:space="preserve">21 </w:t>
      </w:r>
      <w:r w:rsidRPr="005B45F8">
        <w:rPr>
          <w:rFonts w:hint="eastAsia"/>
          <w:bCs/>
          <w:color w:val="000000"/>
          <w:szCs w:val="21"/>
        </w:rPr>
        <w:t>欧洲“病夫”与保加利亚</w:t>
      </w:r>
    </w:p>
    <w:p w14:paraId="40434898"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22 </w:t>
      </w:r>
      <w:r w:rsidRPr="005B45F8">
        <w:rPr>
          <w:rFonts w:hint="eastAsia"/>
          <w:bCs/>
          <w:color w:val="000000"/>
          <w:szCs w:val="21"/>
        </w:rPr>
        <w:t>伪装的政治</w:t>
      </w:r>
    </w:p>
    <w:p w14:paraId="7044D678"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23 </w:t>
      </w:r>
      <w:r w:rsidRPr="005B45F8">
        <w:rPr>
          <w:rFonts w:hint="eastAsia"/>
          <w:bCs/>
          <w:color w:val="000000"/>
          <w:szCs w:val="21"/>
        </w:rPr>
        <w:t>毛皮加利西亚与波斯尼亚单间公寓</w:t>
      </w:r>
    </w:p>
    <w:p w14:paraId="1BE49EF9"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24 </w:t>
      </w:r>
      <w:r w:rsidRPr="005B45F8">
        <w:rPr>
          <w:rFonts w:hint="eastAsia"/>
          <w:bCs/>
          <w:color w:val="000000"/>
          <w:szCs w:val="21"/>
        </w:rPr>
        <w:t>世界大战与民族国家的诞生</w:t>
      </w:r>
    </w:p>
    <w:p w14:paraId="2CB38728"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25 </w:t>
      </w:r>
      <w:r w:rsidRPr="005B45F8">
        <w:rPr>
          <w:rFonts w:hint="eastAsia"/>
          <w:bCs/>
          <w:color w:val="000000"/>
          <w:szCs w:val="21"/>
        </w:rPr>
        <w:t>政治暴力</w:t>
      </w:r>
    </w:p>
    <w:p w14:paraId="7E54D50E"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26 </w:t>
      </w:r>
      <w:r w:rsidRPr="005B45F8">
        <w:rPr>
          <w:rFonts w:hint="eastAsia"/>
          <w:bCs/>
          <w:color w:val="000000"/>
          <w:szCs w:val="21"/>
        </w:rPr>
        <w:t>乌克兰：未来主义与大饥荒</w:t>
      </w:r>
    </w:p>
    <w:p w14:paraId="177E7DE3"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27 </w:t>
      </w:r>
      <w:r w:rsidRPr="005B45F8">
        <w:rPr>
          <w:rFonts w:hint="eastAsia"/>
          <w:bCs/>
          <w:color w:val="000000"/>
          <w:szCs w:val="21"/>
        </w:rPr>
        <w:t>生存空间幻想与大屠杀</w:t>
      </w:r>
    </w:p>
    <w:p w14:paraId="6AB0346B" w14:textId="77777777" w:rsidR="005B45F8" w:rsidRPr="005B45F8" w:rsidRDefault="005B45F8" w:rsidP="005B45F8">
      <w:pPr>
        <w:jc w:val="center"/>
        <w:rPr>
          <w:rFonts w:hint="eastAsia"/>
          <w:bCs/>
          <w:color w:val="000000"/>
          <w:szCs w:val="21"/>
        </w:rPr>
      </w:pPr>
      <w:r w:rsidRPr="005B45F8">
        <w:rPr>
          <w:rFonts w:hint="eastAsia"/>
          <w:bCs/>
          <w:color w:val="000000"/>
          <w:szCs w:val="21"/>
        </w:rPr>
        <w:t xml:space="preserve">28 </w:t>
      </w:r>
      <w:r w:rsidRPr="005B45F8">
        <w:rPr>
          <w:rFonts w:hint="eastAsia"/>
          <w:bCs/>
          <w:color w:val="000000"/>
          <w:szCs w:val="21"/>
        </w:rPr>
        <w:t>共产主义及其不满者</w:t>
      </w:r>
    </w:p>
    <w:p w14:paraId="71B6FAB6" w14:textId="77777777" w:rsidR="005B45F8" w:rsidRPr="005B45F8" w:rsidRDefault="005B45F8" w:rsidP="005B45F8">
      <w:pPr>
        <w:jc w:val="center"/>
        <w:rPr>
          <w:bCs/>
          <w:color w:val="000000"/>
          <w:szCs w:val="21"/>
        </w:rPr>
      </w:pPr>
    </w:p>
    <w:p w14:paraId="04D7ED9A" w14:textId="77777777" w:rsidR="005B45F8" w:rsidRPr="005B45F8" w:rsidRDefault="005B45F8" w:rsidP="005B45F8">
      <w:pPr>
        <w:jc w:val="center"/>
        <w:rPr>
          <w:rFonts w:hint="eastAsia"/>
          <w:bCs/>
          <w:color w:val="000000"/>
          <w:szCs w:val="21"/>
        </w:rPr>
      </w:pPr>
      <w:r w:rsidRPr="005B45F8">
        <w:rPr>
          <w:rFonts w:hint="eastAsia"/>
          <w:bCs/>
          <w:color w:val="000000"/>
          <w:szCs w:val="21"/>
        </w:rPr>
        <w:t>结语</w:t>
      </w:r>
    </w:p>
    <w:p w14:paraId="6AC2E2AB" w14:textId="77777777" w:rsidR="005B45F8" w:rsidRPr="005B45F8" w:rsidRDefault="005B45F8" w:rsidP="005B45F8">
      <w:pPr>
        <w:jc w:val="center"/>
        <w:rPr>
          <w:rFonts w:hint="eastAsia"/>
          <w:bCs/>
          <w:color w:val="000000"/>
          <w:szCs w:val="21"/>
        </w:rPr>
      </w:pPr>
      <w:r w:rsidRPr="005B45F8">
        <w:rPr>
          <w:rFonts w:hint="eastAsia"/>
          <w:bCs/>
          <w:color w:val="000000"/>
          <w:szCs w:val="21"/>
        </w:rPr>
        <w:t>致谢</w:t>
      </w:r>
    </w:p>
    <w:p w14:paraId="517E9D07" w14:textId="77777777" w:rsidR="005B45F8" w:rsidRPr="005B45F8" w:rsidRDefault="005B45F8" w:rsidP="005B45F8">
      <w:pPr>
        <w:jc w:val="center"/>
        <w:rPr>
          <w:rFonts w:hint="eastAsia"/>
          <w:bCs/>
          <w:color w:val="000000"/>
          <w:szCs w:val="21"/>
        </w:rPr>
      </w:pPr>
      <w:r w:rsidRPr="005B45F8">
        <w:rPr>
          <w:rFonts w:hint="eastAsia"/>
          <w:bCs/>
          <w:color w:val="000000"/>
          <w:szCs w:val="21"/>
        </w:rPr>
        <w:t>拓展阅读</w:t>
      </w:r>
    </w:p>
    <w:p w14:paraId="015AE665" w14:textId="77777777" w:rsidR="005B45F8" w:rsidRPr="005B45F8" w:rsidRDefault="005B45F8" w:rsidP="005B45F8">
      <w:pPr>
        <w:jc w:val="center"/>
        <w:rPr>
          <w:rFonts w:hint="eastAsia"/>
          <w:bCs/>
          <w:color w:val="000000"/>
          <w:szCs w:val="21"/>
        </w:rPr>
      </w:pPr>
      <w:r w:rsidRPr="005B45F8">
        <w:rPr>
          <w:rFonts w:hint="eastAsia"/>
          <w:bCs/>
          <w:color w:val="000000"/>
          <w:szCs w:val="21"/>
        </w:rPr>
        <w:t>注释</w:t>
      </w:r>
    </w:p>
    <w:p w14:paraId="7BE287DF" w14:textId="174563CC" w:rsidR="00273E74" w:rsidRPr="005B45F8" w:rsidRDefault="005B45F8" w:rsidP="005B45F8">
      <w:pPr>
        <w:jc w:val="center"/>
        <w:rPr>
          <w:bCs/>
          <w:color w:val="000000"/>
          <w:szCs w:val="21"/>
        </w:rPr>
      </w:pPr>
      <w:r w:rsidRPr="005B45F8">
        <w:rPr>
          <w:rFonts w:hint="eastAsia"/>
          <w:bCs/>
          <w:color w:val="000000"/>
          <w:szCs w:val="21"/>
        </w:rPr>
        <w:t>索引</w:t>
      </w:r>
    </w:p>
    <w:p w14:paraId="3593C948" w14:textId="6FD91F59" w:rsidR="00273E74" w:rsidRPr="00F57F09" w:rsidRDefault="00273E74" w:rsidP="00201EF4">
      <w:pPr>
        <w:jc w:val="center"/>
        <w:rPr>
          <w:rFonts w:ascii="宋体" w:hAnsi="宋体"/>
          <w:bCs/>
          <w:color w:val="000000"/>
          <w:szCs w:val="21"/>
        </w:rPr>
      </w:pPr>
    </w:p>
    <w:p w14:paraId="2849EEC7" w14:textId="77777777" w:rsidR="005B45F8" w:rsidRPr="005B45F8" w:rsidRDefault="005B45F8" w:rsidP="005B45F8">
      <w:pPr>
        <w:shd w:val="clear" w:color="auto" w:fill="FFFFFF"/>
        <w:rPr>
          <w:b/>
          <w:bCs/>
          <w:color w:val="000000"/>
          <w:szCs w:val="21"/>
        </w:rPr>
      </w:pPr>
      <w:bookmarkStart w:id="0" w:name="OLE_LINK38"/>
      <w:bookmarkStart w:id="1" w:name="OLE_LINK43"/>
    </w:p>
    <w:p w14:paraId="375A1C23" w14:textId="77777777" w:rsidR="005B45F8" w:rsidRPr="005B45F8" w:rsidRDefault="005B45F8" w:rsidP="005B45F8">
      <w:pPr>
        <w:shd w:val="clear" w:color="auto" w:fill="FFFFFF"/>
        <w:rPr>
          <w:b/>
          <w:bCs/>
          <w:color w:val="000000"/>
          <w:szCs w:val="21"/>
        </w:rPr>
      </w:pPr>
      <w:bookmarkStart w:id="2" w:name="OLE_LINK31"/>
      <w:bookmarkStart w:id="3" w:name="OLE_LINK32"/>
      <w:bookmarkStart w:id="4" w:name="OLE_LINK5"/>
      <w:bookmarkStart w:id="5" w:name="OLE_LINK6"/>
    </w:p>
    <w:p w14:paraId="16F64E5F" w14:textId="77777777" w:rsidR="005B45F8" w:rsidRPr="005B45F8" w:rsidRDefault="005B45F8" w:rsidP="005B45F8">
      <w:pPr>
        <w:shd w:val="clear" w:color="auto" w:fill="FFFFFF"/>
        <w:rPr>
          <w:color w:val="000000"/>
          <w:szCs w:val="21"/>
        </w:rPr>
      </w:pPr>
      <w:bookmarkStart w:id="6" w:name="OLE_LINK1"/>
      <w:bookmarkStart w:id="7" w:name="OLE_LINK2"/>
      <w:bookmarkStart w:id="8" w:name="OLE_LINK3"/>
      <w:bookmarkStart w:id="9" w:name="OLE_LINK4"/>
      <w:bookmarkStart w:id="10" w:name="OLE_LINK26"/>
      <w:bookmarkStart w:id="11" w:name="OLE_LINK46"/>
      <w:bookmarkStart w:id="12" w:name="OLE_LINK59"/>
      <w:bookmarkStart w:id="13" w:name="OLE_LINK9"/>
      <w:bookmarkStart w:id="14" w:name="OLE_LINK7"/>
      <w:r w:rsidRPr="005B45F8">
        <w:rPr>
          <w:rFonts w:hint="eastAsia"/>
          <w:b/>
          <w:bCs/>
          <w:color w:val="000000"/>
          <w:szCs w:val="21"/>
        </w:rPr>
        <w:t>感</w:t>
      </w:r>
      <w:r w:rsidRPr="005B45F8">
        <w:rPr>
          <w:b/>
          <w:bCs/>
          <w:color w:val="000000"/>
          <w:szCs w:val="21"/>
        </w:rPr>
        <w:t>谢您的阅读！</w:t>
      </w:r>
    </w:p>
    <w:p w14:paraId="02295C52" w14:textId="77777777" w:rsidR="005B45F8" w:rsidRPr="005B45F8" w:rsidRDefault="005B45F8" w:rsidP="005B45F8">
      <w:pPr>
        <w:rPr>
          <w:rFonts w:ascii="华文中宋" w:eastAsia="华文中宋" w:hAnsi="华文中宋"/>
          <w:b/>
          <w:color w:val="000000"/>
          <w:szCs w:val="21"/>
        </w:rPr>
      </w:pPr>
      <w:r w:rsidRPr="005B45F8">
        <w:rPr>
          <w:b/>
          <w:color w:val="000000"/>
          <w:szCs w:val="21"/>
        </w:rPr>
        <w:t>请将反馈信息发至：</w:t>
      </w:r>
      <w:r w:rsidRPr="005B45F8">
        <w:rPr>
          <w:rFonts w:ascii="华文中宋" w:eastAsia="华文中宋" w:hAnsi="华文中宋"/>
          <w:b/>
          <w:color w:val="000000"/>
          <w:szCs w:val="21"/>
        </w:rPr>
        <w:t>版权负责人</w:t>
      </w:r>
    </w:p>
    <w:p w14:paraId="07C7660C" w14:textId="77777777" w:rsidR="005B45F8" w:rsidRPr="005B45F8" w:rsidRDefault="005B45F8" w:rsidP="005B45F8">
      <w:pPr>
        <w:rPr>
          <w:b/>
          <w:color w:val="000000"/>
          <w:szCs w:val="21"/>
        </w:rPr>
      </w:pPr>
      <w:r w:rsidRPr="005B45F8">
        <w:rPr>
          <w:b/>
          <w:color w:val="000000"/>
          <w:szCs w:val="21"/>
        </w:rPr>
        <w:t>Email</w:t>
      </w:r>
      <w:r w:rsidRPr="005B45F8">
        <w:rPr>
          <w:color w:val="000000"/>
          <w:szCs w:val="21"/>
        </w:rPr>
        <w:t>：</w:t>
      </w:r>
      <w:hyperlink r:id="rId11" w:history="1">
        <w:r w:rsidRPr="005B45F8">
          <w:rPr>
            <w:rFonts w:hint="eastAsia"/>
            <w:b/>
            <w:color w:val="0000FF"/>
            <w:szCs w:val="21"/>
            <w:u w:val="single"/>
          </w:rPr>
          <w:t>Righ</w:t>
        </w:r>
        <w:r w:rsidRPr="005B45F8">
          <w:rPr>
            <w:b/>
            <w:color w:val="0000FF"/>
            <w:szCs w:val="21"/>
            <w:u w:val="single"/>
          </w:rPr>
          <w:t>ts@nurnberg.com.cn</w:t>
        </w:r>
      </w:hyperlink>
    </w:p>
    <w:p w14:paraId="07A28CF1" w14:textId="77777777" w:rsidR="005B45F8" w:rsidRPr="005B45F8" w:rsidRDefault="005B45F8" w:rsidP="005B45F8">
      <w:pPr>
        <w:rPr>
          <w:b/>
          <w:color w:val="000000"/>
          <w:szCs w:val="21"/>
        </w:rPr>
      </w:pPr>
      <w:r w:rsidRPr="005B45F8">
        <w:rPr>
          <w:color w:val="000000"/>
          <w:szCs w:val="21"/>
        </w:rPr>
        <w:t>安德鲁</w:t>
      </w:r>
      <w:r w:rsidRPr="005B45F8">
        <w:rPr>
          <w:color w:val="000000"/>
          <w:szCs w:val="21"/>
        </w:rPr>
        <w:t>·</w:t>
      </w:r>
      <w:r w:rsidRPr="005B45F8">
        <w:rPr>
          <w:color w:val="000000"/>
          <w:szCs w:val="21"/>
        </w:rPr>
        <w:t>纳伯格联合国际有限公司北京代表处</w:t>
      </w:r>
    </w:p>
    <w:p w14:paraId="0205B4F7" w14:textId="77777777" w:rsidR="005B45F8" w:rsidRPr="005B45F8" w:rsidRDefault="005B45F8" w:rsidP="005B45F8">
      <w:pPr>
        <w:rPr>
          <w:b/>
          <w:color w:val="000000"/>
          <w:szCs w:val="21"/>
        </w:rPr>
      </w:pPr>
      <w:r w:rsidRPr="005B45F8">
        <w:rPr>
          <w:color w:val="000000"/>
          <w:szCs w:val="21"/>
        </w:rPr>
        <w:t>北京市海淀区中关村大街甲</w:t>
      </w:r>
      <w:r w:rsidRPr="005B45F8">
        <w:rPr>
          <w:color w:val="000000"/>
          <w:szCs w:val="21"/>
        </w:rPr>
        <w:t>59</w:t>
      </w:r>
      <w:r w:rsidRPr="005B45F8">
        <w:rPr>
          <w:color w:val="000000"/>
          <w:szCs w:val="21"/>
        </w:rPr>
        <w:t>号中国人民大学文化大厦</w:t>
      </w:r>
      <w:r w:rsidRPr="005B45F8">
        <w:rPr>
          <w:color w:val="000000"/>
          <w:szCs w:val="21"/>
        </w:rPr>
        <w:t>1705</w:t>
      </w:r>
      <w:r w:rsidRPr="005B45F8">
        <w:rPr>
          <w:color w:val="000000"/>
          <w:szCs w:val="21"/>
        </w:rPr>
        <w:t>室</w:t>
      </w:r>
      <w:r w:rsidRPr="005B45F8">
        <w:rPr>
          <w:rFonts w:hint="eastAsia"/>
          <w:color w:val="000000"/>
          <w:szCs w:val="21"/>
        </w:rPr>
        <w:t>,</w:t>
      </w:r>
      <w:r w:rsidRPr="005B45F8">
        <w:rPr>
          <w:color w:val="000000"/>
          <w:szCs w:val="21"/>
        </w:rPr>
        <w:t xml:space="preserve"> </w:t>
      </w:r>
      <w:r w:rsidRPr="005B45F8">
        <w:rPr>
          <w:color w:val="000000"/>
          <w:szCs w:val="21"/>
        </w:rPr>
        <w:t>邮编：</w:t>
      </w:r>
      <w:r w:rsidRPr="005B45F8">
        <w:rPr>
          <w:color w:val="000000"/>
          <w:szCs w:val="21"/>
        </w:rPr>
        <w:t>100872</w:t>
      </w:r>
    </w:p>
    <w:p w14:paraId="2FFC0D86" w14:textId="77777777" w:rsidR="005B45F8" w:rsidRPr="005B45F8" w:rsidRDefault="005B45F8" w:rsidP="005B45F8">
      <w:pPr>
        <w:rPr>
          <w:b/>
          <w:color w:val="000000"/>
          <w:szCs w:val="21"/>
        </w:rPr>
      </w:pPr>
      <w:r w:rsidRPr="005B45F8">
        <w:rPr>
          <w:color w:val="000000"/>
          <w:szCs w:val="21"/>
        </w:rPr>
        <w:t>电话：</w:t>
      </w:r>
      <w:r w:rsidRPr="005B45F8">
        <w:rPr>
          <w:color w:val="000000"/>
          <w:szCs w:val="21"/>
        </w:rPr>
        <w:t>010-82504106</w:t>
      </w:r>
    </w:p>
    <w:p w14:paraId="739F9D8B" w14:textId="77777777" w:rsidR="005B45F8" w:rsidRPr="005B45F8" w:rsidRDefault="005B45F8" w:rsidP="005B45F8">
      <w:pPr>
        <w:rPr>
          <w:color w:val="0000FF"/>
          <w:szCs w:val="21"/>
          <w:u w:val="single"/>
        </w:rPr>
      </w:pPr>
      <w:r w:rsidRPr="005B45F8">
        <w:rPr>
          <w:color w:val="000000"/>
          <w:szCs w:val="21"/>
        </w:rPr>
        <w:t>公司网址：</w:t>
      </w:r>
      <w:hyperlink r:id="rId12" w:history="1">
        <w:r w:rsidRPr="005B45F8">
          <w:rPr>
            <w:color w:val="0000FF"/>
            <w:szCs w:val="21"/>
            <w:u w:val="single"/>
          </w:rPr>
          <w:t>http://www.nurnberg.com.cn</w:t>
        </w:r>
      </w:hyperlink>
    </w:p>
    <w:p w14:paraId="4D6BD737" w14:textId="77777777" w:rsidR="005B45F8" w:rsidRPr="005B45F8" w:rsidRDefault="005B45F8" w:rsidP="005B45F8">
      <w:pPr>
        <w:rPr>
          <w:color w:val="000000"/>
          <w:szCs w:val="21"/>
        </w:rPr>
      </w:pPr>
      <w:r w:rsidRPr="005B45F8">
        <w:rPr>
          <w:color w:val="000000"/>
          <w:szCs w:val="21"/>
        </w:rPr>
        <w:t>书目下载</w:t>
      </w:r>
      <w:r w:rsidRPr="005B45F8">
        <w:rPr>
          <w:rFonts w:hint="eastAsia"/>
          <w:color w:val="000000"/>
          <w:szCs w:val="21"/>
        </w:rPr>
        <w:t>：</w:t>
      </w:r>
      <w:hyperlink r:id="rId13" w:history="1">
        <w:r w:rsidRPr="005B45F8">
          <w:rPr>
            <w:color w:val="0000FF"/>
            <w:szCs w:val="21"/>
            <w:u w:val="single"/>
          </w:rPr>
          <w:t>http://www.nurnberg.com.cn/booklist_zh/list.aspx</w:t>
        </w:r>
      </w:hyperlink>
    </w:p>
    <w:p w14:paraId="3D2C4900" w14:textId="77777777" w:rsidR="005B45F8" w:rsidRPr="005B45F8" w:rsidRDefault="005B45F8" w:rsidP="005B45F8">
      <w:pPr>
        <w:rPr>
          <w:color w:val="000000"/>
          <w:szCs w:val="21"/>
        </w:rPr>
      </w:pPr>
      <w:r w:rsidRPr="005B45F8">
        <w:rPr>
          <w:color w:val="000000"/>
          <w:szCs w:val="21"/>
        </w:rPr>
        <w:t>书讯浏览</w:t>
      </w:r>
      <w:r w:rsidRPr="005B45F8">
        <w:rPr>
          <w:rFonts w:hint="eastAsia"/>
          <w:color w:val="000000"/>
          <w:szCs w:val="21"/>
        </w:rPr>
        <w:t>：</w:t>
      </w:r>
      <w:hyperlink r:id="rId14" w:history="1">
        <w:r w:rsidRPr="005B45F8">
          <w:rPr>
            <w:color w:val="0000FF"/>
            <w:szCs w:val="21"/>
            <w:u w:val="single"/>
          </w:rPr>
          <w:t>http://www.nurnberg.com.cn/book/book.aspx</w:t>
        </w:r>
      </w:hyperlink>
    </w:p>
    <w:p w14:paraId="66F94DAE" w14:textId="77777777" w:rsidR="005B45F8" w:rsidRPr="005B45F8" w:rsidRDefault="005B45F8" w:rsidP="005B45F8">
      <w:pPr>
        <w:rPr>
          <w:color w:val="000000"/>
          <w:szCs w:val="21"/>
        </w:rPr>
      </w:pPr>
      <w:r w:rsidRPr="005B45F8">
        <w:rPr>
          <w:color w:val="000000"/>
          <w:szCs w:val="21"/>
        </w:rPr>
        <w:t>视频推荐</w:t>
      </w:r>
      <w:r w:rsidRPr="005B45F8">
        <w:rPr>
          <w:rFonts w:hint="eastAsia"/>
          <w:color w:val="000000"/>
          <w:szCs w:val="21"/>
        </w:rPr>
        <w:t>：</w:t>
      </w:r>
      <w:hyperlink r:id="rId15" w:history="1">
        <w:r w:rsidRPr="005B45F8">
          <w:rPr>
            <w:color w:val="0000FF"/>
            <w:szCs w:val="21"/>
            <w:u w:val="single"/>
          </w:rPr>
          <w:t>http://www.nurnberg.com.cn/video/video.aspx</w:t>
        </w:r>
      </w:hyperlink>
    </w:p>
    <w:p w14:paraId="0525ED66" w14:textId="77777777" w:rsidR="005B45F8" w:rsidRPr="005B45F8" w:rsidRDefault="005B45F8" w:rsidP="005B45F8">
      <w:pPr>
        <w:rPr>
          <w:color w:val="0000FF"/>
          <w:szCs w:val="21"/>
          <w:u w:val="single"/>
        </w:rPr>
      </w:pPr>
      <w:r w:rsidRPr="005B45F8">
        <w:rPr>
          <w:color w:val="000000"/>
          <w:szCs w:val="21"/>
        </w:rPr>
        <w:t>豆瓣小站：</w:t>
      </w:r>
      <w:hyperlink r:id="rId16" w:history="1">
        <w:r w:rsidRPr="005B45F8">
          <w:rPr>
            <w:color w:val="0000FF"/>
            <w:szCs w:val="21"/>
            <w:u w:val="single"/>
          </w:rPr>
          <w:t>http://site.douban.com/110577/</w:t>
        </w:r>
      </w:hyperlink>
    </w:p>
    <w:p w14:paraId="1B1105B9" w14:textId="77777777" w:rsidR="005B45F8" w:rsidRPr="005B45F8" w:rsidRDefault="005B45F8" w:rsidP="005B45F8">
      <w:pPr>
        <w:rPr>
          <w:color w:val="0000FF"/>
          <w:szCs w:val="22"/>
          <w:u w:val="single"/>
          <w:shd w:val="clear" w:color="auto" w:fill="FFFFFF"/>
        </w:rPr>
      </w:pPr>
      <w:proofErr w:type="gramStart"/>
      <w:r w:rsidRPr="005B45F8">
        <w:rPr>
          <w:rFonts w:ascii="Calibri" w:hAnsi="Calibri" w:hint="eastAsia"/>
          <w:color w:val="000000"/>
          <w:szCs w:val="22"/>
          <w:shd w:val="clear" w:color="auto" w:fill="FFFFFF"/>
        </w:rPr>
        <w:t>新浪微博</w:t>
      </w:r>
      <w:proofErr w:type="gramEnd"/>
      <w:r w:rsidRPr="005B45F8">
        <w:rPr>
          <w:rFonts w:ascii="Calibri" w:hAnsi="Calibri" w:hint="eastAsia"/>
          <w:bCs/>
          <w:color w:val="000000"/>
          <w:szCs w:val="22"/>
          <w:shd w:val="clear" w:color="auto" w:fill="FFFFFF"/>
        </w:rPr>
        <w:t>：</w:t>
      </w:r>
      <w:hyperlink r:id="rId17" w:history="1">
        <w:r w:rsidRPr="005B45F8">
          <w:rPr>
            <w:rFonts w:ascii="Calibri" w:hAnsi="Calibri" w:cs="Calibri" w:hint="eastAsia"/>
            <w:color w:val="0000FF"/>
            <w:szCs w:val="22"/>
            <w:u w:val="single"/>
            <w:shd w:val="clear" w:color="auto" w:fill="FFFFFF"/>
          </w:rPr>
          <w:t>安德鲁纳伯格公司</w:t>
        </w:r>
        <w:proofErr w:type="gramStart"/>
        <w:r w:rsidRPr="005B45F8">
          <w:rPr>
            <w:rFonts w:ascii="Calibri" w:hAnsi="Calibri" w:cs="Calibri" w:hint="eastAsia"/>
            <w:color w:val="0000FF"/>
            <w:szCs w:val="22"/>
            <w:u w:val="single"/>
            <w:shd w:val="clear" w:color="auto" w:fill="FFFFFF"/>
          </w:rPr>
          <w:t>的微博</w:t>
        </w:r>
        <w:proofErr w:type="gramEnd"/>
        <w:r w:rsidRPr="005B45F8">
          <w:rPr>
            <w:color w:val="0000FF"/>
            <w:szCs w:val="22"/>
            <w:u w:val="single"/>
            <w:shd w:val="clear" w:color="auto" w:fill="FFFFFF"/>
          </w:rPr>
          <w:t>_</w:t>
        </w:r>
        <w:r w:rsidRPr="005B45F8">
          <w:rPr>
            <w:rFonts w:ascii="Calibri" w:hAnsi="Calibri" w:cs="Calibri" w:hint="eastAsia"/>
            <w:color w:val="0000FF"/>
            <w:szCs w:val="22"/>
            <w:u w:val="single"/>
            <w:shd w:val="clear" w:color="auto" w:fill="FFFFFF"/>
          </w:rPr>
          <w:t>微博</w:t>
        </w:r>
        <w:r w:rsidRPr="005B45F8">
          <w:rPr>
            <w:color w:val="0000FF"/>
            <w:szCs w:val="22"/>
            <w:u w:val="single"/>
            <w:shd w:val="clear" w:color="auto" w:fill="FFFFFF"/>
          </w:rPr>
          <w:t> (weibo.com)</w:t>
        </w:r>
      </w:hyperlink>
    </w:p>
    <w:p w14:paraId="77154F5D" w14:textId="77777777" w:rsidR="005B45F8" w:rsidRPr="005B45F8" w:rsidRDefault="005B45F8" w:rsidP="005B45F8">
      <w:pPr>
        <w:rPr>
          <w:color w:val="0000FF"/>
          <w:szCs w:val="22"/>
          <w:shd w:val="clear" w:color="auto" w:fill="FFFFFF"/>
        </w:rPr>
      </w:pPr>
      <w:r w:rsidRPr="005B45F8">
        <w:rPr>
          <w:rFonts w:hint="eastAsia"/>
          <w:color w:val="000000"/>
          <w:szCs w:val="22"/>
          <w:shd w:val="clear" w:color="auto" w:fill="FFFFFF"/>
        </w:rPr>
        <w:t>小</w:t>
      </w:r>
      <w:r w:rsidRPr="005B45F8">
        <w:rPr>
          <w:rFonts w:hint="eastAsia"/>
          <w:color w:val="000000"/>
          <w:szCs w:val="22"/>
          <w:shd w:val="clear" w:color="auto" w:fill="FFFFFF"/>
        </w:rPr>
        <w:t xml:space="preserve"> </w:t>
      </w:r>
      <w:r w:rsidRPr="005B45F8">
        <w:rPr>
          <w:rFonts w:hint="eastAsia"/>
          <w:color w:val="000000"/>
          <w:szCs w:val="22"/>
          <w:shd w:val="clear" w:color="auto" w:fill="FFFFFF"/>
        </w:rPr>
        <w:t>红</w:t>
      </w:r>
      <w:r w:rsidRPr="005B45F8">
        <w:rPr>
          <w:color w:val="000000"/>
          <w:szCs w:val="22"/>
          <w:shd w:val="clear" w:color="auto" w:fill="FFFFFF"/>
        </w:rPr>
        <w:t xml:space="preserve"> </w:t>
      </w:r>
      <w:r w:rsidRPr="005B45F8">
        <w:rPr>
          <w:rFonts w:hint="eastAsia"/>
          <w:color w:val="000000"/>
          <w:szCs w:val="22"/>
          <w:shd w:val="clear" w:color="auto" w:fill="FFFFFF"/>
        </w:rPr>
        <w:t>书</w:t>
      </w:r>
      <w:r w:rsidRPr="005B45F8">
        <w:rPr>
          <w:rFonts w:hint="eastAsia"/>
          <w:color w:val="0000FF"/>
          <w:szCs w:val="22"/>
          <w:shd w:val="clear" w:color="auto" w:fill="FFFFFF"/>
        </w:rPr>
        <w:t>：“安德鲁读书”，</w:t>
      </w:r>
      <w:r w:rsidRPr="005B45F8">
        <w:rPr>
          <w:rFonts w:hint="eastAsia"/>
          <w:color w:val="0000FF"/>
          <w:szCs w:val="22"/>
          <w:shd w:val="clear" w:color="auto" w:fill="FFFFFF"/>
        </w:rPr>
        <w:t xml:space="preserve"> </w:t>
      </w:r>
      <w:r w:rsidRPr="005B45F8">
        <w:rPr>
          <w:rFonts w:hint="eastAsia"/>
          <w:color w:val="0000FF"/>
          <w:szCs w:val="22"/>
          <w:shd w:val="clear" w:color="auto" w:fill="FFFFFF"/>
        </w:rPr>
        <w:t>“安德鲁童书”</w:t>
      </w:r>
    </w:p>
    <w:p w14:paraId="079295BB" w14:textId="77777777" w:rsidR="005B45F8" w:rsidRPr="005B45F8" w:rsidRDefault="005B45F8" w:rsidP="005B45F8">
      <w:pPr>
        <w:shd w:val="clear" w:color="auto" w:fill="FFFFFF"/>
        <w:rPr>
          <w:color w:val="000000"/>
          <w:szCs w:val="21"/>
        </w:rPr>
      </w:pPr>
      <w:proofErr w:type="gramStart"/>
      <w:r w:rsidRPr="005B45F8">
        <w:rPr>
          <w:color w:val="000000"/>
          <w:szCs w:val="21"/>
        </w:rPr>
        <w:t>微信订阅</w:t>
      </w:r>
      <w:proofErr w:type="gramEnd"/>
      <w:r w:rsidRPr="005B45F8">
        <w:rPr>
          <w:color w:val="000000"/>
          <w:szCs w:val="21"/>
        </w:rPr>
        <w:t>号：</w:t>
      </w:r>
      <w:r w:rsidRPr="005B45F8">
        <w:rPr>
          <w:color w:val="000000"/>
          <w:szCs w:val="21"/>
        </w:rPr>
        <w:t>ANABJ2002</w:t>
      </w:r>
    </w:p>
    <w:p w14:paraId="1D86CCA0" w14:textId="77777777" w:rsidR="005B45F8" w:rsidRPr="005B45F8" w:rsidRDefault="005B45F8" w:rsidP="005B45F8">
      <w:pPr>
        <w:rPr>
          <w:rFonts w:ascii="Calibri" w:hAnsi="Calibri"/>
          <w:b/>
          <w:color w:val="000000"/>
          <w:szCs w:val="22"/>
        </w:rPr>
      </w:pPr>
      <w:r w:rsidRPr="005B45F8">
        <w:rPr>
          <w:rFonts w:ascii="Calibri" w:hAnsi="Calibri"/>
          <w:noProof/>
          <w:color w:val="000000"/>
          <w:szCs w:val="21"/>
        </w:rPr>
        <w:drawing>
          <wp:inline distT="0" distB="0" distL="0" distR="0" wp14:anchorId="5764D79C" wp14:editId="52B0726F">
            <wp:extent cx="625475" cy="678815"/>
            <wp:effectExtent l="0" t="0" r="0" b="0"/>
            <wp:docPr id="9" name="图片 9"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bookmarkStart w:id="15" w:name="_GoBack"/>
      <w:bookmarkEnd w:id="15"/>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3FE621F9" w14:textId="77777777" w:rsidR="00817C6D" w:rsidRDefault="00817C6D">
      <w:pPr>
        <w:ind w:right="420"/>
        <w:rPr>
          <w:rFonts w:eastAsia="Gungsuh"/>
          <w:color w:val="000000"/>
          <w:kern w:val="0"/>
          <w:szCs w:val="21"/>
        </w:rPr>
      </w:pPr>
    </w:p>
    <w:sectPr w:rsidR="00817C6D">
      <w:headerReference w:type="default" r:id="rId19"/>
      <w:footerReference w:type="default" r:id="rId20"/>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566637" w14:textId="77777777" w:rsidR="00A16ADD" w:rsidRDefault="00A16ADD">
      <w:r>
        <w:separator/>
      </w:r>
    </w:p>
  </w:endnote>
  <w:endnote w:type="continuationSeparator" w:id="0">
    <w:p w14:paraId="67A0C648" w14:textId="77777777" w:rsidR="00A16ADD" w:rsidRDefault="00A1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Segoe Print"/>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Gungsuh">
    <w:altName w:val="Malgun Gothic"/>
    <w:charset w:val="81"/>
    <w:family w:val="roman"/>
    <w:pitch w:val="default"/>
    <w:sig w:usb0="00000000" w:usb1="00000000"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ED5A8B" w14:textId="77777777" w:rsidR="00A16ADD" w:rsidRDefault="00A16ADD">
      <w:r>
        <w:separator/>
      </w:r>
    </w:p>
  </w:footnote>
  <w:footnote w:type="continuationSeparator" w:id="0">
    <w:p w14:paraId="3A9276FC" w14:textId="77777777" w:rsidR="00A16ADD" w:rsidRDefault="00A16A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B3195"/>
    <w:multiLevelType w:val="hybridMultilevel"/>
    <w:tmpl w:val="C95AFB6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60D628B"/>
    <w:multiLevelType w:val="hybridMultilevel"/>
    <w:tmpl w:val="782C9C9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95950DD"/>
    <w:multiLevelType w:val="hybridMultilevel"/>
    <w:tmpl w:val="40C07A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A2A1740"/>
    <w:multiLevelType w:val="hybridMultilevel"/>
    <w:tmpl w:val="4072AE6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4" w15:restartNumberingAfterBreak="0">
    <w:nsid w:val="0BB5500D"/>
    <w:multiLevelType w:val="hybridMultilevel"/>
    <w:tmpl w:val="BF14E3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CA12237"/>
    <w:multiLevelType w:val="hybridMultilevel"/>
    <w:tmpl w:val="99BAF20A"/>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6" w15:restartNumberingAfterBreak="0">
    <w:nsid w:val="0E68627D"/>
    <w:multiLevelType w:val="hybridMultilevel"/>
    <w:tmpl w:val="2C7849D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7" w15:restartNumberingAfterBreak="0">
    <w:nsid w:val="1B4D7D40"/>
    <w:multiLevelType w:val="hybridMultilevel"/>
    <w:tmpl w:val="B0D6B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2B0F0DA2"/>
    <w:multiLevelType w:val="hybridMultilevel"/>
    <w:tmpl w:val="73EA72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C295741"/>
    <w:multiLevelType w:val="hybridMultilevel"/>
    <w:tmpl w:val="476EB7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2E4B2A45"/>
    <w:multiLevelType w:val="hybridMultilevel"/>
    <w:tmpl w:val="93CEAB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ED603B7"/>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3C2102AB"/>
    <w:multiLevelType w:val="hybridMultilevel"/>
    <w:tmpl w:val="1BBE8D0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15:restartNumberingAfterBreak="0">
    <w:nsid w:val="3EC660C8"/>
    <w:multiLevelType w:val="hybridMultilevel"/>
    <w:tmpl w:val="65281C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40996BB0"/>
    <w:multiLevelType w:val="hybridMultilevel"/>
    <w:tmpl w:val="0D4A1A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41661D06"/>
    <w:multiLevelType w:val="hybridMultilevel"/>
    <w:tmpl w:val="3B98C5F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43B41DC3"/>
    <w:multiLevelType w:val="hybridMultilevel"/>
    <w:tmpl w:val="E956164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7" w15:restartNumberingAfterBreak="0">
    <w:nsid w:val="45034EC5"/>
    <w:multiLevelType w:val="hybridMultilevel"/>
    <w:tmpl w:val="38349B6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47281F2F"/>
    <w:multiLevelType w:val="hybridMultilevel"/>
    <w:tmpl w:val="FFAC2C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492D066E"/>
    <w:multiLevelType w:val="hybridMultilevel"/>
    <w:tmpl w:val="AE50B9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49AC1F8B"/>
    <w:multiLevelType w:val="hybridMultilevel"/>
    <w:tmpl w:val="AECA30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4F792B30"/>
    <w:multiLevelType w:val="hybridMultilevel"/>
    <w:tmpl w:val="16EA85F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50BB6114"/>
    <w:multiLevelType w:val="hybridMultilevel"/>
    <w:tmpl w:val="F4502A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51C959C0"/>
    <w:multiLevelType w:val="hybridMultilevel"/>
    <w:tmpl w:val="BE24E9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52390B44"/>
    <w:multiLevelType w:val="hybridMultilevel"/>
    <w:tmpl w:val="A9047E9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527A56EE"/>
    <w:multiLevelType w:val="hybridMultilevel"/>
    <w:tmpl w:val="7D22E4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530D4DB1"/>
    <w:multiLevelType w:val="hybridMultilevel"/>
    <w:tmpl w:val="8CB46C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5C0457B7"/>
    <w:multiLevelType w:val="hybridMultilevel"/>
    <w:tmpl w:val="A82AE2C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6308050C"/>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15:restartNumberingAfterBreak="0">
    <w:nsid w:val="66047C65"/>
    <w:multiLevelType w:val="hybridMultilevel"/>
    <w:tmpl w:val="FFF4CD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68596C19"/>
    <w:multiLevelType w:val="hybridMultilevel"/>
    <w:tmpl w:val="8402A9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1" w15:restartNumberingAfterBreak="0">
    <w:nsid w:val="6F1C63A4"/>
    <w:multiLevelType w:val="hybridMultilevel"/>
    <w:tmpl w:val="D130B626"/>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32" w15:restartNumberingAfterBreak="0">
    <w:nsid w:val="6F636FD8"/>
    <w:multiLevelType w:val="hybridMultilevel"/>
    <w:tmpl w:val="F3F466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3" w15:restartNumberingAfterBreak="0">
    <w:nsid w:val="70C87213"/>
    <w:multiLevelType w:val="hybridMultilevel"/>
    <w:tmpl w:val="368C28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4" w15:restartNumberingAfterBreak="0">
    <w:nsid w:val="71A2233B"/>
    <w:multiLevelType w:val="hybridMultilevel"/>
    <w:tmpl w:val="869A296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5" w15:restartNumberingAfterBreak="0">
    <w:nsid w:val="781B074B"/>
    <w:multiLevelType w:val="hybridMultilevel"/>
    <w:tmpl w:val="FC9A40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15:restartNumberingAfterBreak="0">
    <w:nsid w:val="785D4EE3"/>
    <w:multiLevelType w:val="hybridMultilevel"/>
    <w:tmpl w:val="331AE1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15:restartNumberingAfterBreak="0">
    <w:nsid w:val="792F44A1"/>
    <w:multiLevelType w:val="hybridMultilevel"/>
    <w:tmpl w:val="2410CB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8" w15:restartNumberingAfterBreak="0">
    <w:nsid w:val="7D2E2069"/>
    <w:multiLevelType w:val="hybridMultilevel"/>
    <w:tmpl w:val="2004B9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21"/>
  </w:num>
  <w:num w:numId="2">
    <w:abstractNumId w:val="15"/>
  </w:num>
  <w:num w:numId="3">
    <w:abstractNumId w:val="24"/>
  </w:num>
  <w:num w:numId="4">
    <w:abstractNumId w:val="22"/>
  </w:num>
  <w:num w:numId="5">
    <w:abstractNumId w:val="27"/>
  </w:num>
  <w:num w:numId="6">
    <w:abstractNumId w:val="23"/>
  </w:num>
  <w:num w:numId="7">
    <w:abstractNumId w:val="17"/>
  </w:num>
  <w:num w:numId="8">
    <w:abstractNumId w:val="20"/>
  </w:num>
  <w:num w:numId="9">
    <w:abstractNumId w:val="35"/>
  </w:num>
  <w:num w:numId="10">
    <w:abstractNumId w:val="2"/>
  </w:num>
  <w:num w:numId="11">
    <w:abstractNumId w:val="1"/>
  </w:num>
  <w:num w:numId="12">
    <w:abstractNumId w:val="11"/>
  </w:num>
  <w:num w:numId="13">
    <w:abstractNumId w:val="28"/>
  </w:num>
  <w:num w:numId="14">
    <w:abstractNumId w:val="29"/>
  </w:num>
  <w:num w:numId="15">
    <w:abstractNumId w:val="14"/>
  </w:num>
  <w:num w:numId="16">
    <w:abstractNumId w:val="34"/>
  </w:num>
  <w:num w:numId="17">
    <w:abstractNumId w:val="13"/>
  </w:num>
  <w:num w:numId="18">
    <w:abstractNumId w:val="19"/>
  </w:num>
  <w:num w:numId="19">
    <w:abstractNumId w:val="6"/>
  </w:num>
  <w:num w:numId="20">
    <w:abstractNumId w:val="38"/>
  </w:num>
  <w:num w:numId="21">
    <w:abstractNumId w:val="32"/>
  </w:num>
  <w:num w:numId="22">
    <w:abstractNumId w:val="26"/>
  </w:num>
  <w:num w:numId="23">
    <w:abstractNumId w:val="3"/>
  </w:num>
  <w:num w:numId="24">
    <w:abstractNumId w:val="7"/>
  </w:num>
  <w:num w:numId="25">
    <w:abstractNumId w:val="33"/>
  </w:num>
  <w:num w:numId="26">
    <w:abstractNumId w:val="4"/>
  </w:num>
  <w:num w:numId="27">
    <w:abstractNumId w:val="16"/>
  </w:num>
  <w:num w:numId="28">
    <w:abstractNumId w:val="31"/>
  </w:num>
  <w:num w:numId="29">
    <w:abstractNumId w:val="36"/>
  </w:num>
  <w:num w:numId="30">
    <w:abstractNumId w:val="25"/>
  </w:num>
  <w:num w:numId="31">
    <w:abstractNumId w:val="30"/>
  </w:num>
  <w:num w:numId="32">
    <w:abstractNumId w:val="37"/>
  </w:num>
  <w:num w:numId="33">
    <w:abstractNumId w:val="9"/>
  </w:num>
  <w:num w:numId="34">
    <w:abstractNumId w:val="8"/>
  </w:num>
  <w:num w:numId="35">
    <w:abstractNumId w:val="12"/>
  </w:num>
  <w:num w:numId="36">
    <w:abstractNumId w:val="18"/>
  </w:num>
  <w:num w:numId="37">
    <w:abstractNumId w:val="10"/>
  </w:num>
  <w:num w:numId="38">
    <w:abstractNumId w:val="5"/>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2FAE"/>
    <w:rsid w:val="00003D3D"/>
    <w:rsid w:val="000041BC"/>
    <w:rsid w:val="00005533"/>
    <w:rsid w:val="0000722A"/>
    <w:rsid w:val="0000741F"/>
    <w:rsid w:val="0001152B"/>
    <w:rsid w:val="00011838"/>
    <w:rsid w:val="000128AE"/>
    <w:rsid w:val="00012BDF"/>
    <w:rsid w:val="00013D7A"/>
    <w:rsid w:val="00014408"/>
    <w:rsid w:val="000226FA"/>
    <w:rsid w:val="00025FB0"/>
    <w:rsid w:val="00025FB2"/>
    <w:rsid w:val="00027E0A"/>
    <w:rsid w:val="00030D63"/>
    <w:rsid w:val="000312A7"/>
    <w:rsid w:val="00037001"/>
    <w:rsid w:val="00040304"/>
    <w:rsid w:val="00042A94"/>
    <w:rsid w:val="00042B7B"/>
    <w:rsid w:val="00045FF6"/>
    <w:rsid w:val="00052B23"/>
    <w:rsid w:val="0006147A"/>
    <w:rsid w:val="00061C2C"/>
    <w:rsid w:val="000655A2"/>
    <w:rsid w:val="0006601A"/>
    <w:rsid w:val="000800DD"/>
    <w:rsid w:val="000803A7"/>
    <w:rsid w:val="000809EA"/>
    <w:rsid w:val="00080CD8"/>
    <w:rsid w:val="000810D5"/>
    <w:rsid w:val="0008117D"/>
    <w:rsid w:val="00082504"/>
    <w:rsid w:val="0008781E"/>
    <w:rsid w:val="00091730"/>
    <w:rsid w:val="00093597"/>
    <w:rsid w:val="000A01BD"/>
    <w:rsid w:val="000A57E2"/>
    <w:rsid w:val="000A6201"/>
    <w:rsid w:val="000B04AC"/>
    <w:rsid w:val="000B3141"/>
    <w:rsid w:val="000B3EED"/>
    <w:rsid w:val="000B4D73"/>
    <w:rsid w:val="000C0951"/>
    <w:rsid w:val="000C18AC"/>
    <w:rsid w:val="000C62C9"/>
    <w:rsid w:val="000D02CB"/>
    <w:rsid w:val="000D0A7C"/>
    <w:rsid w:val="000D293D"/>
    <w:rsid w:val="000D2FFA"/>
    <w:rsid w:val="000D34C3"/>
    <w:rsid w:val="000D3D3A"/>
    <w:rsid w:val="000D563B"/>
    <w:rsid w:val="000D5F8D"/>
    <w:rsid w:val="000E0585"/>
    <w:rsid w:val="000E600B"/>
    <w:rsid w:val="000F27FD"/>
    <w:rsid w:val="000F50D0"/>
    <w:rsid w:val="000F5F33"/>
    <w:rsid w:val="000F5FEC"/>
    <w:rsid w:val="000F7650"/>
    <w:rsid w:val="001017C7"/>
    <w:rsid w:val="00102500"/>
    <w:rsid w:val="00110260"/>
    <w:rsid w:val="00110405"/>
    <w:rsid w:val="0011264B"/>
    <w:rsid w:val="001134E9"/>
    <w:rsid w:val="00113F8E"/>
    <w:rsid w:val="00120EAA"/>
    <w:rsid w:val="00121268"/>
    <w:rsid w:val="00123372"/>
    <w:rsid w:val="00124788"/>
    <w:rsid w:val="00125D6C"/>
    <w:rsid w:val="001264AF"/>
    <w:rsid w:val="00131C8D"/>
    <w:rsid w:val="0013229D"/>
    <w:rsid w:val="00132397"/>
    <w:rsid w:val="00132921"/>
    <w:rsid w:val="00134987"/>
    <w:rsid w:val="0014260B"/>
    <w:rsid w:val="001467D7"/>
    <w:rsid w:val="00146F1E"/>
    <w:rsid w:val="0015144D"/>
    <w:rsid w:val="001516D4"/>
    <w:rsid w:val="00156770"/>
    <w:rsid w:val="00162B40"/>
    <w:rsid w:val="00163F80"/>
    <w:rsid w:val="0016513E"/>
    <w:rsid w:val="00167007"/>
    <w:rsid w:val="00170BE3"/>
    <w:rsid w:val="001726C7"/>
    <w:rsid w:val="00181BA9"/>
    <w:rsid w:val="00181DE8"/>
    <w:rsid w:val="00187DAB"/>
    <w:rsid w:val="001936D9"/>
    <w:rsid w:val="00193733"/>
    <w:rsid w:val="00195D6F"/>
    <w:rsid w:val="001A0EE1"/>
    <w:rsid w:val="001A42C5"/>
    <w:rsid w:val="001A7E0A"/>
    <w:rsid w:val="001B2196"/>
    <w:rsid w:val="001B51E3"/>
    <w:rsid w:val="001B679D"/>
    <w:rsid w:val="001C0DDF"/>
    <w:rsid w:val="001C512C"/>
    <w:rsid w:val="001C5EBF"/>
    <w:rsid w:val="001C6D65"/>
    <w:rsid w:val="001D0115"/>
    <w:rsid w:val="001D0FAF"/>
    <w:rsid w:val="001D4E4F"/>
    <w:rsid w:val="001D5783"/>
    <w:rsid w:val="001D6C23"/>
    <w:rsid w:val="001E03D0"/>
    <w:rsid w:val="001E3882"/>
    <w:rsid w:val="001F0F15"/>
    <w:rsid w:val="001F29A7"/>
    <w:rsid w:val="001F5938"/>
    <w:rsid w:val="001F7367"/>
    <w:rsid w:val="00201EF4"/>
    <w:rsid w:val="00203F21"/>
    <w:rsid w:val="00206123"/>
    <w:rsid w:val="00206785"/>
    <w:rsid w:val="002068EA"/>
    <w:rsid w:val="0021330A"/>
    <w:rsid w:val="00215BF8"/>
    <w:rsid w:val="00220E63"/>
    <w:rsid w:val="002220A9"/>
    <w:rsid w:val="002234B7"/>
    <w:rsid w:val="00223533"/>
    <w:rsid w:val="002243E8"/>
    <w:rsid w:val="002272BD"/>
    <w:rsid w:val="00227E6E"/>
    <w:rsid w:val="00236060"/>
    <w:rsid w:val="00236B97"/>
    <w:rsid w:val="00243F61"/>
    <w:rsid w:val="00244604"/>
    <w:rsid w:val="00244F8F"/>
    <w:rsid w:val="0025146E"/>
    <w:rsid w:val="002516C3"/>
    <w:rsid w:val="002523C1"/>
    <w:rsid w:val="0025514A"/>
    <w:rsid w:val="002551EE"/>
    <w:rsid w:val="00261231"/>
    <w:rsid w:val="002629EE"/>
    <w:rsid w:val="00265795"/>
    <w:rsid w:val="002727E9"/>
    <w:rsid w:val="00273E74"/>
    <w:rsid w:val="00274762"/>
    <w:rsid w:val="00274FF0"/>
    <w:rsid w:val="0027557C"/>
    <w:rsid w:val="002760CF"/>
    <w:rsid w:val="00276B4E"/>
    <w:rsid w:val="0027765C"/>
    <w:rsid w:val="00281D83"/>
    <w:rsid w:val="002823B6"/>
    <w:rsid w:val="002918DB"/>
    <w:rsid w:val="00295FD8"/>
    <w:rsid w:val="0029676A"/>
    <w:rsid w:val="002978E2"/>
    <w:rsid w:val="00297BD7"/>
    <w:rsid w:val="002A0C2F"/>
    <w:rsid w:val="002A2981"/>
    <w:rsid w:val="002A629D"/>
    <w:rsid w:val="002A7E4E"/>
    <w:rsid w:val="002B1918"/>
    <w:rsid w:val="002B369F"/>
    <w:rsid w:val="002B5ADD"/>
    <w:rsid w:val="002C0257"/>
    <w:rsid w:val="002C253E"/>
    <w:rsid w:val="002C40CB"/>
    <w:rsid w:val="002D009B"/>
    <w:rsid w:val="002D024D"/>
    <w:rsid w:val="002D02DB"/>
    <w:rsid w:val="002D1A14"/>
    <w:rsid w:val="002D3548"/>
    <w:rsid w:val="002D698D"/>
    <w:rsid w:val="002E13E2"/>
    <w:rsid w:val="002E21FA"/>
    <w:rsid w:val="002E25C3"/>
    <w:rsid w:val="002E3BD1"/>
    <w:rsid w:val="002E4527"/>
    <w:rsid w:val="002E592A"/>
    <w:rsid w:val="002F564D"/>
    <w:rsid w:val="002F59D0"/>
    <w:rsid w:val="002F5DE6"/>
    <w:rsid w:val="002F7719"/>
    <w:rsid w:val="002F7D55"/>
    <w:rsid w:val="0030065A"/>
    <w:rsid w:val="0030455D"/>
    <w:rsid w:val="00304C83"/>
    <w:rsid w:val="00310AD2"/>
    <w:rsid w:val="00312D3B"/>
    <w:rsid w:val="00314D8C"/>
    <w:rsid w:val="00315BCD"/>
    <w:rsid w:val="003169AA"/>
    <w:rsid w:val="00317042"/>
    <w:rsid w:val="00317824"/>
    <w:rsid w:val="00317D09"/>
    <w:rsid w:val="003212C8"/>
    <w:rsid w:val="003250A9"/>
    <w:rsid w:val="00331434"/>
    <w:rsid w:val="0033179B"/>
    <w:rsid w:val="00334EC5"/>
    <w:rsid w:val="00336416"/>
    <w:rsid w:val="00340311"/>
    <w:rsid w:val="00340C73"/>
    <w:rsid w:val="00341881"/>
    <w:rsid w:val="0034331D"/>
    <w:rsid w:val="00351479"/>
    <w:rsid w:val="003514A6"/>
    <w:rsid w:val="00357F6D"/>
    <w:rsid w:val="003646A1"/>
    <w:rsid w:val="00365966"/>
    <w:rsid w:val="00365F5D"/>
    <w:rsid w:val="003702ED"/>
    <w:rsid w:val="00374360"/>
    <w:rsid w:val="00377A1E"/>
    <w:rsid w:val="003803C5"/>
    <w:rsid w:val="00381866"/>
    <w:rsid w:val="00387E71"/>
    <w:rsid w:val="00390C90"/>
    <w:rsid w:val="003935E9"/>
    <w:rsid w:val="00393C30"/>
    <w:rsid w:val="00394CAC"/>
    <w:rsid w:val="0039543C"/>
    <w:rsid w:val="0039597D"/>
    <w:rsid w:val="003971B4"/>
    <w:rsid w:val="003A3423"/>
    <w:rsid w:val="003A3601"/>
    <w:rsid w:val="003A389A"/>
    <w:rsid w:val="003A5B82"/>
    <w:rsid w:val="003B16CC"/>
    <w:rsid w:val="003B3811"/>
    <w:rsid w:val="003C524C"/>
    <w:rsid w:val="003C714A"/>
    <w:rsid w:val="003D49B4"/>
    <w:rsid w:val="003D7EA5"/>
    <w:rsid w:val="003E1932"/>
    <w:rsid w:val="003F4DC2"/>
    <w:rsid w:val="003F4DED"/>
    <w:rsid w:val="003F745B"/>
    <w:rsid w:val="00400B5C"/>
    <w:rsid w:val="004039C9"/>
    <w:rsid w:val="00403BF3"/>
    <w:rsid w:val="00406C2F"/>
    <w:rsid w:val="00407188"/>
    <w:rsid w:val="00411503"/>
    <w:rsid w:val="00415275"/>
    <w:rsid w:val="00422383"/>
    <w:rsid w:val="00422BE4"/>
    <w:rsid w:val="00427236"/>
    <w:rsid w:val="00433082"/>
    <w:rsid w:val="00435906"/>
    <w:rsid w:val="0043727C"/>
    <w:rsid w:val="00442D09"/>
    <w:rsid w:val="00442F7B"/>
    <w:rsid w:val="00463EB8"/>
    <w:rsid w:val="00464704"/>
    <w:rsid w:val="004655CB"/>
    <w:rsid w:val="004700BD"/>
    <w:rsid w:val="00470F14"/>
    <w:rsid w:val="00476503"/>
    <w:rsid w:val="00477097"/>
    <w:rsid w:val="0048541A"/>
    <w:rsid w:val="00485E2E"/>
    <w:rsid w:val="00486E31"/>
    <w:rsid w:val="004912CC"/>
    <w:rsid w:val="00493890"/>
    <w:rsid w:val="004948D2"/>
    <w:rsid w:val="004A1E2E"/>
    <w:rsid w:val="004A2E5F"/>
    <w:rsid w:val="004B0B31"/>
    <w:rsid w:val="004B676E"/>
    <w:rsid w:val="004C0922"/>
    <w:rsid w:val="004C4664"/>
    <w:rsid w:val="004D592D"/>
    <w:rsid w:val="004D5ADA"/>
    <w:rsid w:val="004E1690"/>
    <w:rsid w:val="004E1E99"/>
    <w:rsid w:val="004E4C05"/>
    <w:rsid w:val="004F1C04"/>
    <w:rsid w:val="004F1E26"/>
    <w:rsid w:val="004F5C0C"/>
    <w:rsid w:val="004F6FDA"/>
    <w:rsid w:val="00500312"/>
    <w:rsid w:val="0050133A"/>
    <w:rsid w:val="0050298B"/>
    <w:rsid w:val="0050499B"/>
    <w:rsid w:val="00506548"/>
    <w:rsid w:val="00507886"/>
    <w:rsid w:val="00512B81"/>
    <w:rsid w:val="005130F0"/>
    <w:rsid w:val="00515A85"/>
    <w:rsid w:val="00516879"/>
    <w:rsid w:val="005176F4"/>
    <w:rsid w:val="00520594"/>
    <w:rsid w:val="00521409"/>
    <w:rsid w:val="00525F35"/>
    <w:rsid w:val="00527595"/>
    <w:rsid w:val="00531E34"/>
    <w:rsid w:val="00534163"/>
    <w:rsid w:val="005346B8"/>
    <w:rsid w:val="0053526D"/>
    <w:rsid w:val="00542854"/>
    <w:rsid w:val="0054434C"/>
    <w:rsid w:val="0055057E"/>
    <w:rsid w:val="005508BD"/>
    <w:rsid w:val="005526FF"/>
    <w:rsid w:val="00552B92"/>
    <w:rsid w:val="00552EF3"/>
    <w:rsid w:val="00553CE6"/>
    <w:rsid w:val="00554EB4"/>
    <w:rsid w:val="00557A31"/>
    <w:rsid w:val="00564FD9"/>
    <w:rsid w:val="0056617F"/>
    <w:rsid w:val="005661DF"/>
    <w:rsid w:val="00583567"/>
    <w:rsid w:val="00586E1E"/>
    <w:rsid w:val="005878BC"/>
    <w:rsid w:val="005974BA"/>
    <w:rsid w:val="00597BF3"/>
    <w:rsid w:val="005A5D4B"/>
    <w:rsid w:val="005A778F"/>
    <w:rsid w:val="005B2CF5"/>
    <w:rsid w:val="005B444D"/>
    <w:rsid w:val="005B45F8"/>
    <w:rsid w:val="005C244E"/>
    <w:rsid w:val="005C27DC"/>
    <w:rsid w:val="005C3693"/>
    <w:rsid w:val="005C3F7F"/>
    <w:rsid w:val="005D0111"/>
    <w:rsid w:val="005D167F"/>
    <w:rsid w:val="005D1AE9"/>
    <w:rsid w:val="005D2702"/>
    <w:rsid w:val="005D3FD9"/>
    <w:rsid w:val="005D743E"/>
    <w:rsid w:val="005E316E"/>
    <w:rsid w:val="005E31E5"/>
    <w:rsid w:val="005E4C0C"/>
    <w:rsid w:val="005E6DEC"/>
    <w:rsid w:val="005E70B8"/>
    <w:rsid w:val="005F146D"/>
    <w:rsid w:val="005F20CE"/>
    <w:rsid w:val="005F2EC6"/>
    <w:rsid w:val="005F4D4D"/>
    <w:rsid w:val="005F5420"/>
    <w:rsid w:val="005F5550"/>
    <w:rsid w:val="005F6BCF"/>
    <w:rsid w:val="00602D94"/>
    <w:rsid w:val="0060467A"/>
    <w:rsid w:val="00604E54"/>
    <w:rsid w:val="006073CF"/>
    <w:rsid w:val="0061388D"/>
    <w:rsid w:val="00616A0F"/>
    <w:rsid w:val="006176AA"/>
    <w:rsid w:val="00624740"/>
    <w:rsid w:val="006247F7"/>
    <w:rsid w:val="00626B30"/>
    <w:rsid w:val="0063115A"/>
    <w:rsid w:val="00634E90"/>
    <w:rsid w:val="00636ECB"/>
    <w:rsid w:val="0063758D"/>
    <w:rsid w:val="00641A9F"/>
    <w:rsid w:val="00642256"/>
    <w:rsid w:val="00644A66"/>
    <w:rsid w:val="0064689C"/>
    <w:rsid w:val="00647494"/>
    <w:rsid w:val="00655F79"/>
    <w:rsid w:val="00655FA9"/>
    <w:rsid w:val="00657F70"/>
    <w:rsid w:val="006656BA"/>
    <w:rsid w:val="00665C42"/>
    <w:rsid w:val="00667A77"/>
    <w:rsid w:val="00667C85"/>
    <w:rsid w:val="00680EFB"/>
    <w:rsid w:val="00681DDA"/>
    <w:rsid w:val="0068367E"/>
    <w:rsid w:val="00684657"/>
    <w:rsid w:val="006856DC"/>
    <w:rsid w:val="006A4F4B"/>
    <w:rsid w:val="006A5F5C"/>
    <w:rsid w:val="006A64E1"/>
    <w:rsid w:val="006B5C5C"/>
    <w:rsid w:val="006B6CAB"/>
    <w:rsid w:val="006D1088"/>
    <w:rsid w:val="006D15FA"/>
    <w:rsid w:val="006D37ED"/>
    <w:rsid w:val="006D4FC0"/>
    <w:rsid w:val="006E2E2E"/>
    <w:rsid w:val="006E34B6"/>
    <w:rsid w:val="006E568B"/>
    <w:rsid w:val="006E7473"/>
    <w:rsid w:val="006E7DD5"/>
    <w:rsid w:val="006F096F"/>
    <w:rsid w:val="006F1E29"/>
    <w:rsid w:val="006F234E"/>
    <w:rsid w:val="006F29A6"/>
    <w:rsid w:val="00701297"/>
    <w:rsid w:val="00701B34"/>
    <w:rsid w:val="00706C11"/>
    <w:rsid w:val="007078E0"/>
    <w:rsid w:val="00713329"/>
    <w:rsid w:val="007146A9"/>
    <w:rsid w:val="00715F9D"/>
    <w:rsid w:val="00716293"/>
    <w:rsid w:val="0072182E"/>
    <w:rsid w:val="00722569"/>
    <w:rsid w:val="007230DA"/>
    <w:rsid w:val="00725740"/>
    <w:rsid w:val="0072726F"/>
    <w:rsid w:val="00727931"/>
    <w:rsid w:val="00733BEE"/>
    <w:rsid w:val="00737269"/>
    <w:rsid w:val="007419C0"/>
    <w:rsid w:val="007460A9"/>
    <w:rsid w:val="0074640F"/>
    <w:rsid w:val="00747520"/>
    <w:rsid w:val="00747D43"/>
    <w:rsid w:val="0075002B"/>
    <w:rsid w:val="0075196D"/>
    <w:rsid w:val="00761403"/>
    <w:rsid w:val="007702A2"/>
    <w:rsid w:val="00771BAB"/>
    <w:rsid w:val="00773C12"/>
    <w:rsid w:val="00774233"/>
    <w:rsid w:val="007815D7"/>
    <w:rsid w:val="007826CF"/>
    <w:rsid w:val="007903E8"/>
    <w:rsid w:val="00792AB2"/>
    <w:rsid w:val="007962CA"/>
    <w:rsid w:val="00797092"/>
    <w:rsid w:val="007A1107"/>
    <w:rsid w:val="007A1177"/>
    <w:rsid w:val="007A15FA"/>
    <w:rsid w:val="007A1D52"/>
    <w:rsid w:val="007A513F"/>
    <w:rsid w:val="007A5AA6"/>
    <w:rsid w:val="007B19B0"/>
    <w:rsid w:val="007B1AFA"/>
    <w:rsid w:val="007B3A95"/>
    <w:rsid w:val="007B4600"/>
    <w:rsid w:val="007B5222"/>
    <w:rsid w:val="007B6993"/>
    <w:rsid w:val="007C3170"/>
    <w:rsid w:val="007C4BA4"/>
    <w:rsid w:val="007C5D7D"/>
    <w:rsid w:val="007C68DC"/>
    <w:rsid w:val="007D0F1D"/>
    <w:rsid w:val="007D262A"/>
    <w:rsid w:val="007D5288"/>
    <w:rsid w:val="007D69A1"/>
    <w:rsid w:val="007D6EEC"/>
    <w:rsid w:val="007E0883"/>
    <w:rsid w:val="007E108E"/>
    <w:rsid w:val="007E1C62"/>
    <w:rsid w:val="007E2BA6"/>
    <w:rsid w:val="007E2C73"/>
    <w:rsid w:val="007E348E"/>
    <w:rsid w:val="007E44C1"/>
    <w:rsid w:val="007E772D"/>
    <w:rsid w:val="007F01FB"/>
    <w:rsid w:val="007F1499"/>
    <w:rsid w:val="007F1500"/>
    <w:rsid w:val="007F1B8C"/>
    <w:rsid w:val="007F2821"/>
    <w:rsid w:val="007F652C"/>
    <w:rsid w:val="00805ED5"/>
    <w:rsid w:val="0080605C"/>
    <w:rsid w:val="00811253"/>
    <w:rsid w:val="008129CA"/>
    <w:rsid w:val="00813426"/>
    <w:rsid w:val="00816558"/>
    <w:rsid w:val="008167E8"/>
    <w:rsid w:val="00817C6D"/>
    <w:rsid w:val="00820522"/>
    <w:rsid w:val="00821900"/>
    <w:rsid w:val="00824FC6"/>
    <w:rsid w:val="008265DF"/>
    <w:rsid w:val="00830D52"/>
    <w:rsid w:val="00835EF9"/>
    <w:rsid w:val="00836103"/>
    <w:rsid w:val="008375D6"/>
    <w:rsid w:val="0084131F"/>
    <w:rsid w:val="00845E7F"/>
    <w:rsid w:val="008520C3"/>
    <w:rsid w:val="00852DF8"/>
    <w:rsid w:val="00865331"/>
    <w:rsid w:val="00867535"/>
    <w:rsid w:val="008706FD"/>
    <w:rsid w:val="00881FF4"/>
    <w:rsid w:val="008833DC"/>
    <w:rsid w:val="0088361F"/>
    <w:rsid w:val="00886092"/>
    <w:rsid w:val="00887C58"/>
    <w:rsid w:val="00894C94"/>
    <w:rsid w:val="00895CB6"/>
    <w:rsid w:val="008A4943"/>
    <w:rsid w:val="008A58CD"/>
    <w:rsid w:val="008A6811"/>
    <w:rsid w:val="008A7AE7"/>
    <w:rsid w:val="008B0CC0"/>
    <w:rsid w:val="008B18DA"/>
    <w:rsid w:val="008B66DF"/>
    <w:rsid w:val="008B6A68"/>
    <w:rsid w:val="008B75EB"/>
    <w:rsid w:val="008C0063"/>
    <w:rsid w:val="008C0420"/>
    <w:rsid w:val="008C2DD2"/>
    <w:rsid w:val="008C4BCC"/>
    <w:rsid w:val="008C6808"/>
    <w:rsid w:val="008D069E"/>
    <w:rsid w:val="008D07F2"/>
    <w:rsid w:val="008D278C"/>
    <w:rsid w:val="008D4F84"/>
    <w:rsid w:val="008E1206"/>
    <w:rsid w:val="008E502B"/>
    <w:rsid w:val="008E5276"/>
    <w:rsid w:val="008E5A07"/>
    <w:rsid w:val="008E5AA2"/>
    <w:rsid w:val="008E5DFE"/>
    <w:rsid w:val="008F46C1"/>
    <w:rsid w:val="008F5D73"/>
    <w:rsid w:val="008F60FE"/>
    <w:rsid w:val="009021CD"/>
    <w:rsid w:val="00903AB1"/>
    <w:rsid w:val="00906691"/>
    <w:rsid w:val="00907DFE"/>
    <w:rsid w:val="009102D6"/>
    <w:rsid w:val="00910BEB"/>
    <w:rsid w:val="0091529A"/>
    <w:rsid w:val="009163D0"/>
    <w:rsid w:val="00916A50"/>
    <w:rsid w:val="0092200E"/>
    <w:rsid w:val="009222F0"/>
    <w:rsid w:val="00925931"/>
    <w:rsid w:val="009261E6"/>
    <w:rsid w:val="00926692"/>
    <w:rsid w:val="00931DDB"/>
    <w:rsid w:val="00937973"/>
    <w:rsid w:val="00943659"/>
    <w:rsid w:val="009534B9"/>
    <w:rsid w:val="0095366B"/>
    <w:rsid w:val="00953C63"/>
    <w:rsid w:val="009544B0"/>
    <w:rsid w:val="0095633F"/>
    <w:rsid w:val="009571C8"/>
    <w:rsid w:val="0095747D"/>
    <w:rsid w:val="0096069A"/>
    <w:rsid w:val="00961893"/>
    <w:rsid w:val="00961B95"/>
    <w:rsid w:val="009722EA"/>
    <w:rsid w:val="009736A9"/>
    <w:rsid w:val="00973993"/>
    <w:rsid w:val="00973D95"/>
    <w:rsid w:val="00973E1A"/>
    <w:rsid w:val="00975626"/>
    <w:rsid w:val="0097723B"/>
    <w:rsid w:val="00981D4C"/>
    <w:rsid w:val="00982AA3"/>
    <w:rsid w:val="009836C5"/>
    <w:rsid w:val="009843E8"/>
    <w:rsid w:val="00986039"/>
    <w:rsid w:val="009860D5"/>
    <w:rsid w:val="00986EE7"/>
    <w:rsid w:val="0099037B"/>
    <w:rsid w:val="00992F91"/>
    <w:rsid w:val="00995581"/>
    <w:rsid w:val="00996023"/>
    <w:rsid w:val="009A1093"/>
    <w:rsid w:val="009A6F38"/>
    <w:rsid w:val="009A72D5"/>
    <w:rsid w:val="009B01A7"/>
    <w:rsid w:val="009B2801"/>
    <w:rsid w:val="009B3943"/>
    <w:rsid w:val="009B6C40"/>
    <w:rsid w:val="009C4C3A"/>
    <w:rsid w:val="009C536D"/>
    <w:rsid w:val="009C66BB"/>
    <w:rsid w:val="009D09AC"/>
    <w:rsid w:val="009D1B71"/>
    <w:rsid w:val="009D3539"/>
    <w:rsid w:val="009D653F"/>
    <w:rsid w:val="009D7859"/>
    <w:rsid w:val="009D7EA7"/>
    <w:rsid w:val="009E2906"/>
    <w:rsid w:val="009E3884"/>
    <w:rsid w:val="009E5739"/>
    <w:rsid w:val="009F0757"/>
    <w:rsid w:val="009F1868"/>
    <w:rsid w:val="009F37C6"/>
    <w:rsid w:val="009F6B01"/>
    <w:rsid w:val="00A05112"/>
    <w:rsid w:val="00A05507"/>
    <w:rsid w:val="00A10F0C"/>
    <w:rsid w:val="00A1225E"/>
    <w:rsid w:val="00A12C70"/>
    <w:rsid w:val="00A13476"/>
    <w:rsid w:val="00A14DF2"/>
    <w:rsid w:val="00A169E6"/>
    <w:rsid w:val="00A16ADD"/>
    <w:rsid w:val="00A2587A"/>
    <w:rsid w:val="00A30A75"/>
    <w:rsid w:val="00A31124"/>
    <w:rsid w:val="00A344BF"/>
    <w:rsid w:val="00A34EE8"/>
    <w:rsid w:val="00A41C41"/>
    <w:rsid w:val="00A45A3D"/>
    <w:rsid w:val="00A52D94"/>
    <w:rsid w:val="00A531FB"/>
    <w:rsid w:val="00A5385A"/>
    <w:rsid w:val="00A54A8E"/>
    <w:rsid w:val="00A54B52"/>
    <w:rsid w:val="00A5727E"/>
    <w:rsid w:val="00A61785"/>
    <w:rsid w:val="00A61C49"/>
    <w:rsid w:val="00A63852"/>
    <w:rsid w:val="00A647F1"/>
    <w:rsid w:val="00A65869"/>
    <w:rsid w:val="00A67AC4"/>
    <w:rsid w:val="00A71EAE"/>
    <w:rsid w:val="00A7604E"/>
    <w:rsid w:val="00A81CC4"/>
    <w:rsid w:val="00A866EC"/>
    <w:rsid w:val="00A86BB7"/>
    <w:rsid w:val="00A90D6D"/>
    <w:rsid w:val="00A90FC8"/>
    <w:rsid w:val="00A91D49"/>
    <w:rsid w:val="00A92789"/>
    <w:rsid w:val="00A9405E"/>
    <w:rsid w:val="00AA3AB7"/>
    <w:rsid w:val="00AA508E"/>
    <w:rsid w:val="00AB060D"/>
    <w:rsid w:val="00AB1956"/>
    <w:rsid w:val="00AB5964"/>
    <w:rsid w:val="00AB6301"/>
    <w:rsid w:val="00AB64B2"/>
    <w:rsid w:val="00AB7588"/>
    <w:rsid w:val="00AB762B"/>
    <w:rsid w:val="00AC0B6A"/>
    <w:rsid w:val="00AC6720"/>
    <w:rsid w:val="00AC7610"/>
    <w:rsid w:val="00AD1193"/>
    <w:rsid w:val="00AD23A3"/>
    <w:rsid w:val="00AD5C6C"/>
    <w:rsid w:val="00AD60AE"/>
    <w:rsid w:val="00AE265D"/>
    <w:rsid w:val="00AE574A"/>
    <w:rsid w:val="00AE6A63"/>
    <w:rsid w:val="00AF0671"/>
    <w:rsid w:val="00B057F1"/>
    <w:rsid w:val="00B0598E"/>
    <w:rsid w:val="00B05A00"/>
    <w:rsid w:val="00B122BA"/>
    <w:rsid w:val="00B1317C"/>
    <w:rsid w:val="00B14E56"/>
    <w:rsid w:val="00B15DB4"/>
    <w:rsid w:val="00B254DB"/>
    <w:rsid w:val="00B262C1"/>
    <w:rsid w:val="00B3203A"/>
    <w:rsid w:val="00B34A5C"/>
    <w:rsid w:val="00B406D3"/>
    <w:rsid w:val="00B42651"/>
    <w:rsid w:val="00B46E7C"/>
    <w:rsid w:val="00B47582"/>
    <w:rsid w:val="00B527AD"/>
    <w:rsid w:val="00B54288"/>
    <w:rsid w:val="00B54453"/>
    <w:rsid w:val="00B55191"/>
    <w:rsid w:val="00B552B5"/>
    <w:rsid w:val="00B5540C"/>
    <w:rsid w:val="00B5587F"/>
    <w:rsid w:val="00B61F1E"/>
    <w:rsid w:val="00B62889"/>
    <w:rsid w:val="00B62C5A"/>
    <w:rsid w:val="00B63D45"/>
    <w:rsid w:val="00B648F3"/>
    <w:rsid w:val="00B6616C"/>
    <w:rsid w:val="00B7181F"/>
    <w:rsid w:val="00B71934"/>
    <w:rsid w:val="00B71C53"/>
    <w:rsid w:val="00B764CF"/>
    <w:rsid w:val="00B7682F"/>
    <w:rsid w:val="00B76AAE"/>
    <w:rsid w:val="00B773C1"/>
    <w:rsid w:val="00B80223"/>
    <w:rsid w:val="00B82CB7"/>
    <w:rsid w:val="00B84BB6"/>
    <w:rsid w:val="00B86152"/>
    <w:rsid w:val="00B90CA2"/>
    <w:rsid w:val="00B914FB"/>
    <w:rsid w:val="00B928DA"/>
    <w:rsid w:val="00B94B4C"/>
    <w:rsid w:val="00B96C72"/>
    <w:rsid w:val="00B97B30"/>
    <w:rsid w:val="00BA0497"/>
    <w:rsid w:val="00BA25D1"/>
    <w:rsid w:val="00BA2F96"/>
    <w:rsid w:val="00BA3D13"/>
    <w:rsid w:val="00BA429B"/>
    <w:rsid w:val="00BB35D9"/>
    <w:rsid w:val="00BB38B3"/>
    <w:rsid w:val="00BB493B"/>
    <w:rsid w:val="00BB6A0E"/>
    <w:rsid w:val="00BB6E9B"/>
    <w:rsid w:val="00BC3360"/>
    <w:rsid w:val="00BC558C"/>
    <w:rsid w:val="00BD57A4"/>
    <w:rsid w:val="00BD7950"/>
    <w:rsid w:val="00BD7BD7"/>
    <w:rsid w:val="00BE0B5F"/>
    <w:rsid w:val="00BE36D7"/>
    <w:rsid w:val="00BE4C4A"/>
    <w:rsid w:val="00BE6763"/>
    <w:rsid w:val="00BE75F7"/>
    <w:rsid w:val="00BF20A3"/>
    <w:rsid w:val="00BF237B"/>
    <w:rsid w:val="00BF39E0"/>
    <w:rsid w:val="00BF523C"/>
    <w:rsid w:val="00BF7B6E"/>
    <w:rsid w:val="00C01700"/>
    <w:rsid w:val="00C03527"/>
    <w:rsid w:val="00C061D1"/>
    <w:rsid w:val="00C117A9"/>
    <w:rsid w:val="00C12D15"/>
    <w:rsid w:val="00C1399B"/>
    <w:rsid w:val="00C160F7"/>
    <w:rsid w:val="00C16D2E"/>
    <w:rsid w:val="00C24815"/>
    <w:rsid w:val="00C26790"/>
    <w:rsid w:val="00C26C95"/>
    <w:rsid w:val="00C307FC"/>
    <w:rsid w:val="00C308BC"/>
    <w:rsid w:val="00C323FE"/>
    <w:rsid w:val="00C32BF0"/>
    <w:rsid w:val="00C337B0"/>
    <w:rsid w:val="00C348D1"/>
    <w:rsid w:val="00C36462"/>
    <w:rsid w:val="00C4011A"/>
    <w:rsid w:val="00C40DC8"/>
    <w:rsid w:val="00C437A2"/>
    <w:rsid w:val="00C5650D"/>
    <w:rsid w:val="00C66F72"/>
    <w:rsid w:val="00C71CE9"/>
    <w:rsid w:val="00C71DBF"/>
    <w:rsid w:val="00C73AFB"/>
    <w:rsid w:val="00C73E8B"/>
    <w:rsid w:val="00C77924"/>
    <w:rsid w:val="00C80BF1"/>
    <w:rsid w:val="00C835AD"/>
    <w:rsid w:val="00C9021F"/>
    <w:rsid w:val="00CA00E6"/>
    <w:rsid w:val="00CA032E"/>
    <w:rsid w:val="00CA1DDF"/>
    <w:rsid w:val="00CA4144"/>
    <w:rsid w:val="00CB0505"/>
    <w:rsid w:val="00CB24C9"/>
    <w:rsid w:val="00CB6027"/>
    <w:rsid w:val="00CC3237"/>
    <w:rsid w:val="00CC69D6"/>
    <w:rsid w:val="00CC69DA"/>
    <w:rsid w:val="00CD1080"/>
    <w:rsid w:val="00CD3036"/>
    <w:rsid w:val="00CD409A"/>
    <w:rsid w:val="00CE1169"/>
    <w:rsid w:val="00CE14FC"/>
    <w:rsid w:val="00CE4FC2"/>
    <w:rsid w:val="00CE590F"/>
    <w:rsid w:val="00CE5F01"/>
    <w:rsid w:val="00CF67FE"/>
    <w:rsid w:val="00CF7F72"/>
    <w:rsid w:val="00D068E5"/>
    <w:rsid w:val="00D106E8"/>
    <w:rsid w:val="00D14C12"/>
    <w:rsid w:val="00D1678C"/>
    <w:rsid w:val="00D17732"/>
    <w:rsid w:val="00D17928"/>
    <w:rsid w:val="00D21752"/>
    <w:rsid w:val="00D22C2E"/>
    <w:rsid w:val="00D24A70"/>
    <w:rsid w:val="00D24E00"/>
    <w:rsid w:val="00D2732C"/>
    <w:rsid w:val="00D2798D"/>
    <w:rsid w:val="00D341FB"/>
    <w:rsid w:val="00D500BB"/>
    <w:rsid w:val="00D5176B"/>
    <w:rsid w:val="00D534CA"/>
    <w:rsid w:val="00D53FA4"/>
    <w:rsid w:val="00D55598"/>
    <w:rsid w:val="00D55CF3"/>
    <w:rsid w:val="00D56A6F"/>
    <w:rsid w:val="00D56DBD"/>
    <w:rsid w:val="00D63010"/>
    <w:rsid w:val="00D64EE2"/>
    <w:rsid w:val="00D65331"/>
    <w:rsid w:val="00D704D6"/>
    <w:rsid w:val="00D709E9"/>
    <w:rsid w:val="00D738A1"/>
    <w:rsid w:val="00D75FE8"/>
    <w:rsid w:val="00D762D4"/>
    <w:rsid w:val="00D76715"/>
    <w:rsid w:val="00D7715C"/>
    <w:rsid w:val="00D82AB4"/>
    <w:rsid w:val="00D84C0D"/>
    <w:rsid w:val="00D85A49"/>
    <w:rsid w:val="00D9257D"/>
    <w:rsid w:val="00D94BD5"/>
    <w:rsid w:val="00DA053B"/>
    <w:rsid w:val="00DA29AD"/>
    <w:rsid w:val="00DA3453"/>
    <w:rsid w:val="00DA5EA3"/>
    <w:rsid w:val="00DB0A2B"/>
    <w:rsid w:val="00DB3297"/>
    <w:rsid w:val="00DB4B1F"/>
    <w:rsid w:val="00DB6D5C"/>
    <w:rsid w:val="00DB7750"/>
    <w:rsid w:val="00DB7D8F"/>
    <w:rsid w:val="00DD4F03"/>
    <w:rsid w:val="00DD65DE"/>
    <w:rsid w:val="00DE34D0"/>
    <w:rsid w:val="00DE74B1"/>
    <w:rsid w:val="00DF0BB7"/>
    <w:rsid w:val="00E00CC0"/>
    <w:rsid w:val="00E062B7"/>
    <w:rsid w:val="00E132E9"/>
    <w:rsid w:val="00E13770"/>
    <w:rsid w:val="00E15659"/>
    <w:rsid w:val="00E16E31"/>
    <w:rsid w:val="00E173A9"/>
    <w:rsid w:val="00E32595"/>
    <w:rsid w:val="00E3263F"/>
    <w:rsid w:val="00E34497"/>
    <w:rsid w:val="00E35440"/>
    <w:rsid w:val="00E35768"/>
    <w:rsid w:val="00E43598"/>
    <w:rsid w:val="00E43D51"/>
    <w:rsid w:val="00E509A5"/>
    <w:rsid w:val="00E52729"/>
    <w:rsid w:val="00E54E5E"/>
    <w:rsid w:val="00E557C1"/>
    <w:rsid w:val="00E560BD"/>
    <w:rsid w:val="00E65115"/>
    <w:rsid w:val="00E70CA3"/>
    <w:rsid w:val="00E725A1"/>
    <w:rsid w:val="00E73C9B"/>
    <w:rsid w:val="00E73DA5"/>
    <w:rsid w:val="00E74A65"/>
    <w:rsid w:val="00E74D2B"/>
    <w:rsid w:val="00E74E90"/>
    <w:rsid w:val="00E7718D"/>
    <w:rsid w:val="00E8067A"/>
    <w:rsid w:val="00E80DE7"/>
    <w:rsid w:val="00E80EA8"/>
    <w:rsid w:val="00E81AB5"/>
    <w:rsid w:val="00E8393C"/>
    <w:rsid w:val="00E8628C"/>
    <w:rsid w:val="00E86708"/>
    <w:rsid w:val="00E92AEB"/>
    <w:rsid w:val="00E92DB2"/>
    <w:rsid w:val="00EA231C"/>
    <w:rsid w:val="00EA6987"/>
    <w:rsid w:val="00EA74CC"/>
    <w:rsid w:val="00EB27B1"/>
    <w:rsid w:val="00EB4E4D"/>
    <w:rsid w:val="00EB79AD"/>
    <w:rsid w:val="00EC0ABD"/>
    <w:rsid w:val="00EC129D"/>
    <w:rsid w:val="00ED1D72"/>
    <w:rsid w:val="00ED3054"/>
    <w:rsid w:val="00ED600D"/>
    <w:rsid w:val="00EE446C"/>
    <w:rsid w:val="00EE4676"/>
    <w:rsid w:val="00EF60DB"/>
    <w:rsid w:val="00F033EC"/>
    <w:rsid w:val="00F0464D"/>
    <w:rsid w:val="00F220A6"/>
    <w:rsid w:val="00F24083"/>
    <w:rsid w:val="00F25456"/>
    <w:rsid w:val="00F26218"/>
    <w:rsid w:val="00F2634A"/>
    <w:rsid w:val="00F31DEF"/>
    <w:rsid w:val="00F331B4"/>
    <w:rsid w:val="00F33E79"/>
    <w:rsid w:val="00F34420"/>
    <w:rsid w:val="00F34483"/>
    <w:rsid w:val="00F347E3"/>
    <w:rsid w:val="00F349FA"/>
    <w:rsid w:val="00F4422C"/>
    <w:rsid w:val="00F4621E"/>
    <w:rsid w:val="00F466C2"/>
    <w:rsid w:val="00F5113F"/>
    <w:rsid w:val="00F54836"/>
    <w:rsid w:val="00F55047"/>
    <w:rsid w:val="00F57001"/>
    <w:rsid w:val="00F578E8"/>
    <w:rsid w:val="00F57900"/>
    <w:rsid w:val="00F57F09"/>
    <w:rsid w:val="00F66841"/>
    <w:rsid w:val="00F668A4"/>
    <w:rsid w:val="00F66B6F"/>
    <w:rsid w:val="00F76AFD"/>
    <w:rsid w:val="00F80E8A"/>
    <w:rsid w:val="00F97391"/>
    <w:rsid w:val="00FA2346"/>
    <w:rsid w:val="00FA2810"/>
    <w:rsid w:val="00FB1677"/>
    <w:rsid w:val="00FB2044"/>
    <w:rsid w:val="00FB277E"/>
    <w:rsid w:val="00FB5963"/>
    <w:rsid w:val="00FB67AC"/>
    <w:rsid w:val="00FC07E0"/>
    <w:rsid w:val="00FC3699"/>
    <w:rsid w:val="00FC71A7"/>
    <w:rsid w:val="00FD049B"/>
    <w:rsid w:val="00FD0BAA"/>
    <w:rsid w:val="00FD2972"/>
    <w:rsid w:val="00FD3BC4"/>
    <w:rsid w:val="00FE00CD"/>
    <w:rsid w:val="00FE0374"/>
    <w:rsid w:val="00FF01D6"/>
    <w:rsid w:val="00FF02B0"/>
    <w:rsid w:val="00FF0BC9"/>
    <w:rsid w:val="00FF1DEC"/>
    <w:rsid w:val="00FF3227"/>
    <w:rsid w:val="00FF4FA7"/>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5C5C"/>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299699188">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52881464">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33290813">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urnberg.com.cn/booklist_zh/list.aspx"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urnberg.com.cn/" TargetMode="External"/><Relationship Id="rId17" Type="http://schemas.openxmlformats.org/officeDocument/2006/relationships/hyperlink" Target="https://weibo.com/1877653117/profile?topnav=1&amp;wvr=6" TargetMode="External"/><Relationship Id="rId2" Type="http://schemas.openxmlformats.org/officeDocument/2006/relationships/numbering" Target="numbering.xml"/><Relationship Id="rId16" Type="http://schemas.openxmlformats.org/officeDocument/2006/relationships/hyperlink" Target="http://site.douban.com/11057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hts@nurnberg.com.cn" TargetMode="External"/><Relationship Id="rId5" Type="http://schemas.openxmlformats.org/officeDocument/2006/relationships/webSettings" Target="webSettings.xml"/><Relationship Id="rId15" Type="http://schemas.openxmlformats.org/officeDocument/2006/relationships/hyperlink" Target="http://www.nurnberg.com.cn/video/video.aspx"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nurnberg.com.cn/book/book.asp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B13DB-6CED-4B6C-B8E3-9FA136558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686</Words>
  <Characters>1771</Characters>
  <Application>Microsoft Office Word</Application>
  <DocSecurity>0</DocSecurity>
  <Lines>77</Lines>
  <Paragraphs>84</Paragraphs>
  <ScaleCrop>false</ScaleCrop>
  <Company>2ndSpAcE</Company>
  <LinksUpToDate>false</LinksUpToDate>
  <CharactersWithSpaces>2373</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admin</cp:lastModifiedBy>
  <cp:revision>12</cp:revision>
  <cp:lastPrinted>2005-06-10T06:33:00Z</cp:lastPrinted>
  <dcterms:created xsi:type="dcterms:W3CDTF">2026-01-23T01:38:00Z</dcterms:created>
  <dcterms:modified xsi:type="dcterms:W3CDTF">2026-09-20T03:00:00Z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