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B3B05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B442AAD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5125EC10" w14:textId="333B32ED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6DE0B03" w14:textId="7755E70F" w:rsidR="00E94906" w:rsidRDefault="00E94906">
      <w:pPr>
        <w:rPr>
          <w:b/>
          <w:color w:val="000000"/>
          <w:szCs w:val="21"/>
        </w:rPr>
      </w:pPr>
    </w:p>
    <w:p w14:paraId="7F594CD3" w14:textId="67EF4DC2" w:rsidR="004209F2" w:rsidRPr="004209F2" w:rsidRDefault="008C10C9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314B62E" wp14:editId="48026544">
            <wp:simplePos x="0" y="0"/>
            <wp:positionH relativeFrom="margin">
              <wp:posOffset>4158615</wp:posOffset>
            </wp:positionH>
            <wp:positionV relativeFrom="paragraph">
              <wp:posOffset>18415</wp:posOffset>
            </wp:positionV>
            <wp:extent cx="1240155" cy="1902460"/>
            <wp:effectExtent l="0" t="0" r="0" b="2540"/>
            <wp:wrapSquare wrapText="bothSides"/>
            <wp:docPr id="12701037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190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FA04B9" w:rsidRPr="00FA04B9">
        <w:rPr>
          <w:rFonts w:hint="eastAsia"/>
          <w:b/>
          <w:szCs w:val="21"/>
        </w:rPr>
        <w:t>恶魔的宠儿</w:t>
      </w:r>
      <w:r w:rsidR="004209F2" w:rsidRPr="004209F2">
        <w:rPr>
          <w:b/>
          <w:szCs w:val="21"/>
        </w:rPr>
        <w:t>》</w:t>
      </w:r>
      <w:r w:rsidR="00FA04B9">
        <w:rPr>
          <w:b/>
          <w:szCs w:val="21"/>
        </w:rPr>
        <w:t>（</w:t>
      </w:r>
      <w:r w:rsidR="00FA04B9" w:rsidRPr="00FA04B9">
        <w:rPr>
          <w:rFonts w:hint="eastAsia"/>
          <w:b/>
          <w:szCs w:val="21"/>
        </w:rPr>
        <w:t>“灰烬之屋”系列第一部</w:t>
      </w:r>
      <w:r w:rsidR="00FA04B9">
        <w:rPr>
          <w:b/>
          <w:szCs w:val="21"/>
        </w:rPr>
        <w:t>）</w:t>
      </w:r>
    </w:p>
    <w:p w14:paraId="1FE53995" w14:textId="77777777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90471E" w:rsidRPr="0090471E">
        <w:rPr>
          <w:b/>
          <w:szCs w:val="21"/>
        </w:rPr>
        <w:t>THE DEMON'S DARLING</w:t>
      </w:r>
      <w:r w:rsidR="00085992" w:rsidRPr="00085992">
        <w:rPr>
          <w:b/>
          <w:szCs w:val="21"/>
        </w:rPr>
        <w:t>: House of Ash: Book 1</w:t>
      </w:r>
    </w:p>
    <w:p w14:paraId="37DED794" w14:textId="77777777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90471E" w:rsidRPr="0090471E">
        <w:rPr>
          <w:b/>
          <w:color w:val="000000"/>
          <w:szCs w:val="21"/>
        </w:rPr>
        <w:t>Rachel Leigh</w:t>
      </w:r>
    </w:p>
    <w:p w14:paraId="7B01296B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D920CC" w:rsidRPr="00D920CC">
        <w:rPr>
          <w:b/>
          <w:color w:val="000000"/>
          <w:szCs w:val="21"/>
        </w:rPr>
        <w:t>Saturday Books</w:t>
      </w:r>
      <w:r w:rsidR="00D920CC">
        <w:rPr>
          <w:rFonts w:hint="eastAsia"/>
          <w:b/>
          <w:color w:val="000000"/>
          <w:szCs w:val="21"/>
        </w:rPr>
        <w:t>/</w:t>
      </w:r>
      <w:r w:rsidR="00D920CC">
        <w:rPr>
          <w:b/>
          <w:color w:val="000000"/>
          <w:szCs w:val="21"/>
        </w:rPr>
        <w:t>St. Martin'</w:t>
      </w:r>
      <w:r w:rsidR="00D920CC" w:rsidRPr="00D920CC">
        <w:rPr>
          <w:b/>
          <w:color w:val="000000"/>
          <w:szCs w:val="21"/>
        </w:rPr>
        <w:t>s Publishing Group</w:t>
      </w:r>
    </w:p>
    <w:p w14:paraId="769EFA35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4BF1CBB3" w14:textId="1259A4C3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FA04B9">
        <w:rPr>
          <w:rFonts w:hint="eastAsia"/>
          <w:b/>
          <w:color w:val="000000"/>
          <w:szCs w:val="21"/>
        </w:rPr>
        <w:t>2</w:t>
      </w:r>
      <w:r w:rsidR="00FA04B9">
        <w:rPr>
          <w:b/>
          <w:color w:val="000000"/>
          <w:szCs w:val="21"/>
        </w:rPr>
        <w:t>77</w:t>
      </w:r>
      <w:r w:rsidR="00FA04B9">
        <w:rPr>
          <w:b/>
          <w:color w:val="000000"/>
          <w:szCs w:val="21"/>
        </w:rPr>
        <w:t>页</w:t>
      </w:r>
    </w:p>
    <w:p w14:paraId="16206307" w14:textId="6E30F9E2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D920CC">
        <w:rPr>
          <w:rFonts w:hint="eastAsia"/>
          <w:b/>
          <w:color w:val="000000"/>
          <w:szCs w:val="21"/>
        </w:rPr>
        <w:t>2</w:t>
      </w:r>
      <w:r w:rsidR="00D920CC">
        <w:rPr>
          <w:b/>
          <w:color w:val="000000"/>
          <w:szCs w:val="21"/>
        </w:rPr>
        <w:t>027</w:t>
      </w:r>
      <w:r w:rsidR="00D920CC">
        <w:rPr>
          <w:b/>
          <w:color w:val="000000"/>
          <w:szCs w:val="21"/>
        </w:rPr>
        <w:t>年</w:t>
      </w:r>
      <w:r w:rsidR="00D920CC">
        <w:rPr>
          <w:rFonts w:hint="eastAsia"/>
          <w:b/>
          <w:color w:val="000000"/>
          <w:szCs w:val="21"/>
        </w:rPr>
        <w:t>7</w:t>
      </w:r>
      <w:r w:rsidR="00D920CC">
        <w:rPr>
          <w:rFonts w:hint="eastAsia"/>
          <w:b/>
          <w:color w:val="000000"/>
          <w:szCs w:val="21"/>
        </w:rPr>
        <w:t>月</w:t>
      </w:r>
    </w:p>
    <w:p w14:paraId="7383C494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21195515" w14:textId="161F23F3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63E1CF15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90471E">
        <w:rPr>
          <w:b/>
          <w:color w:val="000000"/>
          <w:szCs w:val="21"/>
        </w:rPr>
        <w:t>奇幻小说</w:t>
      </w:r>
    </w:p>
    <w:p w14:paraId="68D24B44" w14:textId="0976BAF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669E6C75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66B3AEE6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1649AB10" w14:textId="77777777" w:rsidR="00117F70" w:rsidRDefault="00117F70" w:rsidP="004209F2">
      <w:pPr>
        <w:rPr>
          <w:color w:val="000000"/>
          <w:szCs w:val="21"/>
        </w:rPr>
      </w:pPr>
    </w:p>
    <w:p w14:paraId="233441CE" w14:textId="77777777" w:rsidR="00D920CC" w:rsidRDefault="00D920CC" w:rsidP="00D920CC">
      <w:pPr>
        <w:ind w:firstLineChars="200" w:firstLine="420"/>
        <w:rPr>
          <w:color w:val="000000"/>
          <w:szCs w:val="21"/>
        </w:rPr>
      </w:pPr>
      <w:r w:rsidRPr="00D920CC">
        <w:rPr>
          <w:rFonts w:hint="eastAsia"/>
          <w:color w:val="000000"/>
          <w:szCs w:val="21"/>
        </w:rPr>
        <w:t>父亲死因蹊跷，拉克·沃斯（</w:t>
      </w:r>
      <w:r w:rsidRPr="00D920CC">
        <w:rPr>
          <w:rFonts w:hint="eastAsia"/>
          <w:color w:val="000000"/>
          <w:szCs w:val="21"/>
        </w:rPr>
        <w:t>Lark Voss</w:t>
      </w:r>
      <w:r w:rsidRPr="00D920CC">
        <w:rPr>
          <w:rFonts w:hint="eastAsia"/>
          <w:color w:val="000000"/>
          <w:szCs w:val="21"/>
        </w:rPr>
        <w:t>）回到了受诅咒的哈罗威克镇（</w:t>
      </w:r>
      <w:proofErr w:type="spellStart"/>
      <w:r w:rsidRPr="00D920CC">
        <w:rPr>
          <w:rFonts w:hint="eastAsia"/>
          <w:color w:val="000000"/>
          <w:szCs w:val="21"/>
        </w:rPr>
        <w:t>Harrowick</w:t>
      </w:r>
      <w:proofErr w:type="spellEnd"/>
      <w:r w:rsidRPr="00D920CC">
        <w:rPr>
          <w:rFonts w:hint="eastAsia"/>
          <w:color w:val="000000"/>
          <w:szCs w:val="21"/>
        </w:rPr>
        <w:t>），回到了黑谷庄园（</w:t>
      </w:r>
      <w:proofErr w:type="spellStart"/>
      <w:r w:rsidRPr="00D920CC">
        <w:rPr>
          <w:rFonts w:hint="eastAsia"/>
          <w:color w:val="000000"/>
          <w:szCs w:val="21"/>
        </w:rPr>
        <w:t>Blackvale</w:t>
      </w:r>
      <w:proofErr w:type="spellEnd"/>
      <w:r w:rsidRPr="00D920CC">
        <w:rPr>
          <w:rFonts w:hint="eastAsia"/>
          <w:color w:val="000000"/>
          <w:szCs w:val="21"/>
        </w:rPr>
        <w:t xml:space="preserve"> Estate</w:t>
      </w:r>
      <w:r w:rsidRPr="00D920CC">
        <w:rPr>
          <w:rFonts w:hint="eastAsia"/>
          <w:color w:val="000000"/>
          <w:szCs w:val="21"/>
        </w:rPr>
        <w:t>）。在这个现代小镇，关于黑暗魔法与地下隐秘力量的传言仍未消散。她继承的这座哥特式宅邸早已破败，里面有紧锁的房间，也藏着尘封的秘密。对外，她是来继承遗产的；真正的目的却是复仇。</w:t>
      </w:r>
    </w:p>
    <w:p w14:paraId="26CD5022" w14:textId="77777777" w:rsidR="00D920CC" w:rsidRPr="00D920CC" w:rsidRDefault="00D920CC" w:rsidP="00D920CC">
      <w:pPr>
        <w:rPr>
          <w:color w:val="000000"/>
          <w:szCs w:val="21"/>
        </w:rPr>
      </w:pPr>
    </w:p>
    <w:p w14:paraId="2D87E917" w14:textId="77777777" w:rsidR="00D920CC" w:rsidRDefault="00D920CC" w:rsidP="00D920CC">
      <w:pPr>
        <w:ind w:firstLineChars="200" w:firstLine="420"/>
        <w:rPr>
          <w:color w:val="000000"/>
          <w:szCs w:val="21"/>
        </w:rPr>
      </w:pPr>
      <w:r w:rsidRPr="00D920CC">
        <w:rPr>
          <w:rFonts w:hint="eastAsia"/>
          <w:color w:val="000000"/>
          <w:szCs w:val="21"/>
        </w:rPr>
        <w:t>在探查庄园时，拉克找到了父亲藏起的日记，得知沃斯家族一段与禁忌契约有关的黑暗往事。她还在庄园深处发现一本被鲜血封印的诅咒之书。她破开封印，唤醒了阿什里尔（</w:t>
      </w:r>
      <w:r w:rsidRPr="00D920CC">
        <w:rPr>
          <w:rFonts w:hint="eastAsia"/>
          <w:color w:val="000000"/>
          <w:szCs w:val="21"/>
        </w:rPr>
        <w:t>Ashriel</w:t>
      </w:r>
      <w:r w:rsidRPr="00D920CC">
        <w:rPr>
          <w:rFonts w:hint="eastAsia"/>
          <w:color w:val="000000"/>
          <w:szCs w:val="21"/>
        </w:rPr>
        <w:t>）：一个美丽而残酷的恶魔，曾被束缚于沃斯家族的血脉。</w:t>
      </w:r>
    </w:p>
    <w:p w14:paraId="5205EECC" w14:textId="77777777" w:rsidR="00D920CC" w:rsidRPr="00D920CC" w:rsidRDefault="00D920CC" w:rsidP="00D920CC">
      <w:pPr>
        <w:rPr>
          <w:color w:val="000000"/>
          <w:szCs w:val="21"/>
        </w:rPr>
      </w:pPr>
    </w:p>
    <w:p w14:paraId="48A6E0F9" w14:textId="77777777" w:rsidR="00D920CC" w:rsidRPr="00D920CC" w:rsidRDefault="00D920CC" w:rsidP="00D920CC">
      <w:pPr>
        <w:ind w:firstLineChars="200" w:firstLine="420"/>
        <w:rPr>
          <w:color w:val="000000"/>
          <w:szCs w:val="21"/>
        </w:rPr>
      </w:pPr>
      <w:r w:rsidRPr="00D920CC">
        <w:rPr>
          <w:rFonts w:hint="eastAsia"/>
          <w:color w:val="000000"/>
          <w:szCs w:val="21"/>
        </w:rPr>
        <w:t>拉克向阿什里尔提出交易：她帮他消灭当年囚禁他的人，换取足以复仇的力量。然而，这场交易很快演变成一场充满操控、猜疑与日渐滋长的欲望的角力，甚至可能毁掉一切。</w:t>
      </w:r>
    </w:p>
    <w:p w14:paraId="45119AA1" w14:textId="77777777" w:rsidR="00D920CC" w:rsidRDefault="00D920CC" w:rsidP="00D920CC">
      <w:pPr>
        <w:rPr>
          <w:color w:val="000000"/>
          <w:szCs w:val="21"/>
        </w:rPr>
      </w:pPr>
    </w:p>
    <w:p w14:paraId="4F65FB16" w14:textId="77777777" w:rsidR="00D920CC" w:rsidRPr="00D920CC" w:rsidRDefault="00D920CC" w:rsidP="00D920CC">
      <w:pPr>
        <w:rPr>
          <w:b/>
          <w:color w:val="000000"/>
          <w:szCs w:val="21"/>
        </w:rPr>
      </w:pPr>
      <w:r w:rsidRPr="00D920CC">
        <w:rPr>
          <w:b/>
          <w:color w:val="000000"/>
          <w:szCs w:val="21"/>
        </w:rPr>
        <w:t>故事元素：</w:t>
      </w:r>
    </w:p>
    <w:p w14:paraId="165E6AB7" w14:textId="77777777" w:rsidR="00D920CC" w:rsidRPr="00D920CC" w:rsidRDefault="00D920CC" w:rsidP="00D920CC">
      <w:pPr>
        <w:rPr>
          <w:color w:val="000000"/>
          <w:szCs w:val="21"/>
        </w:rPr>
      </w:pPr>
      <w:r w:rsidRPr="00D920CC">
        <w:rPr>
          <w:rFonts w:hint="eastAsia"/>
          <w:color w:val="000000"/>
          <w:szCs w:val="21"/>
        </w:rPr>
        <w:t xml:space="preserve">- </w:t>
      </w:r>
      <w:r w:rsidRPr="00D920CC">
        <w:rPr>
          <w:rFonts w:hint="eastAsia"/>
          <w:color w:val="000000"/>
          <w:szCs w:val="21"/>
        </w:rPr>
        <w:t>毫无道德底线的男主角</w:t>
      </w:r>
    </w:p>
    <w:p w14:paraId="3F309B4A" w14:textId="77777777" w:rsidR="00D920CC" w:rsidRPr="00D920CC" w:rsidRDefault="00D920CC" w:rsidP="00D920CC">
      <w:pPr>
        <w:rPr>
          <w:color w:val="000000"/>
          <w:szCs w:val="21"/>
        </w:rPr>
      </w:pPr>
      <w:r w:rsidRPr="00D920CC">
        <w:rPr>
          <w:rFonts w:hint="eastAsia"/>
          <w:color w:val="000000"/>
          <w:szCs w:val="21"/>
        </w:rPr>
        <w:t xml:space="preserve">- </w:t>
      </w:r>
      <w:r w:rsidRPr="00D920CC">
        <w:rPr>
          <w:rFonts w:hint="eastAsia"/>
          <w:color w:val="000000"/>
          <w:szCs w:val="21"/>
        </w:rPr>
        <w:t>游走于道德灰色地带的女主角</w:t>
      </w:r>
    </w:p>
    <w:p w14:paraId="46C23130" w14:textId="77777777" w:rsidR="00D920CC" w:rsidRPr="00D920CC" w:rsidRDefault="00D920CC" w:rsidP="00D920CC">
      <w:pPr>
        <w:rPr>
          <w:color w:val="000000"/>
          <w:szCs w:val="21"/>
        </w:rPr>
      </w:pPr>
      <w:r w:rsidRPr="00D920CC">
        <w:rPr>
          <w:rFonts w:hint="eastAsia"/>
          <w:color w:val="000000"/>
          <w:szCs w:val="21"/>
        </w:rPr>
        <w:t xml:space="preserve">- </w:t>
      </w:r>
      <w:r w:rsidRPr="00D920CC">
        <w:rPr>
          <w:rFonts w:hint="eastAsia"/>
          <w:color w:val="000000"/>
          <w:szCs w:val="21"/>
        </w:rPr>
        <w:t>被迫朝夕相处</w:t>
      </w:r>
    </w:p>
    <w:p w14:paraId="22E5C6F8" w14:textId="77777777" w:rsidR="00D920CC" w:rsidRPr="00D920CC" w:rsidRDefault="00D920CC" w:rsidP="00D920CC">
      <w:pPr>
        <w:rPr>
          <w:color w:val="000000"/>
          <w:szCs w:val="21"/>
        </w:rPr>
      </w:pPr>
      <w:r w:rsidRPr="00D920CC">
        <w:rPr>
          <w:rFonts w:hint="eastAsia"/>
          <w:color w:val="000000"/>
          <w:szCs w:val="21"/>
        </w:rPr>
        <w:t xml:space="preserve">- </w:t>
      </w:r>
      <w:r w:rsidRPr="00D920CC">
        <w:rPr>
          <w:rFonts w:hint="eastAsia"/>
          <w:color w:val="000000"/>
          <w:szCs w:val="21"/>
        </w:rPr>
        <w:t>彼此敌对，却又有肉体关系</w:t>
      </w:r>
    </w:p>
    <w:p w14:paraId="640EEB56" w14:textId="77777777" w:rsidR="00D920CC" w:rsidRPr="00D920CC" w:rsidRDefault="00D920CC" w:rsidP="00D920CC">
      <w:pPr>
        <w:rPr>
          <w:color w:val="000000"/>
          <w:szCs w:val="21"/>
        </w:rPr>
      </w:pPr>
      <w:r w:rsidRPr="00D920CC">
        <w:rPr>
          <w:rFonts w:hint="eastAsia"/>
          <w:color w:val="000000"/>
          <w:szCs w:val="21"/>
        </w:rPr>
        <w:t xml:space="preserve">- </w:t>
      </w:r>
      <w:r w:rsidRPr="00D920CC">
        <w:rPr>
          <w:rFonts w:hint="eastAsia"/>
          <w:color w:val="000000"/>
          <w:szCs w:val="21"/>
        </w:rPr>
        <w:t>“谁敢碰她，谁就得死”式的保护欲</w:t>
      </w:r>
    </w:p>
    <w:p w14:paraId="2B673AE1" w14:textId="77777777" w:rsidR="00D920CC" w:rsidRPr="00D920CC" w:rsidRDefault="00D920CC" w:rsidP="00D920CC">
      <w:pPr>
        <w:rPr>
          <w:color w:val="000000"/>
          <w:szCs w:val="21"/>
        </w:rPr>
      </w:pPr>
      <w:r w:rsidRPr="00D920CC">
        <w:rPr>
          <w:rFonts w:hint="eastAsia"/>
          <w:color w:val="000000"/>
          <w:szCs w:val="21"/>
        </w:rPr>
        <w:t xml:space="preserve">- </w:t>
      </w:r>
      <w:r w:rsidRPr="00D920CC">
        <w:rPr>
          <w:rFonts w:hint="eastAsia"/>
          <w:color w:val="000000"/>
          <w:szCs w:val="21"/>
        </w:rPr>
        <w:t>复仇主线</w:t>
      </w:r>
    </w:p>
    <w:p w14:paraId="324A8E26" w14:textId="77777777" w:rsidR="00D920CC" w:rsidRPr="00D920CC" w:rsidRDefault="00D920CC" w:rsidP="00D920CC">
      <w:pPr>
        <w:rPr>
          <w:color w:val="000000"/>
          <w:szCs w:val="21"/>
        </w:rPr>
      </w:pPr>
      <w:r w:rsidRPr="00D920CC">
        <w:rPr>
          <w:rFonts w:hint="eastAsia"/>
          <w:color w:val="000000"/>
          <w:szCs w:val="21"/>
        </w:rPr>
        <w:t xml:space="preserve">- </w:t>
      </w:r>
      <w:r w:rsidRPr="00D920CC">
        <w:rPr>
          <w:rFonts w:hint="eastAsia"/>
          <w:color w:val="000000"/>
          <w:szCs w:val="21"/>
        </w:rPr>
        <w:t>现代背景下的闹鬼宅邸</w:t>
      </w:r>
    </w:p>
    <w:p w14:paraId="713C1B6C" w14:textId="77777777" w:rsidR="00D920CC" w:rsidRPr="00D920CC" w:rsidRDefault="00D920CC" w:rsidP="00D920CC">
      <w:pPr>
        <w:rPr>
          <w:color w:val="000000"/>
          <w:szCs w:val="21"/>
        </w:rPr>
      </w:pPr>
      <w:r w:rsidRPr="00D920CC">
        <w:rPr>
          <w:rFonts w:hint="eastAsia"/>
          <w:color w:val="000000"/>
          <w:szCs w:val="21"/>
        </w:rPr>
        <w:t xml:space="preserve">- </w:t>
      </w:r>
      <w:r w:rsidRPr="00D920CC">
        <w:rPr>
          <w:rFonts w:hint="eastAsia"/>
          <w:color w:val="000000"/>
          <w:szCs w:val="21"/>
        </w:rPr>
        <w:t>《继承之战》（</w:t>
      </w:r>
      <w:r w:rsidRPr="00D920CC">
        <w:rPr>
          <w:rFonts w:hint="eastAsia"/>
          <w:i/>
          <w:color w:val="000000"/>
          <w:szCs w:val="21"/>
        </w:rPr>
        <w:t>Succession</w:t>
      </w:r>
      <w:r w:rsidRPr="00D920CC">
        <w:rPr>
          <w:rFonts w:hint="eastAsia"/>
          <w:color w:val="000000"/>
          <w:szCs w:val="21"/>
        </w:rPr>
        <w:t>）式的家族争斗氛围</w:t>
      </w:r>
    </w:p>
    <w:p w14:paraId="29F4F359" w14:textId="77777777" w:rsidR="004209F2" w:rsidRDefault="00D920CC" w:rsidP="00D920CC">
      <w:pPr>
        <w:rPr>
          <w:color w:val="000000"/>
          <w:szCs w:val="21"/>
        </w:rPr>
      </w:pPr>
      <w:r w:rsidRPr="00D920CC">
        <w:rPr>
          <w:rFonts w:hint="eastAsia"/>
          <w:color w:val="000000"/>
          <w:szCs w:val="21"/>
        </w:rPr>
        <w:t xml:space="preserve">- </w:t>
      </w:r>
      <w:r w:rsidRPr="00D920CC">
        <w:rPr>
          <w:rFonts w:hint="eastAsia"/>
          <w:color w:val="000000"/>
          <w:szCs w:val="21"/>
        </w:rPr>
        <w:t>元素魔法</w:t>
      </w:r>
    </w:p>
    <w:p w14:paraId="35287393" w14:textId="77777777" w:rsidR="00D920CC" w:rsidRDefault="00D920CC" w:rsidP="00D920CC">
      <w:pPr>
        <w:rPr>
          <w:color w:val="000000"/>
          <w:szCs w:val="21"/>
        </w:rPr>
      </w:pPr>
    </w:p>
    <w:p w14:paraId="6BE6AADD" w14:textId="77777777" w:rsidR="00D920CC" w:rsidRPr="00310110" w:rsidRDefault="00D920CC" w:rsidP="00D920CC">
      <w:pPr>
        <w:rPr>
          <w:b/>
          <w:color w:val="000000"/>
        </w:rPr>
      </w:pPr>
    </w:p>
    <w:p w14:paraId="0B35BFAC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2806E5CE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3F52F2C8" w14:textId="4FE5C47E" w:rsidR="004209F2" w:rsidRPr="005E6B90" w:rsidRDefault="008C10C9" w:rsidP="008C10C9">
      <w:pPr>
        <w:ind w:firstLineChars="200" w:firstLine="422"/>
        <w:rPr>
          <w:b/>
          <w:color w:val="000000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63360" behindDoc="0" locked="0" layoutInCell="1" allowOverlap="1" wp14:anchorId="5D365406" wp14:editId="7E456A0D">
            <wp:simplePos x="0" y="0"/>
            <wp:positionH relativeFrom="margin">
              <wp:align>left</wp:align>
            </wp:positionH>
            <wp:positionV relativeFrom="paragraph">
              <wp:posOffset>17145</wp:posOffset>
            </wp:positionV>
            <wp:extent cx="1189990" cy="1562100"/>
            <wp:effectExtent l="0" t="0" r="0" b="0"/>
            <wp:wrapSquare wrapText="bothSides"/>
            <wp:docPr id="174487218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C10C9">
        <w:rPr>
          <w:b/>
          <w:bCs/>
          <w:color w:val="000000"/>
          <w:szCs w:val="21"/>
          <w:lang w:val="en"/>
        </w:rPr>
        <w:t>瑞秋</w:t>
      </w:r>
      <w:r w:rsidRPr="008C10C9">
        <w:rPr>
          <w:b/>
          <w:bCs/>
          <w:color w:val="000000"/>
          <w:szCs w:val="21"/>
          <w:lang w:val="en"/>
        </w:rPr>
        <w:t>·</w:t>
      </w:r>
      <w:r w:rsidRPr="008C10C9">
        <w:rPr>
          <w:b/>
          <w:bCs/>
          <w:color w:val="000000"/>
          <w:szCs w:val="21"/>
          <w:lang w:val="en"/>
        </w:rPr>
        <w:t>利（</w:t>
      </w:r>
      <w:r w:rsidRPr="008C10C9">
        <w:rPr>
          <w:b/>
          <w:bCs/>
          <w:color w:val="000000"/>
          <w:szCs w:val="21"/>
          <w:lang w:val="en"/>
        </w:rPr>
        <w:t>Rachel Leigh</w:t>
      </w:r>
      <w:r w:rsidRPr="008C10C9">
        <w:rPr>
          <w:b/>
          <w:bCs/>
          <w:color w:val="000000"/>
          <w:szCs w:val="21"/>
          <w:lang w:val="en"/>
        </w:rPr>
        <w:t>）</w:t>
      </w:r>
      <w:r w:rsidRPr="008C10C9">
        <w:rPr>
          <w:color w:val="000000"/>
          <w:szCs w:val="21"/>
          <w:lang w:val="en"/>
        </w:rPr>
        <w:t>是《今日美国》（</w:t>
      </w:r>
      <w:r w:rsidRPr="008C10C9">
        <w:rPr>
          <w:i/>
          <w:iCs/>
          <w:color w:val="000000"/>
          <w:szCs w:val="21"/>
          <w:lang w:val="en"/>
        </w:rPr>
        <w:t>USA Today</w:t>
      </w:r>
      <w:r w:rsidRPr="008C10C9">
        <w:rPr>
          <w:color w:val="000000"/>
          <w:szCs w:val="21"/>
          <w:lang w:val="en"/>
        </w:rPr>
        <w:t>）畅销书作家，也是作品畅销多国的新成人黑暗爱情小说作家。她喜欢塑造有缺点却令人难以抗拒的男主角，以及坚强、百折不挠的女主角。她的故事融合了黑暗元素、一丝悬念和大量火热情节，适合喜欢带点危险气息的爱情故事的读者。她希望带读者经历一段难忘的冒险，也让他们相信，即使身处最黑暗的时刻，爱仍能战胜一切。瑞秋与丈夫、三个孩子和几只备受宠爱的宠物住在密歇根州。不埋头读书的时候，她通常穿着舒适的</w:t>
      </w:r>
      <w:r>
        <w:rPr>
          <w:rFonts w:hint="eastAsia"/>
          <w:color w:val="000000"/>
          <w:szCs w:val="21"/>
          <w:lang w:val="en"/>
        </w:rPr>
        <w:t>紧身裤，</w:t>
      </w:r>
      <w:r w:rsidRPr="008C10C9">
        <w:rPr>
          <w:color w:val="000000"/>
          <w:szCs w:val="21"/>
          <w:lang w:val="en"/>
        </w:rPr>
        <w:t>手捧咖啡，一口气追看自己喜欢的真人秀。</w:t>
      </w:r>
    </w:p>
    <w:p w14:paraId="7E05CEB2" w14:textId="07F1520F" w:rsidR="00C077A6" w:rsidRPr="008C10C9" w:rsidRDefault="00C077A6">
      <w:pPr>
        <w:rPr>
          <w:b/>
          <w:color w:val="000000"/>
        </w:rPr>
      </w:pPr>
    </w:p>
    <w:p w14:paraId="3FD7868A" w14:textId="77777777" w:rsidR="004209F2" w:rsidRPr="004209F2" w:rsidRDefault="004209F2">
      <w:pPr>
        <w:rPr>
          <w:b/>
          <w:color w:val="000000"/>
        </w:rPr>
      </w:pPr>
    </w:p>
    <w:p w14:paraId="4A5129FC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26C477D3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5A3593DF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5476B105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6871F2F1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7681F77E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730084D9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75F55E35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612C0E50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722E0507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6A83C1F2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5BB44A09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2E893567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60D28D1A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087C12BD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1AE78C8B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698BD" w14:textId="77777777" w:rsidR="007A1873" w:rsidRDefault="007A1873">
      <w:r>
        <w:separator/>
      </w:r>
    </w:p>
  </w:endnote>
  <w:endnote w:type="continuationSeparator" w:id="0">
    <w:p w14:paraId="34D460A5" w14:textId="77777777" w:rsidR="007A1873" w:rsidRDefault="007A1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402A9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5D66F77E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52317E67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4FCB2942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FFA9BC6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58332" w14:textId="77777777" w:rsidR="007A1873" w:rsidRDefault="007A1873">
      <w:r>
        <w:separator/>
      </w:r>
    </w:p>
  </w:footnote>
  <w:footnote w:type="continuationSeparator" w:id="0">
    <w:p w14:paraId="13286ECA" w14:textId="77777777" w:rsidR="007A1873" w:rsidRDefault="007A1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DE92F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59787D1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3513452">
    <w:abstractNumId w:val="1"/>
  </w:num>
  <w:num w:numId="2" w16cid:durableId="807086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90471E"/>
    <w:rsid w:val="00002FAE"/>
    <w:rsid w:val="00005533"/>
    <w:rsid w:val="0000741F"/>
    <w:rsid w:val="00013D7A"/>
    <w:rsid w:val="00014408"/>
    <w:rsid w:val="000226FA"/>
    <w:rsid w:val="00027236"/>
    <w:rsid w:val="00030D63"/>
    <w:rsid w:val="0003723B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5992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97241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1873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10C9"/>
    <w:rsid w:val="008C4BCC"/>
    <w:rsid w:val="008D07F2"/>
    <w:rsid w:val="008D278C"/>
    <w:rsid w:val="008D4F84"/>
    <w:rsid w:val="008E1206"/>
    <w:rsid w:val="008E5DFE"/>
    <w:rsid w:val="008F46C1"/>
    <w:rsid w:val="00901677"/>
    <w:rsid w:val="0090471E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920CC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04B9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2F19332"/>
  <w15:docId w15:val="{CDEA2860-3999-47D2-A0F9-5B6341F4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92</TotalTime>
  <Pages>2</Pages>
  <Words>755</Words>
  <Characters>1035</Characters>
  <Application>Microsoft Office Word</Application>
  <DocSecurity>0</DocSecurity>
  <Lines>60</Lines>
  <Paragraphs>57</Paragraphs>
  <ScaleCrop>false</ScaleCrop>
  <Company>2ndSpAcE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4</cp:revision>
  <cp:lastPrinted>2005-06-10T06:33:00Z</cp:lastPrinted>
  <dcterms:created xsi:type="dcterms:W3CDTF">2026-09-28T04:01:00Z</dcterms:created>
  <dcterms:modified xsi:type="dcterms:W3CDTF">2026-09-28T05:33:00Z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