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E94906" w:rsidRDefault="0026150E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作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者</w:t>
      </w:r>
      <w:r w:rsidR="00C66A9F"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 w:rsidR="00C66A9F">
        <w:rPr>
          <w:b/>
          <w:bCs/>
          <w:color w:val="000000"/>
          <w:sz w:val="36"/>
          <w:szCs w:val="36"/>
          <w:shd w:val="pct10" w:color="auto" w:fill="FFFFFF"/>
        </w:rPr>
        <w:t>推</w:t>
      </w:r>
      <w:r w:rsidR="00C66A9F"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 w:rsidR="00C66A9F"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  <w:bookmarkStart w:id="0" w:name="_GoBack"/>
      <w:bookmarkEnd w:id="0"/>
    </w:p>
    <w:p w:rsidR="00B85D63" w:rsidRPr="00B85D63" w:rsidRDefault="00B85D63" w:rsidP="00B85D63">
      <w:pPr>
        <w:tabs>
          <w:tab w:val="left" w:pos="341"/>
          <w:tab w:val="left" w:pos="5235"/>
        </w:tabs>
        <w:jc w:val="center"/>
        <w:rPr>
          <w:rFonts w:hint="eastAsia"/>
          <w:b/>
          <w:bCs/>
          <w:sz w:val="36"/>
          <w:szCs w:val="36"/>
        </w:rPr>
      </w:pPr>
      <w:r w:rsidRPr="00B85D63">
        <w:rPr>
          <w:rFonts w:hint="eastAsia"/>
          <w:b/>
          <w:bCs/>
          <w:sz w:val="36"/>
          <w:szCs w:val="36"/>
        </w:rPr>
        <w:t>奥地利图书奖和约翰·比尔奖得主</w:t>
      </w:r>
    </w:p>
    <w:p w:rsidR="0026150E" w:rsidRDefault="00B85D63" w:rsidP="00B85D63">
      <w:pPr>
        <w:tabs>
          <w:tab w:val="left" w:pos="341"/>
          <w:tab w:val="left" w:pos="5235"/>
        </w:tabs>
        <w:jc w:val="center"/>
        <w:rPr>
          <w:b/>
          <w:bCs/>
          <w:color w:val="000000"/>
          <w:szCs w:val="18"/>
        </w:rPr>
      </w:pPr>
      <w:r w:rsidRPr="00B85D63">
        <w:rPr>
          <w:rFonts w:hint="eastAsia"/>
          <w:b/>
          <w:bCs/>
          <w:sz w:val="36"/>
          <w:szCs w:val="36"/>
        </w:rPr>
        <w:t>丹尼尔·威瑟</w:t>
      </w:r>
      <w:r>
        <w:rPr>
          <w:rFonts w:hint="eastAsia"/>
          <w:b/>
          <w:bCs/>
          <w:sz w:val="36"/>
          <w:szCs w:val="36"/>
        </w:rPr>
        <w:t xml:space="preserve"> (Daniel </w:t>
      </w:r>
      <w:proofErr w:type="spellStart"/>
      <w:r>
        <w:rPr>
          <w:rFonts w:hint="eastAsia"/>
          <w:b/>
          <w:bCs/>
          <w:sz w:val="36"/>
          <w:szCs w:val="36"/>
        </w:rPr>
        <w:t>Wisser</w:t>
      </w:r>
      <w:proofErr w:type="spellEnd"/>
      <w:r w:rsidRPr="00B85D63">
        <w:rPr>
          <w:rFonts w:hint="eastAsia"/>
          <w:b/>
          <w:bCs/>
          <w:sz w:val="36"/>
          <w:szCs w:val="36"/>
        </w:rPr>
        <w:t>)</w:t>
      </w:r>
    </w:p>
    <w:p w:rsidR="00E94906" w:rsidRDefault="00E94906">
      <w:pPr>
        <w:rPr>
          <w:b/>
          <w:color w:val="000000"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作者简介：</w:t>
      </w: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ind w:firstLineChars="200" w:firstLine="422"/>
        <w:rPr>
          <w:szCs w:val="21"/>
        </w:rPr>
      </w:pPr>
      <w:r w:rsidRPr="00B85D63">
        <w:rPr>
          <w:b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55245</wp:posOffset>
            </wp:positionV>
            <wp:extent cx="977900" cy="1305560"/>
            <wp:effectExtent l="0" t="0" r="0" b="8890"/>
            <wp:wrapSquare wrapText="bothSides"/>
            <wp:docPr id="5" name="图片 5" descr="image002(09-04-0(09-12-14-18-3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image002(09-04-0(09-12-14-18-3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0" r="5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0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5D63">
        <w:rPr>
          <w:rFonts w:hint="eastAsia"/>
          <w:b/>
          <w:bCs/>
          <w:szCs w:val="21"/>
        </w:rPr>
        <w:t>丹尼尔</w:t>
      </w:r>
      <w:r w:rsidRPr="00B85D63">
        <w:rPr>
          <w:b/>
          <w:bCs/>
          <w:szCs w:val="21"/>
        </w:rPr>
        <w:t>·</w:t>
      </w:r>
      <w:r w:rsidRPr="00B85D63">
        <w:rPr>
          <w:rFonts w:hint="eastAsia"/>
          <w:b/>
          <w:bCs/>
          <w:szCs w:val="21"/>
        </w:rPr>
        <w:t>威瑟</w:t>
      </w:r>
      <w:r w:rsidRPr="00B85D63">
        <w:rPr>
          <w:b/>
          <w:bCs/>
          <w:szCs w:val="21"/>
        </w:rPr>
        <w:t xml:space="preserve"> (</w:t>
      </w:r>
      <w:hyperlink r:id="rId8" w:history="1">
        <w:r w:rsidRPr="00B85D63">
          <w:rPr>
            <w:rStyle w:val="ab"/>
            <w:b/>
            <w:bCs/>
            <w:szCs w:val="21"/>
          </w:rPr>
          <w:t xml:space="preserve">Daniel Wisser </w:t>
        </w:r>
      </w:hyperlink>
      <w:r w:rsidRPr="00B85D63">
        <w:rPr>
          <w:b/>
          <w:bCs/>
          <w:szCs w:val="21"/>
        </w:rPr>
        <w:t>)</w:t>
      </w:r>
      <w:r w:rsidRPr="00B85D63">
        <w:rPr>
          <w:b/>
          <w:szCs w:val="21"/>
        </w:rPr>
        <w:t xml:space="preserve"> </w:t>
      </w:r>
      <w:r w:rsidRPr="00B85D63">
        <w:rPr>
          <w:szCs w:val="21"/>
        </w:rPr>
        <w:t>1971</w:t>
      </w:r>
      <w:r w:rsidRPr="00B85D63">
        <w:rPr>
          <w:rFonts w:hint="eastAsia"/>
          <w:szCs w:val="21"/>
        </w:rPr>
        <w:t>年出生于克拉根福（</w:t>
      </w:r>
      <w:proofErr w:type="spellStart"/>
      <w:r w:rsidRPr="00B85D63">
        <w:rPr>
          <w:szCs w:val="21"/>
        </w:rPr>
        <w:t>Klagenfur</w:t>
      </w:r>
      <w:proofErr w:type="spellEnd"/>
      <w:r w:rsidRPr="00B85D63">
        <w:rPr>
          <w:rFonts w:hint="eastAsia"/>
          <w:szCs w:val="21"/>
        </w:rPr>
        <w:t>），从事散文、诗歌和歌词创作。</w:t>
      </w:r>
      <w:r w:rsidRPr="00B85D63">
        <w:rPr>
          <w:szCs w:val="21"/>
        </w:rPr>
        <w:t>1994</w:t>
      </w:r>
      <w:r w:rsidRPr="00B85D63">
        <w:rPr>
          <w:rFonts w:hint="eastAsia"/>
          <w:szCs w:val="21"/>
        </w:rPr>
        <w:t>年，作者与人合创了第一维也纳家庭管风琴乐团，最近发行了专辑“</w:t>
      </w:r>
      <w:r w:rsidRPr="00B85D63">
        <w:rPr>
          <w:i/>
          <w:iCs/>
          <w:szCs w:val="21"/>
        </w:rPr>
        <w:t xml:space="preserve">Die </w:t>
      </w:r>
      <w:proofErr w:type="spellStart"/>
      <w:r w:rsidRPr="00B85D63">
        <w:rPr>
          <w:i/>
          <w:iCs/>
          <w:szCs w:val="21"/>
        </w:rPr>
        <w:t>Lettten</w:t>
      </w:r>
      <w:proofErr w:type="spellEnd"/>
      <w:r w:rsidRPr="00B85D63">
        <w:rPr>
          <w:i/>
          <w:iCs/>
          <w:szCs w:val="21"/>
        </w:rPr>
        <w:t xml:space="preserve"> </w:t>
      </w:r>
      <w:proofErr w:type="spellStart"/>
      <w:r w:rsidRPr="00B85D63">
        <w:rPr>
          <w:i/>
          <w:iCs/>
          <w:szCs w:val="21"/>
        </w:rPr>
        <w:t>werden</w:t>
      </w:r>
      <w:proofErr w:type="spellEnd"/>
      <w:r w:rsidRPr="00B85D63">
        <w:rPr>
          <w:i/>
          <w:iCs/>
          <w:szCs w:val="21"/>
        </w:rPr>
        <w:t xml:space="preserve"> die </w:t>
      </w:r>
      <w:proofErr w:type="spellStart"/>
      <w:r w:rsidRPr="00B85D63">
        <w:rPr>
          <w:i/>
          <w:iCs/>
          <w:szCs w:val="21"/>
        </w:rPr>
        <w:t>Esten</w:t>
      </w:r>
      <w:proofErr w:type="spellEnd"/>
      <w:r w:rsidRPr="00B85D63">
        <w:rPr>
          <w:i/>
          <w:iCs/>
          <w:szCs w:val="21"/>
        </w:rPr>
        <w:t xml:space="preserve"> sein</w:t>
      </w:r>
      <w:r w:rsidRPr="00B85D63">
        <w:rPr>
          <w:rFonts w:hint="eastAsia"/>
          <w:szCs w:val="21"/>
        </w:rPr>
        <w:t>”。</w:t>
      </w:r>
      <w:r w:rsidRPr="00B85D63">
        <w:rPr>
          <w:szCs w:val="21"/>
        </w:rPr>
        <w:t>2018</w:t>
      </w:r>
      <w:r w:rsidRPr="00B85D63">
        <w:rPr>
          <w:rFonts w:hint="eastAsia"/>
          <w:szCs w:val="21"/>
        </w:rPr>
        <w:t>年，丹尼尔凭借小说《山中女王》（</w:t>
      </w:r>
      <w:proofErr w:type="spellStart"/>
      <w:r w:rsidRPr="00B85D63">
        <w:rPr>
          <w:i/>
          <w:iCs/>
          <w:szCs w:val="21"/>
        </w:rPr>
        <w:t>Königin</w:t>
      </w:r>
      <w:proofErr w:type="spellEnd"/>
      <w:r w:rsidRPr="00B85D63">
        <w:rPr>
          <w:i/>
          <w:iCs/>
          <w:szCs w:val="21"/>
        </w:rPr>
        <w:t xml:space="preserve"> der Berge </w:t>
      </w:r>
      <w:r w:rsidRPr="00B85D63">
        <w:rPr>
          <w:szCs w:val="21"/>
        </w:rPr>
        <w:t>/</w:t>
      </w:r>
      <w:r w:rsidRPr="00B85D63">
        <w:rPr>
          <w:i/>
          <w:iCs/>
          <w:szCs w:val="21"/>
        </w:rPr>
        <w:t xml:space="preserve"> Queen of the Mountains</w:t>
      </w:r>
      <w:r w:rsidRPr="00B85D63">
        <w:rPr>
          <w:rFonts w:hint="eastAsia"/>
          <w:szCs w:val="21"/>
        </w:rPr>
        <w:t>）荣获奥地利图书奖和约翰</w:t>
      </w:r>
      <w:r w:rsidRPr="00B85D63">
        <w:rPr>
          <w:szCs w:val="21"/>
        </w:rPr>
        <w:t>·</w:t>
      </w:r>
      <w:r w:rsidRPr="00B85D63">
        <w:rPr>
          <w:rFonts w:hint="eastAsia"/>
          <w:szCs w:val="21"/>
        </w:rPr>
        <w:t>比尔奖。</w:t>
      </w:r>
      <w:r w:rsidRPr="00B85D63">
        <w:rPr>
          <w:szCs w:val="21"/>
        </w:rPr>
        <w:t xml:space="preserve">2021 </w:t>
      </w:r>
      <w:r w:rsidRPr="00B85D63">
        <w:rPr>
          <w:rFonts w:hint="eastAsia"/>
          <w:szCs w:val="21"/>
        </w:rPr>
        <w:t>年，他凭借小说“</w:t>
      </w:r>
      <w:proofErr w:type="spellStart"/>
      <w:r w:rsidRPr="00B85D63">
        <w:rPr>
          <w:szCs w:val="21"/>
        </w:rPr>
        <w:t>Wir</w:t>
      </w:r>
      <w:proofErr w:type="spellEnd"/>
      <w:r w:rsidRPr="00B85D63">
        <w:rPr>
          <w:szCs w:val="21"/>
        </w:rPr>
        <w:t xml:space="preserve"> </w:t>
      </w:r>
      <w:proofErr w:type="spellStart"/>
      <w:r w:rsidRPr="00B85D63">
        <w:rPr>
          <w:szCs w:val="21"/>
        </w:rPr>
        <w:t>bleiben</w:t>
      </w:r>
      <w:proofErr w:type="spellEnd"/>
      <w:r w:rsidRPr="00B85D63">
        <w:rPr>
          <w:szCs w:val="21"/>
        </w:rPr>
        <w:t xml:space="preserve"> </w:t>
      </w:r>
      <w:proofErr w:type="spellStart"/>
      <w:r w:rsidRPr="00B85D63">
        <w:rPr>
          <w:szCs w:val="21"/>
        </w:rPr>
        <w:t>noch</w:t>
      </w:r>
      <w:proofErr w:type="spellEnd"/>
      <w:r w:rsidRPr="00B85D63">
        <w:rPr>
          <w:rFonts w:hint="eastAsia"/>
          <w:szCs w:val="21"/>
        </w:rPr>
        <w:t>”同时入选</w:t>
      </w:r>
      <w:r w:rsidRPr="00B85D63">
        <w:rPr>
          <w:szCs w:val="21"/>
        </w:rPr>
        <w:t xml:space="preserve"> SWR-</w:t>
      </w:r>
      <w:proofErr w:type="spellStart"/>
      <w:r w:rsidRPr="00B85D63">
        <w:rPr>
          <w:szCs w:val="21"/>
        </w:rPr>
        <w:t>Bestenliste</w:t>
      </w:r>
      <w:proofErr w:type="spellEnd"/>
      <w:r w:rsidRPr="00B85D63">
        <w:rPr>
          <w:rFonts w:hint="eastAsia"/>
          <w:szCs w:val="21"/>
        </w:rPr>
        <w:t>和</w:t>
      </w:r>
      <w:r w:rsidRPr="00B85D63">
        <w:rPr>
          <w:szCs w:val="21"/>
        </w:rPr>
        <w:t>ORF-</w:t>
      </w:r>
      <w:proofErr w:type="spellStart"/>
      <w:r w:rsidRPr="00B85D63">
        <w:rPr>
          <w:szCs w:val="21"/>
        </w:rPr>
        <w:t>Bestenliste</w:t>
      </w:r>
      <w:proofErr w:type="spellEnd"/>
      <w:r w:rsidRPr="00B85D63">
        <w:rPr>
          <w:rFonts w:hint="eastAsia"/>
          <w:szCs w:val="21"/>
        </w:rPr>
        <w:t>。</w:t>
      </w:r>
      <w:r w:rsidRPr="00B85D63">
        <w:rPr>
          <w:szCs w:val="21"/>
        </w:rPr>
        <w:t>2022</w:t>
      </w:r>
      <w:r w:rsidRPr="00B85D63">
        <w:rPr>
          <w:rFonts w:hint="eastAsia"/>
          <w:szCs w:val="21"/>
        </w:rPr>
        <w:t>年春季，出版短篇小说集“</w:t>
      </w:r>
      <w:r w:rsidRPr="00B85D63">
        <w:rPr>
          <w:szCs w:val="21"/>
        </w:rPr>
        <w:t xml:space="preserve">Die </w:t>
      </w:r>
      <w:proofErr w:type="spellStart"/>
      <w:r w:rsidRPr="00B85D63">
        <w:rPr>
          <w:szCs w:val="21"/>
        </w:rPr>
        <w:t>erfundene</w:t>
      </w:r>
      <w:proofErr w:type="spellEnd"/>
      <w:r w:rsidRPr="00B85D63">
        <w:rPr>
          <w:szCs w:val="21"/>
        </w:rPr>
        <w:t xml:space="preserve"> Frau</w:t>
      </w:r>
      <w:r w:rsidRPr="00B85D63">
        <w:rPr>
          <w:rFonts w:hint="eastAsia"/>
          <w:szCs w:val="21"/>
        </w:rPr>
        <w:t>”。丹尼尔</w:t>
      </w:r>
      <w:r w:rsidRPr="00B85D63">
        <w:rPr>
          <w:szCs w:val="21"/>
        </w:rPr>
        <w:t>·</w:t>
      </w:r>
      <w:r w:rsidRPr="00B85D63">
        <w:rPr>
          <w:rFonts w:hint="eastAsia"/>
          <w:szCs w:val="21"/>
        </w:rPr>
        <w:t>威瑟住在维也纳。</w:t>
      </w:r>
    </w:p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rPr>
          <w:rFonts w:hint="eastAsia"/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b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4116705</wp:posOffset>
            </wp:positionH>
            <wp:positionV relativeFrom="paragraph">
              <wp:posOffset>19685</wp:posOffset>
            </wp:positionV>
            <wp:extent cx="1267460" cy="2012950"/>
            <wp:effectExtent l="0" t="0" r="8890" b="6350"/>
            <wp:wrapTight wrapText="bothSides">
              <wp:wrapPolygon edited="0">
                <wp:start x="0" y="0"/>
                <wp:lineTo x="0" y="21464"/>
                <wp:lineTo x="21427" y="21464"/>
                <wp:lineTo x="21427" y="0"/>
                <wp:lineTo x="0" y="0"/>
              </wp:wrapPolygon>
            </wp:wrapTight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5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201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5D63">
        <w:rPr>
          <w:rFonts w:hint="eastAsia"/>
          <w:b/>
          <w:bCs/>
          <w:szCs w:val="21"/>
        </w:rPr>
        <w:t>中文书名：《智能围城》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英文书名：</w:t>
      </w:r>
      <w:r w:rsidRPr="00B85D63">
        <w:rPr>
          <w:b/>
          <w:bCs/>
          <w:szCs w:val="21"/>
        </w:rPr>
        <w:t>SMART CITY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德语书名：</w:t>
      </w:r>
      <w:r w:rsidRPr="00B85D63">
        <w:rPr>
          <w:b/>
          <w:bCs/>
          <w:szCs w:val="21"/>
        </w:rPr>
        <w:t>SMART CITY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作</w:t>
      </w:r>
      <w:r w:rsidRPr="00B85D63">
        <w:rPr>
          <w:rFonts w:hint="eastAsia"/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者：</w:t>
      </w:r>
      <w:r w:rsidRPr="00B85D63">
        <w:rPr>
          <w:b/>
          <w:bCs/>
          <w:szCs w:val="21"/>
          <w:lang w:val="de-DE"/>
        </w:rPr>
        <w:t>Daniel Wisser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出</w:t>
      </w:r>
      <w:r w:rsidRPr="00B85D63">
        <w:rPr>
          <w:rFonts w:hint="eastAsia"/>
          <w:b/>
          <w:bCs/>
          <w:szCs w:val="21"/>
        </w:rPr>
        <w:t xml:space="preserve"> </w:t>
      </w:r>
      <w:r w:rsidRPr="00B85D63">
        <w:rPr>
          <w:rFonts w:hint="eastAsia"/>
          <w:b/>
          <w:bCs/>
          <w:szCs w:val="21"/>
        </w:rPr>
        <w:t>版</w:t>
      </w:r>
      <w:r w:rsidRPr="00B85D63">
        <w:rPr>
          <w:rFonts w:hint="eastAsia"/>
          <w:b/>
          <w:bCs/>
          <w:szCs w:val="21"/>
        </w:rPr>
        <w:t xml:space="preserve"> </w:t>
      </w:r>
      <w:r w:rsidRPr="00B85D63">
        <w:rPr>
          <w:rFonts w:hint="eastAsia"/>
          <w:b/>
          <w:bCs/>
          <w:szCs w:val="21"/>
        </w:rPr>
        <w:t>社：</w:t>
      </w:r>
      <w:proofErr w:type="spellStart"/>
      <w:r w:rsidRPr="00B85D63">
        <w:rPr>
          <w:b/>
          <w:bCs/>
          <w:szCs w:val="21"/>
        </w:rPr>
        <w:t>Luchterhand</w:t>
      </w:r>
      <w:proofErr w:type="spellEnd"/>
      <w:r w:rsidRPr="00B85D63">
        <w:rPr>
          <w:b/>
          <w:bCs/>
          <w:szCs w:val="21"/>
        </w:rPr>
        <w:t>, HC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代理公司：</w:t>
      </w:r>
      <w:proofErr w:type="spellStart"/>
      <w:proofErr w:type="gramStart"/>
      <w:r w:rsidRPr="00B85D63">
        <w:rPr>
          <w:b/>
          <w:bCs/>
          <w:szCs w:val="21"/>
        </w:rPr>
        <w:t>hartges</w:t>
      </w:r>
      <w:proofErr w:type="spellEnd"/>
      <w:proofErr w:type="gramEnd"/>
      <w:r w:rsidRPr="00B85D63">
        <w:rPr>
          <w:b/>
          <w:bCs/>
          <w:szCs w:val="21"/>
        </w:rPr>
        <w:t xml:space="preserve"> &amp; </w:t>
      </w:r>
      <w:proofErr w:type="spellStart"/>
      <w:r w:rsidRPr="00B85D63">
        <w:rPr>
          <w:b/>
          <w:bCs/>
          <w:szCs w:val="21"/>
        </w:rPr>
        <w:t>hartges</w:t>
      </w:r>
      <w:proofErr w:type="spellEnd"/>
      <w:r w:rsidRPr="00B85D63">
        <w:rPr>
          <w:b/>
          <w:bCs/>
          <w:szCs w:val="21"/>
        </w:rPr>
        <w:t>/ANA/Brady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页</w:t>
      </w:r>
      <w:r w:rsidRPr="00B85D63">
        <w:rPr>
          <w:rFonts w:hint="eastAsia"/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数：</w:t>
      </w:r>
      <w:r w:rsidRPr="00B85D63">
        <w:rPr>
          <w:b/>
          <w:bCs/>
          <w:szCs w:val="21"/>
        </w:rPr>
        <w:t>416</w:t>
      </w:r>
      <w:r w:rsidRPr="00B85D63">
        <w:rPr>
          <w:rFonts w:hint="eastAsia"/>
          <w:b/>
          <w:bCs/>
          <w:szCs w:val="21"/>
        </w:rPr>
        <w:t>页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出版时间：</w:t>
      </w:r>
      <w:r w:rsidRPr="00B85D63">
        <w:rPr>
          <w:b/>
          <w:bCs/>
          <w:szCs w:val="21"/>
        </w:rPr>
        <w:t>2025</w:t>
      </w:r>
      <w:r w:rsidRPr="00B85D63">
        <w:rPr>
          <w:rFonts w:hint="eastAsia"/>
          <w:b/>
          <w:bCs/>
          <w:szCs w:val="21"/>
        </w:rPr>
        <w:t>年</w:t>
      </w:r>
      <w:r w:rsidRPr="00B85D63">
        <w:rPr>
          <w:b/>
          <w:bCs/>
          <w:szCs w:val="21"/>
        </w:rPr>
        <w:t>8</w:t>
      </w:r>
      <w:r w:rsidRPr="00B85D63">
        <w:rPr>
          <w:rFonts w:hint="eastAsia"/>
          <w:b/>
          <w:bCs/>
          <w:szCs w:val="21"/>
        </w:rPr>
        <w:t>月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审读资料：电子稿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类</w:t>
      </w:r>
      <w:r w:rsidRPr="00B85D63">
        <w:rPr>
          <w:rFonts w:hint="eastAsia"/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型：文学小说</w:t>
      </w: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bCs/>
          <w:szCs w:val="21"/>
        </w:rPr>
        <w:t>内容简介：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b/>
          <w:bCs/>
          <w:szCs w:val="21"/>
        </w:rPr>
        <w:t> </w:t>
      </w:r>
    </w:p>
    <w:p w:rsidR="00B85D63" w:rsidRPr="00B85D63" w:rsidRDefault="00B85D63" w:rsidP="00B85D63">
      <w:pPr>
        <w:ind w:firstLineChars="200" w:firstLine="420"/>
        <w:rPr>
          <w:szCs w:val="21"/>
        </w:rPr>
      </w:pPr>
      <w:r w:rsidRPr="00B85D63">
        <w:rPr>
          <w:rFonts w:hint="eastAsia"/>
          <w:bCs/>
          <w:szCs w:val="21"/>
        </w:rPr>
        <w:t>诺达市——全球最安全、最洁净、最可持续发展的城市，正被某种乐观主义精神笼罩着。</w:t>
      </w:r>
    </w:p>
    <w:p w:rsidR="00B85D63" w:rsidRPr="00B85D63" w:rsidRDefault="00B85D63" w:rsidP="00B85D63">
      <w:pPr>
        <w:rPr>
          <w:szCs w:val="21"/>
        </w:rPr>
      </w:pPr>
      <w:r w:rsidRPr="00B85D63">
        <w:rPr>
          <w:szCs w:val="21"/>
        </w:rPr>
        <w:t> </w:t>
      </w:r>
    </w:p>
    <w:p w:rsidR="00B85D63" w:rsidRPr="00B85D63" w:rsidRDefault="00B85D63" w:rsidP="00B85D63">
      <w:pPr>
        <w:ind w:firstLineChars="200" w:firstLine="420"/>
        <w:rPr>
          <w:szCs w:val="21"/>
        </w:rPr>
      </w:pPr>
      <w:r w:rsidRPr="00B85D63">
        <w:rPr>
          <w:rFonts w:hint="eastAsia"/>
          <w:szCs w:val="21"/>
        </w:rPr>
        <w:t>矩形街道上方盘旋着无人机，电动</w:t>
      </w:r>
      <w:proofErr w:type="gramStart"/>
      <w:r w:rsidRPr="00B85D63">
        <w:rPr>
          <w:rFonts w:hint="eastAsia"/>
          <w:szCs w:val="21"/>
        </w:rPr>
        <w:t>代步车</w:t>
      </w:r>
      <w:proofErr w:type="gramEnd"/>
      <w:r w:rsidRPr="00B85D63">
        <w:rPr>
          <w:rFonts w:hint="eastAsia"/>
          <w:szCs w:val="21"/>
        </w:rPr>
        <w:t>与清洁机器人在街面上无声穿行。一根监测柱实时</w:t>
      </w:r>
      <w:proofErr w:type="gramStart"/>
      <w:r w:rsidRPr="00B85D63">
        <w:rPr>
          <w:rFonts w:hint="eastAsia"/>
          <w:szCs w:val="21"/>
        </w:rPr>
        <w:t>监控着</w:t>
      </w:r>
      <w:proofErr w:type="gramEnd"/>
      <w:r w:rsidRPr="00B85D63">
        <w:rPr>
          <w:rFonts w:hint="eastAsia"/>
          <w:szCs w:val="21"/>
        </w:rPr>
        <w:t>这一切，确保环境噪音永不突破</w:t>
      </w:r>
      <w:r w:rsidRPr="00B85D63">
        <w:rPr>
          <w:szCs w:val="21"/>
        </w:rPr>
        <w:t>54</w:t>
      </w:r>
      <w:r w:rsidRPr="00B85D63">
        <w:rPr>
          <w:rFonts w:hint="eastAsia"/>
          <w:szCs w:val="21"/>
        </w:rPr>
        <w:t>分贝。记者莫拉格·奥利芬特（</w:t>
      </w:r>
      <w:r w:rsidRPr="00B85D63">
        <w:rPr>
          <w:szCs w:val="21"/>
        </w:rPr>
        <w:t>Morag Oliphant</w:t>
      </w:r>
      <w:r w:rsidRPr="00B85D63">
        <w:rPr>
          <w:rFonts w:hint="eastAsia"/>
          <w:szCs w:val="21"/>
        </w:rPr>
        <w:t>）的丈夫与女儿死于不明袭击，她选择迁居诺达，试图</w:t>
      </w:r>
      <w:proofErr w:type="gramStart"/>
      <w:r w:rsidRPr="00B85D63">
        <w:rPr>
          <w:rFonts w:hint="eastAsia"/>
          <w:szCs w:val="21"/>
        </w:rPr>
        <w:t>借报道</w:t>
      </w:r>
      <w:proofErr w:type="gramEnd"/>
      <w:r w:rsidRPr="00B85D63">
        <w:rPr>
          <w:rFonts w:hint="eastAsia"/>
          <w:szCs w:val="21"/>
        </w:rPr>
        <w:t>这座“试点项目”之城重启人生。这里的居民享有绝对安全、优质生活与和谐共处——至少政客们是如此承诺的。但莫拉格很快</w:t>
      </w:r>
      <w:r w:rsidRPr="00B85D63">
        <w:rPr>
          <w:rFonts w:hint="eastAsia"/>
          <w:szCs w:val="21"/>
        </w:rPr>
        <w:lastRenderedPageBreak/>
        <w:t>便发现了异常：未注册的身影在街道间游荡，垃圾诡异地消失于城墙之外，维系治安的并非警察，而是一家不受监管的私营企业。当一个男人在示威活动中惨死，却</w:t>
      </w:r>
      <w:proofErr w:type="gramStart"/>
      <w:r w:rsidRPr="00B85D63">
        <w:rPr>
          <w:rFonts w:hint="eastAsia"/>
          <w:szCs w:val="21"/>
        </w:rPr>
        <w:t>无人担责时</w:t>
      </w:r>
      <w:proofErr w:type="gramEnd"/>
      <w:r w:rsidRPr="00B85D63">
        <w:rPr>
          <w:rFonts w:hint="eastAsia"/>
          <w:szCs w:val="21"/>
        </w:rPr>
        <w:t>，莫拉格的调查已远不止逼近诺达市背后的政企</w:t>
      </w:r>
      <w:proofErr w:type="gramStart"/>
      <w:r w:rsidRPr="00B85D63">
        <w:rPr>
          <w:rFonts w:hint="eastAsia"/>
          <w:szCs w:val="21"/>
        </w:rPr>
        <w:t>暗网那么</w:t>
      </w:r>
      <w:proofErr w:type="gramEnd"/>
      <w:r w:rsidRPr="00B85D63">
        <w:rPr>
          <w:rFonts w:hint="eastAsia"/>
          <w:szCs w:val="21"/>
        </w:rPr>
        <w:t>简单。随着调查深入，她发现：自己家人的死似乎也与这一切有关。</w:t>
      </w:r>
    </w:p>
    <w:p w:rsidR="00B85D63" w:rsidRPr="00B85D63" w:rsidRDefault="00B85D63" w:rsidP="00B85D63">
      <w:pPr>
        <w:rPr>
          <w:bCs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b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17145</wp:posOffset>
            </wp:positionV>
            <wp:extent cx="1339850" cy="2077085"/>
            <wp:effectExtent l="0" t="0" r="0" b="0"/>
            <wp:wrapSquare wrapText="bothSides"/>
            <wp:docPr id="3" name="图片 3" descr="71jIcLDqJwL._SY466_.jpg71jIcLDqJ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71jIcLDqJwL._SY466_.jpg71jIcLDqJw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3" b="1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207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5D63">
        <w:rPr>
          <w:rFonts w:hint="eastAsia"/>
          <w:b/>
          <w:bCs/>
          <w:szCs w:val="21"/>
        </w:rPr>
        <w:t>中文书名：</w:t>
      </w:r>
      <w:bookmarkStart w:id="1" w:name="_Hlt89834866"/>
      <w:bookmarkEnd w:id="1"/>
      <w:r w:rsidRPr="00B85D63">
        <w:rPr>
          <w:rFonts w:hint="eastAsia"/>
          <w:b/>
          <w:bCs/>
          <w:szCs w:val="21"/>
        </w:rPr>
        <w:t>《</w:t>
      </w:r>
      <w:r w:rsidRPr="00B85D63">
        <w:rPr>
          <w:b/>
          <w:bCs/>
          <w:szCs w:val="21"/>
        </w:rPr>
        <w:t>012</w:t>
      </w:r>
      <w:r w:rsidRPr="00B85D63">
        <w:rPr>
          <w:rFonts w:hint="eastAsia"/>
          <w:b/>
          <w:bCs/>
          <w:szCs w:val="21"/>
        </w:rPr>
        <w:t>》</w:t>
      </w:r>
      <w:r w:rsidRPr="00B85D63">
        <w:rPr>
          <w:b/>
          <w:bCs/>
          <w:szCs w:val="21"/>
        </w:rPr>
        <w:t xml:space="preserve"> 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英文书名：</w:t>
      </w:r>
      <w:r w:rsidRPr="00B85D63">
        <w:rPr>
          <w:b/>
          <w:bCs/>
          <w:szCs w:val="21"/>
        </w:rPr>
        <w:t>012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德语书名：</w:t>
      </w:r>
      <w:r w:rsidRPr="00B85D63">
        <w:rPr>
          <w:b/>
          <w:bCs/>
          <w:szCs w:val="21"/>
        </w:rPr>
        <w:t xml:space="preserve">Null </w:t>
      </w:r>
      <w:proofErr w:type="spellStart"/>
      <w:r w:rsidRPr="00B85D63">
        <w:rPr>
          <w:b/>
          <w:bCs/>
          <w:szCs w:val="21"/>
        </w:rPr>
        <w:t>Eins</w:t>
      </w:r>
      <w:proofErr w:type="spellEnd"/>
      <w:r w:rsidRPr="00B85D63">
        <w:rPr>
          <w:b/>
          <w:bCs/>
          <w:szCs w:val="21"/>
        </w:rPr>
        <w:t xml:space="preserve"> </w:t>
      </w:r>
      <w:proofErr w:type="spellStart"/>
      <w:r w:rsidRPr="00B85D63">
        <w:rPr>
          <w:b/>
          <w:bCs/>
          <w:szCs w:val="21"/>
        </w:rPr>
        <w:t>Zwei</w:t>
      </w:r>
      <w:proofErr w:type="spellEnd"/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作</w:t>
      </w:r>
      <w:r w:rsidRPr="00B85D63">
        <w:rPr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者：</w:t>
      </w:r>
      <w:r w:rsidRPr="00B85D63">
        <w:rPr>
          <w:b/>
          <w:bCs/>
          <w:szCs w:val="21"/>
        </w:rPr>
        <w:t xml:space="preserve">Daniel </w:t>
      </w:r>
      <w:proofErr w:type="spellStart"/>
      <w:r w:rsidRPr="00B85D63">
        <w:rPr>
          <w:b/>
          <w:bCs/>
          <w:szCs w:val="21"/>
        </w:rPr>
        <w:t>Wisser</w:t>
      </w:r>
      <w:proofErr w:type="spellEnd"/>
      <w:r w:rsidRPr="00B85D63">
        <w:rPr>
          <w:b/>
          <w:bCs/>
          <w:szCs w:val="21"/>
        </w:rPr>
        <w:t xml:space="preserve">  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出</w:t>
      </w:r>
      <w:r w:rsidRPr="00B85D63">
        <w:rPr>
          <w:b/>
          <w:bCs/>
          <w:szCs w:val="21"/>
        </w:rPr>
        <w:t xml:space="preserve"> </w:t>
      </w:r>
      <w:r w:rsidRPr="00B85D63">
        <w:rPr>
          <w:rFonts w:hint="eastAsia"/>
          <w:b/>
          <w:bCs/>
          <w:szCs w:val="21"/>
        </w:rPr>
        <w:t>版</w:t>
      </w:r>
      <w:r w:rsidRPr="00B85D63">
        <w:rPr>
          <w:b/>
          <w:bCs/>
          <w:szCs w:val="21"/>
        </w:rPr>
        <w:t xml:space="preserve"> </w:t>
      </w:r>
      <w:r w:rsidRPr="00B85D63">
        <w:rPr>
          <w:rFonts w:hint="eastAsia"/>
          <w:b/>
          <w:bCs/>
          <w:szCs w:val="21"/>
        </w:rPr>
        <w:t>社：</w:t>
      </w:r>
      <w:proofErr w:type="spellStart"/>
      <w:r w:rsidRPr="00B85D63">
        <w:rPr>
          <w:b/>
          <w:bCs/>
          <w:szCs w:val="21"/>
        </w:rPr>
        <w:t>Luchterhand</w:t>
      </w:r>
      <w:proofErr w:type="spellEnd"/>
      <w:r w:rsidRPr="00B85D63">
        <w:rPr>
          <w:b/>
          <w:bCs/>
          <w:szCs w:val="21"/>
        </w:rPr>
        <w:t xml:space="preserve"> </w:t>
      </w:r>
      <w:proofErr w:type="spellStart"/>
      <w:r w:rsidRPr="00B85D63">
        <w:rPr>
          <w:b/>
          <w:bCs/>
          <w:szCs w:val="21"/>
        </w:rPr>
        <w:t>Literaturverlag</w:t>
      </w:r>
      <w:proofErr w:type="spellEnd"/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代理公司：</w:t>
      </w:r>
      <w:proofErr w:type="spellStart"/>
      <w:proofErr w:type="gramStart"/>
      <w:r w:rsidRPr="00B85D63">
        <w:rPr>
          <w:b/>
          <w:bCs/>
          <w:szCs w:val="21"/>
        </w:rPr>
        <w:t>hartges</w:t>
      </w:r>
      <w:proofErr w:type="spellEnd"/>
      <w:proofErr w:type="gramEnd"/>
      <w:r w:rsidRPr="00B85D63">
        <w:rPr>
          <w:b/>
          <w:bCs/>
          <w:szCs w:val="21"/>
        </w:rPr>
        <w:t xml:space="preserve"> &amp; </w:t>
      </w:r>
      <w:proofErr w:type="spellStart"/>
      <w:r w:rsidRPr="00B85D63">
        <w:rPr>
          <w:b/>
          <w:bCs/>
          <w:szCs w:val="21"/>
        </w:rPr>
        <w:t>hartges</w:t>
      </w:r>
      <w:proofErr w:type="spellEnd"/>
      <w:r w:rsidRPr="00B85D63">
        <w:rPr>
          <w:b/>
          <w:bCs/>
          <w:szCs w:val="21"/>
        </w:rPr>
        <w:t>/ANA/Brady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页</w:t>
      </w:r>
      <w:r w:rsidRPr="00B85D63">
        <w:rPr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数：</w:t>
      </w:r>
      <w:r w:rsidRPr="00B85D63">
        <w:rPr>
          <w:b/>
          <w:bCs/>
          <w:szCs w:val="21"/>
        </w:rPr>
        <w:t>480</w:t>
      </w:r>
      <w:r w:rsidRPr="00B85D63">
        <w:rPr>
          <w:rFonts w:hint="eastAsia"/>
          <w:b/>
          <w:bCs/>
          <w:szCs w:val="21"/>
        </w:rPr>
        <w:t>页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出版时间：</w:t>
      </w:r>
      <w:r w:rsidRPr="00B85D63">
        <w:rPr>
          <w:b/>
          <w:bCs/>
          <w:szCs w:val="21"/>
        </w:rPr>
        <w:t>2023</w:t>
      </w:r>
      <w:r w:rsidRPr="00B85D63">
        <w:rPr>
          <w:rFonts w:hint="eastAsia"/>
          <w:b/>
          <w:bCs/>
          <w:szCs w:val="21"/>
        </w:rPr>
        <w:t>年</w:t>
      </w:r>
      <w:r w:rsidRPr="00B85D63">
        <w:rPr>
          <w:b/>
          <w:bCs/>
          <w:szCs w:val="21"/>
        </w:rPr>
        <w:t>9</w:t>
      </w:r>
      <w:r w:rsidRPr="00B85D63">
        <w:rPr>
          <w:rFonts w:hint="eastAsia"/>
          <w:b/>
          <w:bCs/>
          <w:szCs w:val="21"/>
        </w:rPr>
        <w:t>月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代理地区：中国大陆、台湾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审读资料：电子稿</w:t>
      </w: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类</w:t>
      </w:r>
      <w:r w:rsidRPr="00B85D63">
        <w:rPr>
          <w:b/>
          <w:bCs/>
          <w:szCs w:val="21"/>
        </w:rPr>
        <w:t xml:space="preserve">    </w:t>
      </w:r>
      <w:r w:rsidRPr="00B85D63">
        <w:rPr>
          <w:rFonts w:hint="eastAsia"/>
          <w:b/>
          <w:bCs/>
          <w:szCs w:val="21"/>
        </w:rPr>
        <w:t>型：文学小说</w:t>
      </w: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内容简介：</w:t>
      </w:r>
    </w:p>
    <w:p w:rsidR="00B85D63" w:rsidRDefault="00B85D63" w:rsidP="00B85D63">
      <w:pPr>
        <w:ind w:firstLineChars="200" w:firstLine="422"/>
        <w:rPr>
          <w:b/>
          <w:szCs w:val="21"/>
        </w:rPr>
      </w:pPr>
    </w:p>
    <w:p w:rsidR="00B85D63" w:rsidRPr="00B85D63" w:rsidRDefault="00B85D63" w:rsidP="00B85D63">
      <w:pPr>
        <w:ind w:firstLineChars="200" w:firstLine="420"/>
        <w:rPr>
          <w:szCs w:val="21"/>
        </w:rPr>
      </w:pPr>
      <w:r w:rsidRPr="00B85D63">
        <w:rPr>
          <w:rFonts w:hint="eastAsia"/>
          <w:szCs w:val="21"/>
        </w:rPr>
        <w:t>三十年前，计算机研发人员埃里克</w:t>
      </w:r>
      <w:r w:rsidRPr="00B85D63">
        <w:rPr>
          <w:szCs w:val="21"/>
        </w:rPr>
        <w:t>·</w:t>
      </w:r>
      <w:r w:rsidRPr="00B85D63">
        <w:rPr>
          <w:rFonts w:hint="eastAsia"/>
          <w:szCs w:val="21"/>
        </w:rPr>
        <w:t>蒙特利厄斯</w:t>
      </w:r>
      <w:r w:rsidRPr="00B85D63">
        <w:rPr>
          <w:szCs w:val="21"/>
        </w:rPr>
        <w:t xml:space="preserve"> (Erik </w:t>
      </w:r>
      <w:proofErr w:type="spellStart"/>
      <w:r w:rsidRPr="00B85D63">
        <w:rPr>
          <w:szCs w:val="21"/>
        </w:rPr>
        <w:t>Montelius</w:t>
      </w:r>
      <w:proofErr w:type="spellEnd"/>
      <w:r w:rsidRPr="00B85D63">
        <w:rPr>
          <w:szCs w:val="21"/>
        </w:rPr>
        <w:t xml:space="preserve">) </w:t>
      </w:r>
      <w:r w:rsidRPr="00B85D63">
        <w:rPr>
          <w:rFonts w:hint="eastAsia"/>
          <w:szCs w:val="21"/>
        </w:rPr>
        <w:t>获得了第二次生命：他是世界上第一个脱离冷冻保存的患者。自那以后，他的存在就不再是生与死之分，而是第一生、第二生和死亡三种状态。但即使在第二</w:t>
      </w:r>
      <w:proofErr w:type="gramStart"/>
      <w:r w:rsidRPr="00B85D63">
        <w:rPr>
          <w:rFonts w:hint="eastAsia"/>
          <w:szCs w:val="21"/>
        </w:rPr>
        <w:t>世</w:t>
      </w:r>
      <w:proofErr w:type="gramEnd"/>
      <w:r w:rsidRPr="00B85D63">
        <w:rPr>
          <w:rFonts w:hint="eastAsia"/>
          <w:szCs w:val="21"/>
        </w:rPr>
        <w:t>，世界也没有变得更好：妻子嫁给了他的商业伙伴，而这位商业伙伴窃用了埃里克的想法发家致富。人们戴着口罩遮住口鼻，在便携式电脑上擦拭，不再追求生活在公正、环保的社会中。现在的埃里克一无所有，没有钱，没有家，甚至没有身份证。但他一直想要知道之前害死自己的是谁。他发现自己有一份出书合同，也就是说，还有机会揭露真相</w:t>
      </w:r>
      <w:r w:rsidRPr="00B85D63">
        <w:rPr>
          <w:szCs w:val="21"/>
        </w:rPr>
        <w:t>……</w:t>
      </w:r>
    </w:p>
    <w:p w:rsidR="00B85D63" w:rsidRPr="00B85D63" w:rsidRDefault="00B85D63" w:rsidP="00B85D63">
      <w:pPr>
        <w:rPr>
          <w:b/>
          <w:szCs w:val="21"/>
        </w:rPr>
      </w:pPr>
      <w:bookmarkStart w:id="2" w:name="OLE_LINK15"/>
      <w:bookmarkStart w:id="3" w:name="OLE_LINK11"/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b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22225</wp:posOffset>
            </wp:positionV>
            <wp:extent cx="1291590" cy="1952625"/>
            <wp:effectExtent l="0" t="0" r="3810" b="952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5D63">
        <w:rPr>
          <w:rFonts w:hint="eastAsia"/>
          <w:b/>
          <w:szCs w:val="21"/>
        </w:rPr>
        <w:t>中文书名：《我们仍会留在这里》</w:t>
      </w:r>
    </w:p>
    <w:p w:rsidR="00B85D63" w:rsidRPr="00B85D63" w:rsidRDefault="00B85D63" w:rsidP="00B85D63">
      <w:pPr>
        <w:rPr>
          <w:b/>
          <w:szCs w:val="21"/>
        </w:rPr>
      </w:pPr>
      <w:bookmarkStart w:id="4" w:name="OLE_LINK1"/>
      <w:bookmarkStart w:id="5" w:name="OLE_LINK12"/>
      <w:bookmarkStart w:id="6" w:name="OLE_LINK3"/>
      <w:bookmarkStart w:id="7" w:name="OLE_LINK14"/>
      <w:bookmarkStart w:id="8" w:name="OLE_LINK2"/>
      <w:r w:rsidRPr="00B85D63">
        <w:rPr>
          <w:rFonts w:hint="eastAsia"/>
          <w:b/>
          <w:szCs w:val="21"/>
        </w:rPr>
        <w:t>英文书名：</w:t>
      </w:r>
      <w:r w:rsidRPr="00B85D63">
        <w:rPr>
          <w:b/>
          <w:szCs w:val="21"/>
        </w:rPr>
        <w:t xml:space="preserve">We're </w:t>
      </w:r>
      <w:proofErr w:type="gramStart"/>
      <w:r w:rsidRPr="00B85D63">
        <w:rPr>
          <w:b/>
          <w:szCs w:val="21"/>
        </w:rPr>
        <w:t>Going</w:t>
      </w:r>
      <w:proofErr w:type="gramEnd"/>
      <w:r w:rsidRPr="00B85D63">
        <w:rPr>
          <w:b/>
          <w:szCs w:val="21"/>
        </w:rPr>
        <w:t xml:space="preserve"> to Stay 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德文书名：</w:t>
      </w:r>
      <w:proofErr w:type="spellStart"/>
      <w:r w:rsidRPr="00B85D63">
        <w:rPr>
          <w:b/>
          <w:szCs w:val="21"/>
        </w:rPr>
        <w:t>Wir</w:t>
      </w:r>
      <w:proofErr w:type="spellEnd"/>
      <w:r w:rsidRPr="00B85D63">
        <w:rPr>
          <w:b/>
          <w:szCs w:val="21"/>
        </w:rPr>
        <w:t xml:space="preserve"> </w:t>
      </w:r>
      <w:proofErr w:type="spellStart"/>
      <w:r w:rsidRPr="00B85D63">
        <w:rPr>
          <w:b/>
          <w:szCs w:val="21"/>
        </w:rPr>
        <w:t>bleiben</w:t>
      </w:r>
      <w:proofErr w:type="spellEnd"/>
      <w:r w:rsidRPr="00B85D63">
        <w:rPr>
          <w:b/>
          <w:szCs w:val="21"/>
        </w:rPr>
        <w:t xml:space="preserve"> </w:t>
      </w:r>
      <w:proofErr w:type="spellStart"/>
      <w:r w:rsidRPr="00B85D63">
        <w:rPr>
          <w:b/>
          <w:szCs w:val="21"/>
        </w:rPr>
        <w:t>noch</w:t>
      </w:r>
      <w:proofErr w:type="spellEnd"/>
      <w:r w:rsidRPr="00B85D63">
        <w:rPr>
          <w:b/>
          <w:szCs w:val="21"/>
        </w:rPr>
        <w:t xml:space="preserve"> 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作</w:t>
      </w:r>
      <w:r w:rsidRPr="00B85D63">
        <w:rPr>
          <w:b/>
          <w:szCs w:val="21"/>
        </w:rPr>
        <w:t xml:space="preserve">    </w:t>
      </w:r>
      <w:r w:rsidRPr="00B85D63">
        <w:rPr>
          <w:rFonts w:hint="eastAsia"/>
          <w:b/>
          <w:szCs w:val="21"/>
        </w:rPr>
        <w:t>者：</w:t>
      </w:r>
      <w:r w:rsidRPr="00B85D63">
        <w:rPr>
          <w:b/>
          <w:szCs w:val="21"/>
        </w:rPr>
        <w:t xml:space="preserve">Daniel </w:t>
      </w:r>
      <w:proofErr w:type="spellStart"/>
      <w:r w:rsidRPr="00B85D63">
        <w:rPr>
          <w:b/>
          <w:szCs w:val="21"/>
        </w:rPr>
        <w:t>Wisser</w:t>
      </w:r>
      <w:proofErr w:type="spellEnd"/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出</w:t>
      </w:r>
      <w:r w:rsidRPr="00B85D63">
        <w:rPr>
          <w:b/>
          <w:szCs w:val="21"/>
        </w:rPr>
        <w:t xml:space="preserve"> </w:t>
      </w:r>
      <w:r w:rsidRPr="00B85D63">
        <w:rPr>
          <w:rFonts w:hint="eastAsia"/>
          <w:b/>
          <w:szCs w:val="21"/>
        </w:rPr>
        <w:t>版</w:t>
      </w:r>
      <w:r w:rsidRPr="00B85D63">
        <w:rPr>
          <w:b/>
          <w:szCs w:val="21"/>
        </w:rPr>
        <w:t xml:space="preserve"> </w:t>
      </w:r>
      <w:r w:rsidRPr="00B85D63">
        <w:rPr>
          <w:rFonts w:hint="eastAsia"/>
          <w:b/>
          <w:szCs w:val="21"/>
        </w:rPr>
        <w:t>社：</w:t>
      </w:r>
      <w:proofErr w:type="spellStart"/>
      <w:r w:rsidRPr="00B85D63">
        <w:rPr>
          <w:b/>
          <w:szCs w:val="21"/>
        </w:rPr>
        <w:t>Luchterhand</w:t>
      </w:r>
      <w:proofErr w:type="spellEnd"/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代理公司：</w:t>
      </w:r>
      <w:proofErr w:type="spellStart"/>
      <w:proofErr w:type="gramStart"/>
      <w:r w:rsidRPr="00B85D63">
        <w:rPr>
          <w:b/>
          <w:szCs w:val="21"/>
        </w:rPr>
        <w:t>hartges</w:t>
      </w:r>
      <w:proofErr w:type="spellEnd"/>
      <w:proofErr w:type="gramEnd"/>
      <w:r w:rsidRPr="00B85D63">
        <w:rPr>
          <w:b/>
          <w:szCs w:val="21"/>
        </w:rPr>
        <w:t xml:space="preserve"> &amp; </w:t>
      </w:r>
      <w:proofErr w:type="spellStart"/>
      <w:r w:rsidRPr="00B85D63">
        <w:rPr>
          <w:b/>
          <w:szCs w:val="21"/>
        </w:rPr>
        <w:t>hartges</w:t>
      </w:r>
      <w:proofErr w:type="spellEnd"/>
      <w:r w:rsidRPr="00B85D63">
        <w:rPr>
          <w:b/>
          <w:szCs w:val="21"/>
        </w:rPr>
        <w:t>/ANA/Brady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页</w:t>
      </w:r>
      <w:r w:rsidRPr="00B85D63">
        <w:rPr>
          <w:b/>
          <w:szCs w:val="21"/>
        </w:rPr>
        <w:t xml:space="preserve">    </w:t>
      </w:r>
      <w:r w:rsidRPr="00B85D63">
        <w:rPr>
          <w:rFonts w:hint="eastAsia"/>
          <w:b/>
          <w:szCs w:val="21"/>
        </w:rPr>
        <w:t>数：</w:t>
      </w:r>
      <w:r w:rsidRPr="00B85D63">
        <w:rPr>
          <w:b/>
          <w:szCs w:val="21"/>
        </w:rPr>
        <w:t>480</w:t>
      </w:r>
      <w:r w:rsidRPr="00B85D63">
        <w:rPr>
          <w:rFonts w:hint="eastAsia"/>
          <w:b/>
          <w:szCs w:val="21"/>
        </w:rPr>
        <w:t>页</w:t>
      </w:r>
      <w:r w:rsidRPr="00B85D63">
        <w:rPr>
          <w:b/>
          <w:szCs w:val="21"/>
        </w:rPr>
        <w:t xml:space="preserve"> 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出版时间：</w:t>
      </w:r>
      <w:r w:rsidRPr="00B85D63">
        <w:rPr>
          <w:b/>
          <w:szCs w:val="21"/>
        </w:rPr>
        <w:t>2021</w:t>
      </w:r>
      <w:r w:rsidRPr="00B85D63">
        <w:rPr>
          <w:rFonts w:hint="eastAsia"/>
          <w:b/>
          <w:szCs w:val="21"/>
        </w:rPr>
        <w:t>年</w:t>
      </w:r>
      <w:r w:rsidRPr="00B85D63">
        <w:rPr>
          <w:b/>
          <w:szCs w:val="21"/>
        </w:rPr>
        <w:t>3</w:t>
      </w:r>
      <w:r w:rsidRPr="00B85D63">
        <w:rPr>
          <w:rFonts w:hint="eastAsia"/>
          <w:b/>
          <w:szCs w:val="21"/>
        </w:rPr>
        <w:t>月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代理地区：中国大陆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t>审读资料：电子稿</w:t>
      </w:r>
    </w:p>
    <w:p w:rsidR="00B85D63" w:rsidRPr="00B85D63" w:rsidRDefault="00B85D63" w:rsidP="00B85D63">
      <w:pPr>
        <w:rPr>
          <w:b/>
          <w:szCs w:val="21"/>
        </w:rPr>
      </w:pPr>
      <w:r w:rsidRPr="00B85D63">
        <w:rPr>
          <w:rFonts w:hint="eastAsia"/>
          <w:b/>
          <w:szCs w:val="21"/>
        </w:rPr>
        <w:lastRenderedPageBreak/>
        <w:t>类</w:t>
      </w:r>
      <w:r w:rsidRPr="00B85D63">
        <w:rPr>
          <w:b/>
          <w:szCs w:val="21"/>
        </w:rPr>
        <w:t xml:space="preserve">    </w:t>
      </w:r>
      <w:r w:rsidRPr="00B85D63">
        <w:rPr>
          <w:rFonts w:hint="eastAsia"/>
          <w:b/>
          <w:szCs w:val="21"/>
        </w:rPr>
        <w:t>型：文学小说</w:t>
      </w:r>
    </w:p>
    <w:bookmarkEnd w:id="2"/>
    <w:bookmarkEnd w:id="3"/>
    <w:bookmarkEnd w:id="4"/>
    <w:bookmarkEnd w:id="5"/>
    <w:bookmarkEnd w:id="6"/>
    <w:bookmarkEnd w:id="7"/>
    <w:bookmarkEnd w:id="8"/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rPr>
          <w:b/>
          <w:bCs/>
          <w:szCs w:val="21"/>
        </w:rPr>
      </w:pPr>
      <w:r w:rsidRPr="00B85D63">
        <w:rPr>
          <w:rFonts w:hint="eastAsia"/>
          <w:b/>
          <w:szCs w:val="21"/>
        </w:rPr>
        <w:t>内容简介：</w:t>
      </w:r>
    </w:p>
    <w:p w:rsidR="00B85D63" w:rsidRPr="00B85D63" w:rsidRDefault="00B85D63" w:rsidP="00B85D63">
      <w:pPr>
        <w:rPr>
          <w:b/>
          <w:bCs/>
          <w:szCs w:val="21"/>
        </w:rPr>
      </w:pPr>
    </w:p>
    <w:p w:rsidR="00B85D63" w:rsidRPr="00B85D63" w:rsidRDefault="00B85D63" w:rsidP="00B85D63">
      <w:pPr>
        <w:ind w:firstLineChars="200" w:firstLine="422"/>
        <w:rPr>
          <w:b/>
          <w:bCs/>
          <w:szCs w:val="21"/>
        </w:rPr>
      </w:pPr>
      <w:r w:rsidRPr="00B85D63">
        <w:rPr>
          <w:rFonts w:hint="eastAsia"/>
          <w:b/>
          <w:bCs/>
          <w:szCs w:val="21"/>
        </w:rPr>
        <w:t>家庭和反家庭小说</w:t>
      </w:r>
    </w:p>
    <w:p w:rsidR="00B85D63" w:rsidRPr="00B85D63" w:rsidRDefault="00B85D63" w:rsidP="00B85D63">
      <w:pPr>
        <w:rPr>
          <w:b/>
          <w:szCs w:val="21"/>
        </w:rPr>
      </w:pPr>
    </w:p>
    <w:p w:rsidR="00B85D63" w:rsidRPr="00B85D63" w:rsidRDefault="00B85D63" w:rsidP="00B85D63">
      <w:pPr>
        <w:ind w:firstLineChars="200" w:firstLine="420"/>
        <w:rPr>
          <w:szCs w:val="21"/>
        </w:rPr>
      </w:pPr>
      <w:r w:rsidRPr="00B85D63">
        <w:rPr>
          <w:rFonts w:hint="eastAsia"/>
          <w:szCs w:val="21"/>
        </w:rPr>
        <w:t>丹尼尔·威瑟（</w:t>
      </w:r>
      <w:r w:rsidRPr="00B85D63">
        <w:rPr>
          <w:szCs w:val="21"/>
        </w:rPr>
        <w:t xml:space="preserve">Daniel </w:t>
      </w:r>
      <w:proofErr w:type="spellStart"/>
      <w:r w:rsidRPr="00B85D63">
        <w:rPr>
          <w:szCs w:val="21"/>
        </w:rPr>
        <w:t>Wisser</w:t>
      </w:r>
      <w:proofErr w:type="spellEnd"/>
      <w:r w:rsidRPr="00B85D63">
        <w:rPr>
          <w:rFonts w:hint="eastAsia"/>
          <w:szCs w:val="21"/>
        </w:rPr>
        <w:t>）以精彩简练的幽默讲述了一家四代人的故事，一部家族史即是一部社会史。他描绘了一个社会图景，这里，人们开始意识到崇尚无限进步的梦想逐渐显现出其弊端。</w:t>
      </w:r>
    </w:p>
    <w:p w:rsidR="00B85D63" w:rsidRPr="00B85D63" w:rsidRDefault="00B85D63" w:rsidP="00B85D63">
      <w:pPr>
        <w:rPr>
          <w:szCs w:val="21"/>
        </w:rPr>
      </w:pPr>
    </w:p>
    <w:p w:rsidR="00B85D63" w:rsidRPr="00B85D63" w:rsidRDefault="00B85D63" w:rsidP="00B85D63">
      <w:pPr>
        <w:ind w:firstLineChars="200" w:firstLine="420"/>
        <w:rPr>
          <w:szCs w:val="21"/>
        </w:rPr>
      </w:pPr>
      <w:r w:rsidRPr="00B85D63">
        <w:rPr>
          <w:rFonts w:hint="eastAsia"/>
          <w:szCs w:val="21"/>
        </w:rPr>
        <w:t>维克托·贾诺（</w:t>
      </w:r>
      <w:r w:rsidRPr="00B85D63">
        <w:rPr>
          <w:szCs w:val="21"/>
        </w:rPr>
        <w:t xml:space="preserve">Victor </w:t>
      </w:r>
      <w:proofErr w:type="spellStart"/>
      <w:r w:rsidRPr="00B85D63">
        <w:rPr>
          <w:szCs w:val="21"/>
        </w:rPr>
        <w:t>Jarno</w:t>
      </w:r>
      <w:proofErr w:type="spellEnd"/>
      <w:r w:rsidRPr="00B85D63">
        <w:rPr>
          <w:rFonts w:hint="eastAsia"/>
          <w:szCs w:val="21"/>
        </w:rPr>
        <w:t>）周围的世界全变了。他一贯后知后觉，当他意识到这点时，已经太晚了。维克托四十多岁，无子女，是家里最后一个支持社民党的家庭成员，他在维也纳的家庭与社会党的渊源可以追溯到帝国时期。但这似乎已被家人遗忘了，甚至他的母亲和姨妈也受到了政治转变的影响而倾向了右翼。维克多的表妹卡洛琳（</w:t>
      </w:r>
      <w:r w:rsidRPr="00B85D63">
        <w:rPr>
          <w:szCs w:val="21"/>
        </w:rPr>
        <w:t>Karoline</w:t>
      </w:r>
      <w:r w:rsidRPr="00B85D63">
        <w:rPr>
          <w:rFonts w:hint="eastAsia"/>
          <w:szCs w:val="21"/>
        </w:rPr>
        <w:t>）从国外回来后，一段隐藏了</w:t>
      </w:r>
      <w:r w:rsidRPr="00B85D63">
        <w:rPr>
          <w:szCs w:val="21"/>
        </w:rPr>
        <w:t>30</w:t>
      </w:r>
      <w:r w:rsidRPr="00B85D63">
        <w:rPr>
          <w:rFonts w:hint="eastAsia"/>
          <w:szCs w:val="21"/>
        </w:rPr>
        <w:t>年之久的秘密恋情再次燃起了火焰：他们俩都厌恶电动踏板车，直立划船和右翼政权。但是如果他们结合的话，家庭可能会因为丑闻而破裂。除此之外，他们继承了祖母生前在乡村的房子，现在打算一起在那里生活，这让双方的父母很不高兴，他们原本希望自己可以继承这所房子。但是，在这个理想在衰退，家庭面临着分崩离析的世界里，他们还可以挽救什么呢？</w:t>
      </w:r>
    </w:p>
    <w:p w:rsidR="00E71A35" w:rsidRDefault="00E71A35">
      <w:pPr>
        <w:rPr>
          <w:b/>
          <w:color w:val="000000"/>
        </w:rPr>
      </w:pPr>
    </w:p>
    <w:p w:rsidR="004209F2" w:rsidRPr="004209F2" w:rsidRDefault="004209F2">
      <w:pPr>
        <w:rPr>
          <w:rFonts w:hint="eastAsia"/>
          <w:b/>
          <w:color w:val="000000"/>
        </w:rPr>
      </w:pPr>
    </w:p>
    <w:p w:rsidR="00E94906" w:rsidRDefault="00C66A9F">
      <w:pPr>
        <w:shd w:val="clear" w:color="auto" w:fill="FFFFFF"/>
        <w:rPr>
          <w:color w:val="000000"/>
          <w:szCs w:val="21"/>
        </w:rPr>
      </w:pPr>
      <w:bookmarkStart w:id="9" w:name="OLE_LINK43"/>
      <w:bookmarkStart w:id="10" w:name="OLE_LINK38"/>
      <w:r>
        <w:rPr>
          <w:b/>
          <w:bCs/>
          <w:color w:val="000000"/>
          <w:szCs w:val="21"/>
        </w:rPr>
        <w:t>感谢您的阅读！</w:t>
      </w:r>
    </w:p>
    <w:p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2" w:history="1">
        <w:r>
          <w:rPr>
            <w:rStyle w:val="ab"/>
            <w:b/>
            <w:szCs w:val="21"/>
          </w:rPr>
          <w:t>Rights@nurnberg.com.cn</w:t>
        </w:r>
      </w:hyperlink>
    </w:p>
    <w:p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3" w:history="1">
        <w:r>
          <w:rPr>
            <w:rStyle w:val="ab"/>
            <w:szCs w:val="21"/>
          </w:rPr>
          <w:t>http://www.nurnberg.com.cn</w:t>
        </w:r>
      </w:hyperlink>
    </w:p>
    <w:p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4" w:history="1">
        <w:r>
          <w:rPr>
            <w:rStyle w:val="ab"/>
            <w:szCs w:val="21"/>
          </w:rPr>
          <w:t>http://www.nurnberg.com.cn/booklist_zh/list.aspx</w:t>
        </w:r>
      </w:hyperlink>
    </w:p>
    <w:p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5" w:history="1">
        <w:r>
          <w:rPr>
            <w:rStyle w:val="ab"/>
            <w:szCs w:val="21"/>
          </w:rPr>
          <w:t>http://www.nurnberg.com.cn/book/book.aspx</w:t>
        </w:r>
      </w:hyperlink>
    </w:p>
    <w:p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6" w:history="1">
        <w:r>
          <w:rPr>
            <w:rStyle w:val="ab"/>
            <w:szCs w:val="21"/>
          </w:rPr>
          <w:t>http://www.nurnberg.com.cn/video/video.aspx</w:t>
        </w:r>
      </w:hyperlink>
    </w:p>
    <w:p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7" w:history="1">
        <w:r>
          <w:rPr>
            <w:rStyle w:val="ab"/>
            <w:szCs w:val="21"/>
          </w:rPr>
          <w:t>http://site.douban.com/110577/</w:t>
        </w:r>
      </w:hyperlink>
    </w:p>
    <w:p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8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9"/>
    <w:bookmarkEnd w:id="10"/>
    <w:p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EAB7BE5" wp14:editId="53BCDE73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F1A" w:rsidRDefault="00D63F1A">
      <w:r>
        <w:separator/>
      </w:r>
    </w:p>
  </w:endnote>
  <w:endnote w:type="continuationSeparator" w:id="0">
    <w:p w:rsidR="00D63F1A" w:rsidRDefault="00D6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F1A" w:rsidRDefault="00D63F1A">
      <w:r>
        <w:separator/>
      </w:r>
    </w:p>
  </w:footnote>
  <w:footnote w:type="continuationSeparator" w:id="0">
    <w:p w:rsidR="00D63F1A" w:rsidRDefault="00D63F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B85D63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57B7C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17C2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150E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85D63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3F1A"/>
    <w:rsid w:val="00D64EE2"/>
    <w:rsid w:val="00D7179C"/>
    <w:rsid w:val="00D738A1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CB83182"/>
  <w15:docId w15:val="{154C683F-D9A9-4FE8-B397-F4F8E8A8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nielwisser.net/" TargetMode="External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36\OneDrive\Documents\&#33258;&#23450;&#20041;%20Office%20&#27169;&#26495;\&#20316;&#32773;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作者书讯模板 (CN).dotx</Template>
  <TotalTime>2</TotalTime>
  <Pages>3</Pages>
  <Words>1298</Words>
  <Characters>1584</Characters>
  <Application>Microsoft Office Word</Application>
  <DocSecurity>0</DocSecurity>
  <Lines>88</Lines>
  <Paragraphs>72</Paragraphs>
  <ScaleCrop>false</ScaleCrop>
  <Company>2ndSpAcE</Company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张正正</cp:lastModifiedBy>
  <cp:revision>1</cp:revision>
  <cp:lastPrinted>2005-06-10T06:33:00Z</cp:lastPrinted>
  <dcterms:created xsi:type="dcterms:W3CDTF">2026-10-10T02:45:00Z</dcterms:created>
  <dcterms:modified xsi:type="dcterms:W3CDTF">2026-10-10T02:47:00Z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