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A0F" w:rsidRDefault="00F3377C">
      <w:pPr>
        <w:ind w:firstLineChars="1004" w:firstLine="3629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095A0F" w:rsidRDefault="00095A0F">
      <w:pPr>
        <w:rPr>
          <w:b/>
          <w:bCs/>
          <w:sz w:val="36"/>
        </w:rPr>
      </w:pPr>
    </w:p>
    <w:p w:rsidR="00095A0F" w:rsidRDefault="006558C4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noProof/>
          <w:sz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477010" cy="2118360"/>
            <wp:effectExtent l="0" t="0" r="8890" b="0"/>
            <wp:wrapSquare wrapText="bothSides"/>
            <wp:docPr id="37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77C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F3377C">
        <w:rPr>
          <w:rFonts w:hint="eastAsia"/>
          <w:b/>
          <w:bCs/>
          <w:color w:val="000000"/>
          <w:szCs w:val="21"/>
        </w:rPr>
        <w:t>《黑洞宇宙：有限宇宙之内的物理学》</w:t>
      </w:r>
    </w:p>
    <w:p w:rsidR="00095A0F" w:rsidRDefault="00F3377C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THE BLACK HOLE UNIVERSE:</w:t>
      </w:r>
      <w:r w:rsidR="006558C4">
        <w:rPr>
          <w:b/>
          <w:bCs/>
          <w:color w:val="000000"/>
          <w:szCs w:val="21"/>
        </w:rPr>
        <w:t xml:space="preserve"> Physics From Inside a Finite Cosmos</w:t>
      </w:r>
    </w:p>
    <w:p w:rsidR="00095A0F" w:rsidRDefault="00F3377C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b/>
          <w:bCs/>
          <w:color w:val="000000"/>
          <w:szCs w:val="21"/>
        </w:rPr>
        <w:t xml:space="preserve">Enrique </w:t>
      </w:r>
      <w:proofErr w:type="spellStart"/>
      <w:r>
        <w:rPr>
          <w:b/>
          <w:bCs/>
          <w:color w:val="000000"/>
          <w:szCs w:val="21"/>
        </w:rPr>
        <w:t>Gaztañaga</w:t>
      </w:r>
      <w:proofErr w:type="spellEnd"/>
    </w:p>
    <w:p w:rsidR="00095A0F" w:rsidRDefault="00F3377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PRH UK/Penguin Press</w:t>
      </w:r>
    </w:p>
    <w:p w:rsidR="00095A0F" w:rsidRDefault="00F3377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</w:t>
      </w:r>
      <w:r>
        <w:rPr>
          <w:rFonts w:hint="eastAsia"/>
          <w:b/>
          <w:bCs/>
          <w:color w:val="000000"/>
          <w:szCs w:val="21"/>
        </w:rPr>
        <w:t>：</w:t>
      </w:r>
      <w:r>
        <w:rPr>
          <w:b/>
          <w:bCs/>
          <w:color w:val="000000"/>
          <w:szCs w:val="21"/>
        </w:rPr>
        <w:t>ANA/Jessica</w:t>
      </w:r>
      <w:r>
        <w:t xml:space="preserve"> </w:t>
      </w:r>
    </w:p>
    <w:p w:rsidR="00095A0F" w:rsidRDefault="00F3377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6558C4">
        <w:rPr>
          <w:rFonts w:hint="eastAsia"/>
          <w:b/>
          <w:bCs/>
          <w:color w:val="000000"/>
          <w:szCs w:val="21"/>
        </w:rPr>
        <w:t>3</w:t>
      </w:r>
      <w:r w:rsidR="006558C4">
        <w:rPr>
          <w:b/>
          <w:bCs/>
          <w:color w:val="000000"/>
          <w:szCs w:val="21"/>
        </w:rPr>
        <w:t>20</w:t>
      </w:r>
      <w:r w:rsidR="006558C4">
        <w:rPr>
          <w:b/>
          <w:bCs/>
          <w:color w:val="000000"/>
          <w:szCs w:val="21"/>
        </w:rPr>
        <w:t>页</w:t>
      </w:r>
    </w:p>
    <w:p w:rsidR="00095A0F" w:rsidRDefault="00F3377C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2028</w:t>
      </w:r>
      <w:r>
        <w:rPr>
          <w:b/>
          <w:bCs/>
          <w:color w:val="000000"/>
          <w:szCs w:val="21"/>
        </w:rPr>
        <w:t>年</w:t>
      </w:r>
      <w:r w:rsidR="006558C4">
        <w:rPr>
          <w:rFonts w:hint="eastAsia"/>
          <w:b/>
          <w:bCs/>
          <w:color w:val="000000"/>
          <w:szCs w:val="21"/>
        </w:rPr>
        <w:t>1</w:t>
      </w:r>
      <w:r w:rsidR="006558C4">
        <w:rPr>
          <w:rFonts w:hint="eastAsia"/>
          <w:b/>
          <w:bCs/>
          <w:color w:val="000000"/>
          <w:szCs w:val="21"/>
        </w:rPr>
        <w:t>月</w:t>
      </w:r>
    </w:p>
    <w:p w:rsidR="00095A0F" w:rsidRDefault="00F3377C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095A0F" w:rsidRDefault="00F3377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大纲</w:t>
      </w:r>
    </w:p>
    <w:p w:rsidR="00095A0F" w:rsidRDefault="00F3377C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科普</w:t>
      </w:r>
    </w:p>
    <w:p w:rsidR="006558C4" w:rsidRPr="00B10345" w:rsidRDefault="006558C4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bookmarkStart w:id="1" w:name="_GoBack"/>
      <w:r w:rsidRPr="00B10345">
        <w:rPr>
          <w:b/>
          <w:bCs/>
          <w:color w:val="FF0000"/>
          <w:szCs w:val="21"/>
        </w:rPr>
        <w:t>版权已授：西班牙、美国</w:t>
      </w:r>
    </w:p>
    <w:bookmarkEnd w:id="1"/>
    <w:p w:rsidR="00095A0F" w:rsidRDefault="00095A0F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6558C4" w:rsidRDefault="006558C4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095A0F" w:rsidRDefault="00F3377C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095A0F" w:rsidRDefault="00095A0F">
      <w:pPr>
        <w:rPr>
          <w:bCs/>
          <w:color w:val="000000"/>
        </w:rPr>
      </w:pPr>
    </w:p>
    <w:p w:rsidR="00095A0F" w:rsidRDefault="00F3377C">
      <w:pPr>
        <w:ind w:firstLineChars="200" w:firstLine="420"/>
        <w:rPr>
          <w:color w:val="000000"/>
        </w:rPr>
      </w:pPr>
      <w:r>
        <w:rPr>
          <w:color w:val="000000"/>
        </w:rPr>
        <w:t>有一些存在主义问题，人类似乎永远找不到答案。</w:t>
      </w:r>
    </w:p>
    <w:p w:rsidR="00095A0F" w:rsidRDefault="00F3377C">
      <w:pPr>
        <w:rPr>
          <w:color w:val="000000"/>
        </w:rPr>
      </w:pPr>
      <w:r>
        <w:rPr>
          <w:color w:val="000000"/>
        </w:rPr>
        <w:t> </w:t>
      </w:r>
    </w:p>
    <w:p w:rsidR="00095A0F" w:rsidRDefault="00F3377C">
      <w:pPr>
        <w:ind w:firstLineChars="200" w:firstLine="420"/>
        <w:rPr>
          <w:color w:val="000000"/>
        </w:rPr>
      </w:pPr>
      <w:r>
        <w:rPr>
          <w:color w:val="000000"/>
        </w:rPr>
        <w:t>我们是谁？我们来自哪里？那我们要去哪儿？</w:t>
      </w:r>
    </w:p>
    <w:p w:rsidR="00095A0F" w:rsidRDefault="00F3377C">
      <w:pPr>
        <w:rPr>
          <w:color w:val="000000"/>
        </w:rPr>
      </w:pPr>
      <w:r>
        <w:rPr>
          <w:color w:val="000000"/>
        </w:rPr>
        <w:t> </w:t>
      </w:r>
    </w:p>
    <w:p w:rsidR="00095A0F" w:rsidRDefault="00F3377C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如果答案是我们从未考虑过的东西，那会怎样呢</w:t>
      </w:r>
      <w:r>
        <w:rPr>
          <w:color w:val="000000"/>
        </w:rPr>
        <w:t>？</w:t>
      </w:r>
    </w:p>
    <w:p w:rsidR="00095A0F" w:rsidRDefault="00F3377C">
      <w:pPr>
        <w:rPr>
          <w:color w:val="000000"/>
        </w:rPr>
      </w:pPr>
      <w:r>
        <w:rPr>
          <w:color w:val="000000"/>
        </w:rPr>
        <w:t> </w:t>
      </w:r>
    </w:p>
    <w:p w:rsidR="00095A0F" w:rsidRDefault="00F3377C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请准备好迎接这位顶尖宇宙学家和天体物理学家恩里克·加斯蒂亚加（</w:t>
      </w:r>
      <w:r>
        <w:rPr>
          <w:color w:val="000000"/>
        </w:rPr>
        <w:t xml:space="preserve">Enrique </w:t>
      </w:r>
      <w:proofErr w:type="spellStart"/>
      <w:r>
        <w:rPr>
          <w:color w:val="000000"/>
        </w:rPr>
        <w:t>Gaztañaga</w:t>
      </w:r>
      <w:proofErr w:type="spellEnd"/>
      <w:r>
        <w:rPr>
          <w:rFonts w:hint="eastAsia"/>
          <w:color w:val="000000"/>
        </w:rPr>
        <w:t>）提出的这一全新而大胆的理论，从一个简单的问题开始：如果宇宙始于一个黑洞内部，如果我们仍然生活在其中，那会怎样</w:t>
      </w:r>
      <w:r>
        <w:rPr>
          <w:color w:val="000000"/>
        </w:rPr>
        <w:t>？</w:t>
      </w:r>
    </w:p>
    <w:p w:rsidR="00095A0F" w:rsidRDefault="00F3377C">
      <w:pPr>
        <w:rPr>
          <w:color w:val="000000"/>
        </w:rPr>
      </w:pPr>
      <w:r>
        <w:rPr>
          <w:color w:val="000000"/>
        </w:rPr>
        <w:t> </w:t>
      </w:r>
    </w:p>
    <w:p w:rsidR="00095A0F" w:rsidRDefault="00F3377C">
      <w:pPr>
        <w:ind w:firstLineChars="200" w:firstLine="420"/>
        <w:rPr>
          <w:color w:val="000000"/>
        </w:rPr>
      </w:pPr>
      <w:r>
        <w:rPr>
          <w:color w:val="000000"/>
        </w:rPr>
        <w:t>《</w:t>
      </w:r>
      <w:r>
        <w:rPr>
          <w:rFonts w:hint="eastAsia"/>
          <w:color w:val="000000"/>
        </w:rPr>
        <w:t>黑洞宇宙：有限宇宙之内的物理学</w:t>
      </w:r>
      <w:r>
        <w:rPr>
          <w:color w:val="000000"/>
        </w:rPr>
        <w:t>》是</w:t>
      </w:r>
      <w:r>
        <w:rPr>
          <w:rFonts w:hint="eastAsia"/>
          <w:color w:val="000000"/>
        </w:rPr>
        <w:t>加斯蒂亚加</w:t>
      </w:r>
      <w:r>
        <w:rPr>
          <w:color w:val="000000"/>
        </w:rPr>
        <w:t>教授的第一本商业书籍，基于他过去三十年在理论物理和观测宇宙学领域的研究，</w:t>
      </w:r>
      <w:r>
        <w:rPr>
          <w:rFonts w:hint="eastAsia"/>
          <w:color w:val="000000"/>
        </w:rPr>
        <w:t>面向那些希望不仅理解我们对宇宙的观测结果，更想弄清楚这些观测是否已指向一个更深层、更统一的宇宙历史的读者</w:t>
      </w:r>
      <w:r>
        <w:rPr>
          <w:color w:val="000000"/>
        </w:rPr>
        <w:t>。</w:t>
      </w:r>
    </w:p>
    <w:p w:rsidR="00095A0F" w:rsidRDefault="00095A0F">
      <w:pPr>
        <w:ind w:firstLineChars="200" w:firstLine="420"/>
        <w:rPr>
          <w:color w:val="000000"/>
        </w:rPr>
      </w:pPr>
    </w:p>
    <w:p w:rsidR="00095A0F" w:rsidRDefault="00F3377C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在当今宇宙学数据丰富但解释分歧严重之际，本书揭示了一个连贯的图景，使现代物理学中一些最持久的谜团成为单一、更深层次结构中的相互关联部分，从而为一种全新的宇宙学打开了大门</w:t>
      </w:r>
      <w:r>
        <w:rPr>
          <w:color w:val="000000"/>
        </w:rPr>
        <w:t>。</w:t>
      </w:r>
    </w:p>
    <w:p w:rsidR="00095A0F" w:rsidRDefault="00F3377C">
      <w:pPr>
        <w:rPr>
          <w:color w:val="000000"/>
        </w:rPr>
      </w:pPr>
      <w:r>
        <w:rPr>
          <w:color w:val="000000"/>
        </w:rPr>
        <w:t> </w:t>
      </w:r>
    </w:p>
    <w:p w:rsidR="00095A0F" w:rsidRDefault="00F3377C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《黑洞宇宙》在关于宇宙起源的讨论中迈出了重要一步，将卡洛·罗韦利（</w:t>
      </w:r>
      <w:r>
        <w:rPr>
          <w:color w:val="000000"/>
        </w:rPr>
        <w:t xml:space="preserve">Carlo </w:t>
      </w:r>
      <w:proofErr w:type="spellStart"/>
      <w:r>
        <w:rPr>
          <w:color w:val="000000"/>
        </w:rPr>
        <w:t>Rovelli</w:t>
      </w:r>
      <w:proofErr w:type="spellEnd"/>
      <w:r>
        <w:rPr>
          <w:rFonts w:hint="eastAsia"/>
          <w:color w:val="000000"/>
        </w:rPr>
        <w:t>）</w:t>
      </w:r>
      <w:r>
        <w:rPr>
          <w:rFonts w:hint="eastAsia"/>
          <w:color w:val="000000"/>
        </w:rPr>
        <w:lastRenderedPageBreak/>
        <w:t>在《白洞》（</w:t>
      </w:r>
      <w:r>
        <w:rPr>
          <w:i/>
          <w:iCs/>
          <w:color w:val="000000"/>
        </w:rPr>
        <w:t>White Holes</w:t>
      </w:r>
      <w:r>
        <w:rPr>
          <w:rFonts w:hint="eastAsia"/>
          <w:color w:val="000000"/>
        </w:rPr>
        <w:t>）中推广的理论扩展到更广阔的尺度，并以通俗易懂的方式引入了新的数据和发现</w:t>
      </w:r>
      <w:r>
        <w:rPr>
          <w:color w:val="000000"/>
        </w:rPr>
        <w:t>。</w:t>
      </w:r>
    </w:p>
    <w:p w:rsidR="00095A0F" w:rsidRDefault="00F3377C">
      <w:pPr>
        <w:rPr>
          <w:color w:val="000000"/>
        </w:rPr>
      </w:pPr>
      <w:r>
        <w:rPr>
          <w:color w:val="000000"/>
        </w:rPr>
        <w:t>  </w:t>
      </w:r>
    </w:p>
    <w:p w:rsidR="00095A0F" w:rsidRDefault="00F3377C">
      <w:pPr>
        <w:ind w:firstLineChars="200" w:firstLine="420"/>
        <w:rPr>
          <w:color w:val="000000"/>
        </w:rPr>
      </w:pPr>
      <w:r>
        <w:rPr>
          <w:color w:val="000000"/>
        </w:rPr>
        <w:t>如果大爆炸、暗物质和宇宙加速并非各自的谜团，而是指向单一隐藏结构的线索呢？</w:t>
      </w:r>
      <w:r>
        <w:rPr>
          <w:rFonts w:hint="eastAsia"/>
          <w:color w:val="000000"/>
        </w:rPr>
        <w:t>在《黑洞宇宙》一书中，宇宙学家恩里克·加斯蒂亚加提出，当我们不再将无穷大视为物理现实，并意识到我们可观测的宇宙本身可能位于一个有限的黑洞内部时，现代物理学中许多最深层的问题便获得了新的解释</w:t>
      </w:r>
      <w:r>
        <w:rPr>
          <w:color w:val="000000"/>
        </w:rPr>
        <w:t>。</w:t>
      </w:r>
    </w:p>
    <w:p w:rsidR="00095A0F" w:rsidRDefault="00095A0F">
      <w:pPr>
        <w:ind w:firstLineChars="200" w:firstLine="420"/>
        <w:rPr>
          <w:color w:val="000000"/>
        </w:rPr>
      </w:pPr>
    </w:p>
    <w:p w:rsidR="00095A0F" w:rsidRDefault="00F3377C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宇宙学正迎来一个前所未有的清晰时刻——同时也充满着异常的紧张感。宇宙的膨胀速度似乎比预期更快。其大部分物质仍然无法被观测到。超大质量黑洞形成的时间远早于人们预想。而在我们理论的基础之上，奇点和信息悖论暴露了那些仍依赖无限概念的描述方式的局限性，尽管我们所测量到的一切事物都并非无限</w:t>
      </w:r>
      <w:r>
        <w:rPr>
          <w:color w:val="000000"/>
        </w:rPr>
        <w:t>。</w:t>
      </w:r>
    </w:p>
    <w:p w:rsidR="00095A0F" w:rsidRDefault="00095A0F">
      <w:pPr>
        <w:ind w:firstLineChars="200" w:firstLine="420"/>
        <w:rPr>
          <w:color w:val="000000"/>
        </w:rPr>
      </w:pPr>
    </w:p>
    <w:p w:rsidR="00095A0F" w:rsidRDefault="00F3377C">
      <w:pPr>
        <w:ind w:firstLineChars="200" w:firstLine="420"/>
        <w:rPr>
          <w:color w:val="000000"/>
        </w:rPr>
      </w:pPr>
      <w:r>
        <w:rPr>
          <w:rFonts w:hint="eastAsia"/>
          <w:color w:val="000000"/>
        </w:rPr>
        <w:t>《黑洞宇宙》在那种张力无法再被推迟的时刻显现出来。它将现代宇宙学视为一种宇宙考古学：宇宙并不直接揭示其最深层的历史，而是留下需要仔细</w:t>
      </w:r>
      <w:proofErr w:type="gramStart"/>
      <w:r>
        <w:rPr>
          <w:rFonts w:hint="eastAsia"/>
          <w:color w:val="000000"/>
        </w:rPr>
        <w:t>且一致</w:t>
      </w:r>
      <w:proofErr w:type="gramEnd"/>
      <w:r>
        <w:rPr>
          <w:rFonts w:hint="eastAsia"/>
          <w:color w:val="000000"/>
        </w:rPr>
        <w:t>解读的遗迹。如同考古学家一般，宇宙学</w:t>
      </w:r>
      <w:proofErr w:type="gramStart"/>
      <w:r>
        <w:rPr>
          <w:rFonts w:hint="eastAsia"/>
          <w:color w:val="000000"/>
        </w:rPr>
        <w:t>家依据</w:t>
      </w:r>
      <w:proofErr w:type="gramEnd"/>
      <w:r>
        <w:rPr>
          <w:rFonts w:hint="eastAsia"/>
          <w:color w:val="000000"/>
        </w:rPr>
        <w:t>物理定律和观测证据，而非推测，从残缺不全的遗存中重建出隐藏的过去</w:t>
      </w:r>
      <w:r>
        <w:rPr>
          <w:color w:val="000000"/>
        </w:rPr>
        <w:t>。</w:t>
      </w:r>
    </w:p>
    <w:p w:rsidR="00095A0F" w:rsidRDefault="00095A0F">
      <w:pPr>
        <w:rPr>
          <w:b/>
          <w:bCs/>
          <w:color w:val="000000"/>
        </w:rPr>
      </w:pPr>
    </w:p>
    <w:p w:rsidR="006558C4" w:rsidRDefault="006558C4">
      <w:pPr>
        <w:rPr>
          <w:b/>
          <w:bCs/>
          <w:color w:val="000000"/>
        </w:rPr>
      </w:pPr>
    </w:p>
    <w:p w:rsidR="00095A0F" w:rsidRDefault="00F3377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095A0F" w:rsidRDefault="00095A0F">
      <w:pPr>
        <w:rPr>
          <w:b/>
          <w:color w:val="000000"/>
          <w:szCs w:val="21"/>
        </w:rPr>
      </w:pPr>
    </w:p>
    <w:p w:rsidR="00095A0F" w:rsidRDefault="006558C4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14054E41" wp14:editId="7F399693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997585" cy="1539240"/>
            <wp:effectExtent l="0" t="0" r="0" b="381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01165" cy="15444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377C">
        <w:rPr>
          <w:rFonts w:hint="eastAsia"/>
          <w:b/>
          <w:bCs/>
          <w:color w:val="000000"/>
        </w:rPr>
        <w:t>恩里克·加斯蒂亚加</w:t>
      </w:r>
      <w:r w:rsidR="00F3377C">
        <w:rPr>
          <w:rFonts w:hint="eastAsia"/>
          <w:color w:val="000000"/>
          <w:szCs w:val="21"/>
        </w:rPr>
        <w:t>（</w:t>
      </w:r>
      <w:r w:rsidR="00F3377C">
        <w:rPr>
          <w:b/>
          <w:bCs/>
          <w:color w:val="000000"/>
          <w:szCs w:val="21"/>
        </w:rPr>
        <w:t xml:space="preserve">Enrique </w:t>
      </w:r>
      <w:proofErr w:type="spellStart"/>
      <w:r w:rsidR="00F3377C">
        <w:rPr>
          <w:b/>
          <w:bCs/>
          <w:color w:val="000000"/>
          <w:szCs w:val="21"/>
        </w:rPr>
        <w:t>Gaztañaga</w:t>
      </w:r>
      <w:proofErr w:type="spellEnd"/>
      <w:r w:rsidR="00F3377C">
        <w:rPr>
          <w:rFonts w:hint="eastAsia"/>
          <w:color w:val="000000"/>
          <w:szCs w:val="21"/>
        </w:rPr>
        <w:t>）</w:t>
      </w:r>
      <w:r w:rsidR="00F3377C">
        <w:rPr>
          <w:color w:val="000000"/>
          <w:szCs w:val="21"/>
        </w:rPr>
        <w:t>是一位宇宙学家和天体物理学家，</w:t>
      </w:r>
      <w:r w:rsidR="00F3377C">
        <w:rPr>
          <w:rFonts w:hint="eastAsia"/>
          <w:color w:val="000000"/>
          <w:szCs w:val="21"/>
        </w:rPr>
        <w:t>也是“黑洞宇宙”理论框架的提出者。三十多年来，他一直致力于理论物理学、观测宇宙学以及大规模宇宙数据的分析工作，曾任职于牛津大学、费米实验室、法国国家空间研究中心（</w:t>
      </w:r>
      <w:r w:rsidR="00F3377C">
        <w:rPr>
          <w:rFonts w:hint="eastAsia"/>
          <w:color w:val="000000"/>
          <w:szCs w:val="21"/>
        </w:rPr>
        <w:t>INAOE</w:t>
      </w:r>
      <w:r w:rsidR="00F3377C">
        <w:rPr>
          <w:rFonts w:hint="eastAsia"/>
          <w:color w:val="000000"/>
          <w:szCs w:val="21"/>
        </w:rPr>
        <w:t>）、巴塞罗那大学、西班牙国家研究委员会空间科学研究所（</w:t>
      </w:r>
      <w:r w:rsidR="00F3377C">
        <w:rPr>
          <w:rFonts w:hint="eastAsia"/>
          <w:color w:val="000000"/>
          <w:szCs w:val="21"/>
        </w:rPr>
        <w:t>CSIC/IEEC</w:t>
      </w:r>
      <w:r w:rsidR="00F3377C">
        <w:rPr>
          <w:rFonts w:hint="eastAsia"/>
          <w:color w:val="000000"/>
          <w:szCs w:val="21"/>
        </w:rPr>
        <w:t>）以及朴</w:t>
      </w:r>
      <w:proofErr w:type="gramStart"/>
      <w:r w:rsidR="00F3377C">
        <w:rPr>
          <w:rFonts w:hint="eastAsia"/>
          <w:color w:val="000000"/>
          <w:szCs w:val="21"/>
        </w:rPr>
        <w:t>茨</w:t>
      </w:r>
      <w:proofErr w:type="gramEnd"/>
      <w:r w:rsidR="00F3377C">
        <w:rPr>
          <w:rFonts w:hint="eastAsia"/>
          <w:color w:val="000000"/>
          <w:szCs w:val="21"/>
        </w:rPr>
        <w:t>茅斯大学宇宙学与引力研究所等机构。他在多项重要的国际宇宙学调查和空间任务中担任过多</w:t>
      </w:r>
      <w:proofErr w:type="gramStart"/>
      <w:r w:rsidR="00F3377C">
        <w:rPr>
          <w:rFonts w:hint="eastAsia"/>
          <w:color w:val="000000"/>
          <w:szCs w:val="21"/>
        </w:rPr>
        <w:t>个</w:t>
      </w:r>
      <w:proofErr w:type="gramEnd"/>
      <w:r w:rsidR="00F3377C">
        <w:rPr>
          <w:rFonts w:hint="eastAsia"/>
          <w:color w:val="000000"/>
          <w:szCs w:val="21"/>
        </w:rPr>
        <w:t>职务，包括普朗克卫星、</w:t>
      </w:r>
      <w:r w:rsidR="00F3377C">
        <w:rPr>
          <w:rFonts w:hint="eastAsia"/>
          <w:color w:val="000000"/>
          <w:szCs w:val="21"/>
        </w:rPr>
        <w:t>DESI</w:t>
      </w:r>
      <w:r w:rsidR="00F3377C">
        <w:rPr>
          <w:rFonts w:hint="eastAsia"/>
          <w:color w:val="000000"/>
          <w:szCs w:val="21"/>
        </w:rPr>
        <w:t>、欧几里得卫星、</w:t>
      </w:r>
      <w:r w:rsidR="00F3377C">
        <w:rPr>
          <w:rFonts w:hint="eastAsia"/>
          <w:color w:val="000000"/>
          <w:szCs w:val="21"/>
        </w:rPr>
        <w:t>PAUS</w:t>
      </w:r>
      <w:r w:rsidR="00F3377C">
        <w:rPr>
          <w:rFonts w:hint="eastAsia"/>
          <w:color w:val="000000"/>
          <w:szCs w:val="21"/>
        </w:rPr>
        <w:t>、</w:t>
      </w:r>
      <w:r w:rsidR="00F3377C">
        <w:rPr>
          <w:rFonts w:hint="eastAsia"/>
          <w:color w:val="000000"/>
          <w:szCs w:val="21"/>
        </w:rPr>
        <w:t>DESI</w:t>
      </w:r>
      <w:r w:rsidR="00F3377C">
        <w:rPr>
          <w:rFonts w:hint="eastAsia"/>
          <w:color w:val="000000"/>
          <w:szCs w:val="21"/>
        </w:rPr>
        <w:t>和</w:t>
      </w:r>
      <w:r w:rsidR="00F3377C">
        <w:rPr>
          <w:rFonts w:hint="eastAsia"/>
          <w:color w:val="000000"/>
          <w:szCs w:val="21"/>
        </w:rPr>
        <w:t>ARRAKIHS</w:t>
      </w:r>
      <w:r w:rsidR="00F3377C">
        <w:rPr>
          <w:rFonts w:hint="eastAsia"/>
          <w:color w:val="000000"/>
          <w:szCs w:val="21"/>
        </w:rPr>
        <w:t>等项目</w:t>
      </w:r>
      <w:r w:rsidR="00F3377C">
        <w:rPr>
          <w:color w:val="000000"/>
          <w:szCs w:val="21"/>
        </w:rPr>
        <w:t>。</w:t>
      </w:r>
    </w:p>
    <w:p w:rsidR="00095A0F" w:rsidRDefault="00095A0F">
      <w:pPr>
        <w:rPr>
          <w:color w:val="000000"/>
          <w:szCs w:val="21"/>
        </w:rPr>
      </w:pPr>
    </w:p>
    <w:p w:rsidR="00095A0F" w:rsidRDefault="00095A0F">
      <w:pPr>
        <w:rPr>
          <w:b/>
        </w:rPr>
      </w:pPr>
    </w:p>
    <w:p w:rsidR="001F09CE" w:rsidRPr="00EE1043" w:rsidRDefault="001F09CE" w:rsidP="001F09CE">
      <w:pPr>
        <w:shd w:val="clear" w:color="auto" w:fill="FFFFFF"/>
        <w:rPr>
          <w:color w:val="000000"/>
          <w:szCs w:val="21"/>
        </w:rPr>
      </w:pPr>
      <w:bookmarkStart w:id="2" w:name="OLE_LINK1"/>
      <w:bookmarkStart w:id="3" w:name="OLE_LINK2"/>
      <w:bookmarkStart w:id="4" w:name="OLE_LINK3"/>
      <w:bookmarkStart w:id="5" w:name="OLE_LINK4"/>
      <w:bookmarkStart w:id="6" w:name="OLE_LINK26"/>
      <w:bookmarkStart w:id="7" w:name="OLE_LINK46"/>
      <w:bookmarkStart w:id="8" w:name="OLE_LINK59"/>
      <w:bookmarkStart w:id="9" w:name="OLE_LINK9"/>
      <w:bookmarkStart w:id="10" w:name="OLE_LINK7"/>
      <w:r w:rsidRPr="00EE1043">
        <w:rPr>
          <w:rFonts w:hint="eastAsia"/>
          <w:b/>
          <w:bCs/>
          <w:color w:val="000000"/>
          <w:szCs w:val="21"/>
        </w:rPr>
        <w:t>感</w:t>
      </w:r>
      <w:r w:rsidRPr="00EE1043">
        <w:rPr>
          <w:b/>
          <w:bCs/>
          <w:color w:val="000000"/>
          <w:szCs w:val="21"/>
        </w:rPr>
        <w:t>谢您的阅读！</w:t>
      </w:r>
    </w:p>
    <w:p w:rsidR="001F09CE" w:rsidRPr="00EE1043" w:rsidRDefault="001F09CE" w:rsidP="001F09CE">
      <w:pPr>
        <w:rPr>
          <w:rFonts w:ascii="华文中宋" w:eastAsia="华文中宋" w:hAnsi="华文中宋"/>
          <w:b/>
          <w:color w:val="000000"/>
          <w:szCs w:val="21"/>
        </w:rPr>
      </w:pPr>
      <w:r w:rsidRPr="00EE1043">
        <w:rPr>
          <w:b/>
          <w:color w:val="000000"/>
          <w:szCs w:val="21"/>
        </w:rPr>
        <w:t>请将反馈信息发至：</w:t>
      </w:r>
      <w:r w:rsidRPr="00EE1043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1F09CE" w:rsidRPr="00EE1043" w:rsidRDefault="001F09CE" w:rsidP="001F09CE">
      <w:pPr>
        <w:rPr>
          <w:b/>
          <w:color w:val="000000"/>
          <w:szCs w:val="21"/>
        </w:rPr>
      </w:pPr>
      <w:r w:rsidRPr="00EE1043">
        <w:rPr>
          <w:b/>
          <w:color w:val="000000"/>
          <w:szCs w:val="21"/>
        </w:rPr>
        <w:t>Email</w:t>
      </w:r>
      <w:r w:rsidRPr="00EE1043">
        <w:rPr>
          <w:color w:val="000000"/>
          <w:szCs w:val="21"/>
        </w:rPr>
        <w:t>：</w:t>
      </w:r>
      <w:hyperlink r:id="rId9" w:history="1">
        <w:r w:rsidRPr="00EE1043">
          <w:rPr>
            <w:rFonts w:hint="eastAsia"/>
            <w:b/>
            <w:color w:val="0000FF"/>
            <w:szCs w:val="21"/>
            <w:u w:val="single"/>
          </w:rPr>
          <w:t>Righ</w:t>
        </w:r>
        <w:r w:rsidRPr="00EE1043">
          <w:rPr>
            <w:b/>
            <w:color w:val="0000FF"/>
            <w:szCs w:val="21"/>
            <w:u w:val="single"/>
          </w:rPr>
          <w:t>ts@nurnberg.com.cn</w:t>
        </w:r>
      </w:hyperlink>
    </w:p>
    <w:p w:rsidR="001F09CE" w:rsidRPr="00EE1043" w:rsidRDefault="001F09CE" w:rsidP="001F09CE">
      <w:pPr>
        <w:rPr>
          <w:b/>
          <w:color w:val="000000"/>
          <w:szCs w:val="21"/>
        </w:rPr>
      </w:pPr>
      <w:r w:rsidRPr="00EE1043">
        <w:rPr>
          <w:color w:val="000000"/>
          <w:szCs w:val="21"/>
        </w:rPr>
        <w:t>安德鲁</w:t>
      </w:r>
      <w:r w:rsidRPr="00EE1043">
        <w:rPr>
          <w:color w:val="000000"/>
          <w:szCs w:val="21"/>
        </w:rPr>
        <w:t>·</w:t>
      </w:r>
      <w:r w:rsidRPr="00EE1043">
        <w:rPr>
          <w:color w:val="000000"/>
          <w:szCs w:val="21"/>
        </w:rPr>
        <w:t>纳伯格联合国际有限公司北京代表处</w:t>
      </w:r>
    </w:p>
    <w:p w:rsidR="001F09CE" w:rsidRPr="00EE1043" w:rsidRDefault="001F09CE" w:rsidP="001F09CE">
      <w:pPr>
        <w:rPr>
          <w:b/>
          <w:color w:val="000000"/>
          <w:szCs w:val="21"/>
        </w:rPr>
      </w:pPr>
      <w:r w:rsidRPr="00EE1043">
        <w:rPr>
          <w:color w:val="000000"/>
          <w:szCs w:val="21"/>
        </w:rPr>
        <w:t>北京市海淀区中关村大街甲</w:t>
      </w:r>
      <w:r w:rsidRPr="00EE1043">
        <w:rPr>
          <w:color w:val="000000"/>
          <w:szCs w:val="21"/>
        </w:rPr>
        <w:t>59</w:t>
      </w:r>
      <w:r w:rsidRPr="00EE1043">
        <w:rPr>
          <w:color w:val="000000"/>
          <w:szCs w:val="21"/>
        </w:rPr>
        <w:t>号中国人民大学文化大厦</w:t>
      </w:r>
      <w:r w:rsidRPr="00EE1043">
        <w:rPr>
          <w:color w:val="000000"/>
          <w:szCs w:val="21"/>
        </w:rPr>
        <w:t>1705</w:t>
      </w:r>
      <w:r w:rsidRPr="00EE1043">
        <w:rPr>
          <w:color w:val="000000"/>
          <w:szCs w:val="21"/>
        </w:rPr>
        <w:t>室</w:t>
      </w:r>
      <w:r w:rsidRPr="00EE1043">
        <w:rPr>
          <w:rFonts w:hint="eastAsia"/>
          <w:color w:val="000000"/>
          <w:szCs w:val="21"/>
        </w:rPr>
        <w:t>,</w:t>
      </w:r>
      <w:r w:rsidRPr="00EE1043">
        <w:rPr>
          <w:color w:val="000000"/>
          <w:szCs w:val="21"/>
        </w:rPr>
        <w:t xml:space="preserve"> </w:t>
      </w:r>
      <w:r w:rsidRPr="00EE1043">
        <w:rPr>
          <w:color w:val="000000"/>
          <w:szCs w:val="21"/>
        </w:rPr>
        <w:t>邮编：</w:t>
      </w:r>
      <w:r w:rsidRPr="00EE1043">
        <w:rPr>
          <w:color w:val="000000"/>
          <w:szCs w:val="21"/>
        </w:rPr>
        <w:t>100872</w:t>
      </w:r>
    </w:p>
    <w:p w:rsidR="001F09CE" w:rsidRPr="00EE1043" w:rsidRDefault="001F09CE" w:rsidP="001F09CE">
      <w:pPr>
        <w:rPr>
          <w:b/>
          <w:color w:val="000000"/>
          <w:szCs w:val="21"/>
        </w:rPr>
      </w:pPr>
      <w:r w:rsidRPr="00EE1043">
        <w:rPr>
          <w:color w:val="000000"/>
          <w:szCs w:val="21"/>
        </w:rPr>
        <w:t>电话：</w:t>
      </w:r>
      <w:r w:rsidRPr="00EE1043">
        <w:rPr>
          <w:color w:val="000000"/>
          <w:szCs w:val="21"/>
        </w:rPr>
        <w:t>010-82504106</w:t>
      </w:r>
    </w:p>
    <w:p w:rsidR="001F09CE" w:rsidRPr="00EE1043" w:rsidRDefault="001F09CE" w:rsidP="001F09CE">
      <w:pPr>
        <w:rPr>
          <w:color w:val="0000FF"/>
          <w:szCs w:val="21"/>
          <w:u w:val="single"/>
        </w:rPr>
      </w:pPr>
      <w:r w:rsidRPr="00EE1043">
        <w:rPr>
          <w:color w:val="000000"/>
          <w:szCs w:val="21"/>
        </w:rPr>
        <w:t>公司网址：</w:t>
      </w:r>
      <w:hyperlink r:id="rId10" w:history="1">
        <w:r w:rsidRPr="00EE1043">
          <w:rPr>
            <w:color w:val="0000FF"/>
            <w:szCs w:val="21"/>
            <w:u w:val="single"/>
          </w:rPr>
          <w:t>http://www.nurnberg.com.cn</w:t>
        </w:r>
      </w:hyperlink>
    </w:p>
    <w:p w:rsidR="001F09CE" w:rsidRPr="00EE1043" w:rsidRDefault="001F09CE" w:rsidP="001F09CE">
      <w:pPr>
        <w:rPr>
          <w:color w:val="000000"/>
          <w:szCs w:val="21"/>
        </w:rPr>
      </w:pPr>
      <w:r w:rsidRPr="00EE1043">
        <w:rPr>
          <w:color w:val="000000"/>
          <w:szCs w:val="21"/>
        </w:rPr>
        <w:t>书目下载</w:t>
      </w:r>
      <w:r w:rsidRPr="00EE1043">
        <w:rPr>
          <w:rFonts w:hint="eastAsia"/>
          <w:color w:val="000000"/>
          <w:szCs w:val="21"/>
        </w:rPr>
        <w:t>：</w:t>
      </w:r>
      <w:hyperlink r:id="rId11" w:history="1">
        <w:r w:rsidRPr="00EE1043">
          <w:rPr>
            <w:color w:val="0000FF"/>
            <w:szCs w:val="21"/>
            <w:u w:val="single"/>
          </w:rPr>
          <w:t>http://www.nurnberg.com.cn/booklist_zh/list.aspx</w:t>
        </w:r>
      </w:hyperlink>
    </w:p>
    <w:p w:rsidR="001F09CE" w:rsidRPr="00EE1043" w:rsidRDefault="001F09CE" w:rsidP="001F09CE">
      <w:pPr>
        <w:rPr>
          <w:color w:val="000000"/>
          <w:szCs w:val="21"/>
        </w:rPr>
      </w:pPr>
      <w:r w:rsidRPr="00EE1043">
        <w:rPr>
          <w:color w:val="000000"/>
          <w:szCs w:val="21"/>
        </w:rPr>
        <w:lastRenderedPageBreak/>
        <w:t>书讯浏览</w:t>
      </w:r>
      <w:r w:rsidRPr="00EE1043">
        <w:rPr>
          <w:rFonts w:hint="eastAsia"/>
          <w:color w:val="000000"/>
          <w:szCs w:val="21"/>
        </w:rPr>
        <w:t>：</w:t>
      </w:r>
      <w:hyperlink r:id="rId12" w:history="1">
        <w:r w:rsidRPr="00EE1043">
          <w:rPr>
            <w:color w:val="0000FF"/>
            <w:szCs w:val="21"/>
            <w:u w:val="single"/>
          </w:rPr>
          <w:t>http://www.nurnberg.com.cn/book/book.aspx</w:t>
        </w:r>
      </w:hyperlink>
    </w:p>
    <w:p w:rsidR="001F09CE" w:rsidRPr="00EE1043" w:rsidRDefault="001F09CE" w:rsidP="001F09CE">
      <w:pPr>
        <w:rPr>
          <w:color w:val="000000"/>
          <w:szCs w:val="21"/>
        </w:rPr>
      </w:pPr>
      <w:r w:rsidRPr="00EE1043">
        <w:rPr>
          <w:color w:val="000000"/>
          <w:szCs w:val="21"/>
        </w:rPr>
        <w:t>视频推荐</w:t>
      </w:r>
      <w:r w:rsidRPr="00EE1043">
        <w:rPr>
          <w:rFonts w:hint="eastAsia"/>
          <w:color w:val="000000"/>
          <w:szCs w:val="21"/>
        </w:rPr>
        <w:t>：</w:t>
      </w:r>
      <w:hyperlink r:id="rId13" w:history="1">
        <w:r w:rsidRPr="00EE1043">
          <w:rPr>
            <w:color w:val="0000FF"/>
            <w:szCs w:val="21"/>
            <w:u w:val="single"/>
          </w:rPr>
          <w:t>http://www.nurnberg.com.cn/video/video.aspx</w:t>
        </w:r>
      </w:hyperlink>
    </w:p>
    <w:p w:rsidR="001F09CE" w:rsidRPr="00EE1043" w:rsidRDefault="001F09CE" w:rsidP="001F09CE">
      <w:pPr>
        <w:rPr>
          <w:color w:val="0000FF"/>
          <w:szCs w:val="21"/>
          <w:u w:val="single"/>
        </w:rPr>
      </w:pPr>
      <w:r w:rsidRPr="00EE1043">
        <w:rPr>
          <w:color w:val="000000"/>
          <w:szCs w:val="21"/>
        </w:rPr>
        <w:t>豆瓣小站：</w:t>
      </w:r>
      <w:hyperlink r:id="rId14" w:history="1">
        <w:r w:rsidRPr="00EE1043">
          <w:rPr>
            <w:color w:val="0000FF"/>
            <w:szCs w:val="21"/>
            <w:u w:val="single"/>
          </w:rPr>
          <w:t>http://site.douban.com/110577/</w:t>
        </w:r>
      </w:hyperlink>
    </w:p>
    <w:p w:rsidR="001F09CE" w:rsidRPr="00EE1043" w:rsidRDefault="001F09CE" w:rsidP="001F09CE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EE1043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EE1043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5" w:history="1">
        <w:r w:rsidRPr="00EE104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EE104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EE1043">
          <w:rPr>
            <w:color w:val="0000FF"/>
            <w:szCs w:val="22"/>
            <w:u w:val="single"/>
            <w:shd w:val="clear" w:color="auto" w:fill="FFFFFF"/>
          </w:rPr>
          <w:t>_</w:t>
        </w:r>
        <w:r w:rsidRPr="00EE104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EE1043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:rsidR="001F09CE" w:rsidRPr="00EE1043" w:rsidRDefault="001F09CE" w:rsidP="001F09CE">
      <w:pPr>
        <w:rPr>
          <w:color w:val="0000FF"/>
          <w:szCs w:val="22"/>
          <w:shd w:val="clear" w:color="auto" w:fill="FFFFFF"/>
        </w:rPr>
      </w:pPr>
      <w:r w:rsidRPr="00EE1043">
        <w:rPr>
          <w:rFonts w:hint="eastAsia"/>
          <w:color w:val="000000"/>
          <w:szCs w:val="22"/>
          <w:shd w:val="clear" w:color="auto" w:fill="FFFFFF"/>
        </w:rPr>
        <w:t>小</w:t>
      </w:r>
      <w:r w:rsidRPr="00EE1043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EE1043">
        <w:rPr>
          <w:rFonts w:hint="eastAsia"/>
          <w:color w:val="000000"/>
          <w:szCs w:val="22"/>
          <w:shd w:val="clear" w:color="auto" w:fill="FFFFFF"/>
        </w:rPr>
        <w:t>红</w:t>
      </w:r>
      <w:r w:rsidRPr="00EE1043">
        <w:rPr>
          <w:color w:val="000000"/>
          <w:szCs w:val="22"/>
          <w:shd w:val="clear" w:color="auto" w:fill="FFFFFF"/>
        </w:rPr>
        <w:t xml:space="preserve"> </w:t>
      </w:r>
      <w:r w:rsidRPr="00EE1043">
        <w:rPr>
          <w:rFonts w:hint="eastAsia"/>
          <w:color w:val="000000"/>
          <w:szCs w:val="22"/>
          <w:shd w:val="clear" w:color="auto" w:fill="FFFFFF"/>
        </w:rPr>
        <w:t>书</w:t>
      </w:r>
      <w:r w:rsidRPr="00EE1043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EE1043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EE1043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:rsidR="001F09CE" w:rsidRPr="00EE1043" w:rsidRDefault="001F09CE" w:rsidP="001F09CE">
      <w:pPr>
        <w:shd w:val="clear" w:color="auto" w:fill="FFFFFF"/>
        <w:rPr>
          <w:color w:val="000000"/>
          <w:szCs w:val="21"/>
        </w:rPr>
      </w:pPr>
      <w:proofErr w:type="gramStart"/>
      <w:r w:rsidRPr="00EE1043">
        <w:rPr>
          <w:color w:val="000000"/>
          <w:szCs w:val="21"/>
        </w:rPr>
        <w:t>微信订阅</w:t>
      </w:r>
      <w:proofErr w:type="gramEnd"/>
      <w:r w:rsidRPr="00EE1043">
        <w:rPr>
          <w:color w:val="000000"/>
          <w:szCs w:val="21"/>
        </w:rPr>
        <w:t>号：</w:t>
      </w:r>
      <w:r w:rsidRPr="00EE1043">
        <w:rPr>
          <w:color w:val="000000"/>
          <w:szCs w:val="21"/>
        </w:rPr>
        <w:t>ANABJ2002</w:t>
      </w:r>
    </w:p>
    <w:p w:rsidR="001F09CE" w:rsidRPr="00EE1043" w:rsidRDefault="001F09CE" w:rsidP="001F09CE">
      <w:pPr>
        <w:rPr>
          <w:rFonts w:ascii="Calibri" w:hAnsi="Calibri"/>
          <w:b/>
          <w:color w:val="000000"/>
          <w:szCs w:val="22"/>
        </w:rPr>
      </w:pPr>
      <w:r w:rsidRPr="00EE1043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1A0005CF" wp14:editId="0DEB8FAC">
            <wp:extent cx="625475" cy="678815"/>
            <wp:effectExtent l="0" t="0" r="0" b="0"/>
            <wp:docPr id="6" name="图片 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:rsidR="00F3377C" w:rsidRDefault="00F3377C" w:rsidP="001F09CE">
      <w:pPr>
        <w:rPr>
          <w:color w:val="000000"/>
        </w:rPr>
      </w:pPr>
    </w:p>
    <w:sectPr w:rsidR="00F3377C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37C" w:rsidRDefault="00E7737C">
      <w:r>
        <w:separator/>
      </w:r>
    </w:p>
  </w:endnote>
  <w:endnote w:type="continuationSeparator" w:id="0">
    <w:p w:rsidR="00E7737C" w:rsidRDefault="00E77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A0F" w:rsidRDefault="00095A0F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095A0F" w:rsidRDefault="00095A0F">
    <w:pPr>
      <w:jc w:val="center"/>
      <w:rPr>
        <w:rFonts w:ascii="方正姚体" w:eastAsia="方正姚体"/>
        <w:sz w:val="18"/>
      </w:rPr>
    </w:pPr>
  </w:p>
  <w:p w:rsidR="00095A0F" w:rsidRDefault="00F3377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095A0F" w:rsidRDefault="00F3377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095A0F" w:rsidRDefault="00F3377C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095A0F" w:rsidRDefault="00095A0F">
    <w:pPr>
      <w:pStyle w:val="a4"/>
      <w:jc w:val="center"/>
      <w:rPr>
        <w:rFonts w:eastAsia="方正姚体"/>
      </w:rPr>
    </w:pPr>
  </w:p>
  <w:p w:rsidR="00095A0F" w:rsidRDefault="00F3377C">
    <w:pPr>
      <w:pStyle w:val="a4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B10345">
      <w:rPr>
        <w:rFonts w:ascii="方正姚体" w:eastAsia="方正姚体"/>
        <w:noProof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37C" w:rsidRDefault="00E7737C">
      <w:r>
        <w:separator/>
      </w:r>
    </w:p>
  </w:footnote>
  <w:footnote w:type="continuationSeparator" w:id="0">
    <w:p w:rsidR="00E7737C" w:rsidRDefault="00E773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5A0F" w:rsidRDefault="00273811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6985" b="4445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5A0F" w:rsidRDefault="00F3377C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pStyle w:val="KeySelling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270B"/>
    <w:rsid w:val="000428E1"/>
    <w:rsid w:val="00047463"/>
    <w:rsid w:val="0004748D"/>
    <w:rsid w:val="00050C6A"/>
    <w:rsid w:val="00052DAE"/>
    <w:rsid w:val="00061414"/>
    <w:rsid w:val="00061580"/>
    <w:rsid w:val="00063E8E"/>
    <w:rsid w:val="00064035"/>
    <w:rsid w:val="0006734C"/>
    <w:rsid w:val="000720E4"/>
    <w:rsid w:val="000730CB"/>
    <w:rsid w:val="00073454"/>
    <w:rsid w:val="00076E62"/>
    <w:rsid w:val="00080CAF"/>
    <w:rsid w:val="00082B31"/>
    <w:rsid w:val="0008438B"/>
    <w:rsid w:val="00085240"/>
    <w:rsid w:val="000865B1"/>
    <w:rsid w:val="00090F88"/>
    <w:rsid w:val="000911ED"/>
    <w:rsid w:val="00094A92"/>
    <w:rsid w:val="0009556D"/>
    <w:rsid w:val="00095A0F"/>
    <w:rsid w:val="000A077C"/>
    <w:rsid w:val="000B05D1"/>
    <w:rsid w:val="000B275D"/>
    <w:rsid w:val="000B3338"/>
    <w:rsid w:val="000B5596"/>
    <w:rsid w:val="000B7847"/>
    <w:rsid w:val="000C1835"/>
    <w:rsid w:val="000C2EB0"/>
    <w:rsid w:val="000C3FC9"/>
    <w:rsid w:val="000C4196"/>
    <w:rsid w:val="000C4305"/>
    <w:rsid w:val="000D0C3D"/>
    <w:rsid w:val="000D31C9"/>
    <w:rsid w:val="000D435E"/>
    <w:rsid w:val="000D5B9C"/>
    <w:rsid w:val="000E0FDE"/>
    <w:rsid w:val="000E14C3"/>
    <w:rsid w:val="000E2488"/>
    <w:rsid w:val="000E2724"/>
    <w:rsid w:val="000E2BAB"/>
    <w:rsid w:val="000E3135"/>
    <w:rsid w:val="000E613E"/>
    <w:rsid w:val="000E65DE"/>
    <w:rsid w:val="000E6D3C"/>
    <w:rsid w:val="000F0109"/>
    <w:rsid w:val="000F4E8C"/>
    <w:rsid w:val="000F5F2C"/>
    <w:rsid w:val="000F78D9"/>
    <w:rsid w:val="001029C9"/>
    <w:rsid w:val="001050B4"/>
    <w:rsid w:val="00105705"/>
    <w:rsid w:val="00110A4E"/>
    <w:rsid w:val="0011108B"/>
    <w:rsid w:val="001171CD"/>
    <w:rsid w:val="00126544"/>
    <w:rsid w:val="001304FB"/>
    <w:rsid w:val="001310F7"/>
    <w:rsid w:val="001352A5"/>
    <w:rsid w:val="001413B7"/>
    <w:rsid w:val="00141952"/>
    <w:rsid w:val="00147DA5"/>
    <w:rsid w:val="00150A08"/>
    <w:rsid w:val="00153476"/>
    <w:rsid w:val="00157F2E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C18BA"/>
    <w:rsid w:val="001C5B0A"/>
    <w:rsid w:val="001C7749"/>
    <w:rsid w:val="001D0464"/>
    <w:rsid w:val="001D2FD1"/>
    <w:rsid w:val="001E34B0"/>
    <w:rsid w:val="001E439D"/>
    <w:rsid w:val="001E65AC"/>
    <w:rsid w:val="001E68DF"/>
    <w:rsid w:val="001F09CE"/>
    <w:rsid w:val="001F0E5A"/>
    <w:rsid w:val="001F1A77"/>
    <w:rsid w:val="001F30F2"/>
    <w:rsid w:val="001F7287"/>
    <w:rsid w:val="00202219"/>
    <w:rsid w:val="0020714B"/>
    <w:rsid w:val="002102C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1FA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3811"/>
    <w:rsid w:val="002750F7"/>
    <w:rsid w:val="00276DAA"/>
    <w:rsid w:val="00280755"/>
    <w:rsid w:val="00283CA5"/>
    <w:rsid w:val="00285F7D"/>
    <w:rsid w:val="00290208"/>
    <w:rsid w:val="002919FE"/>
    <w:rsid w:val="00294BFC"/>
    <w:rsid w:val="002A2F14"/>
    <w:rsid w:val="002A41B6"/>
    <w:rsid w:val="002A4210"/>
    <w:rsid w:val="002A4985"/>
    <w:rsid w:val="002A5C88"/>
    <w:rsid w:val="002A6000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21BD"/>
    <w:rsid w:val="00304508"/>
    <w:rsid w:val="003115F6"/>
    <w:rsid w:val="00311708"/>
    <w:rsid w:val="00311D1B"/>
    <w:rsid w:val="00316288"/>
    <w:rsid w:val="00321FDC"/>
    <w:rsid w:val="00326DBF"/>
    <w:rsid w:val="00332B77"/>
    <w:rsid w:val="00333736"/>
    <w:rsid w:val="00333982"/>
    <w:rsid w:val="00333E07"/>
    <w:rsid w:val="0033446D"/>
    <w:rsid w:val="00334B49"/>
    <w:rsid w:val="00334CF6"/>
    <w:rsid w:val="0033586C"/>
    <w:rsid w:val="00337817"/>
    <w:rsid w:val="003433FB"/>
    <w:rsid w:val="003447D6"/>
    <w:rsid w:val="0034709C"/>
    <w:rsid w:val="00351AB2"/>
    <w:rsid w:val="00361D8D"/>
    <w:rsid w:val="00364AFB"/>
    <w:rsid w:val="00370131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78FB"/>
    <w:rsid w:val="00397D0F"/>
    <w:rsid w:val="003A25F3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711B"/>
    <w:rsid w:val="003E097B"/>
    <w:rsid w:val="003E4442"/>
    <w:rsid w:val="003F2504"/>
    <w:rsid w:val="003F7477"/>
    <w:rsid w:val="00401226"/>
    <w:rsid w:val="00402D5B"/>
    <w:rsid w:val="00403389"/>
    <w:rsid w:val="00403C8A"/>
    <w:rsid w:val="004044CB"/>
    <w:rsid w:val="00411929"/>
    <w:rsid w:val="004119B3"/>
    <w:rsid w:val="004150D3"/>
    <w:rsid w:val="00425E7D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439C"/>
    <w:rsid w:val="004548A8"/>
    <w:rsid w:val="00456452"/>
    <w:rsid w:val="004567A3"/>
    <w:rsid w:val="004568FB"/>
    <w:rsid w:val="0045778F"/>
    <w:rsid w:val="00460ED9"/>
    <w:rsid w:val="00464D6A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87FB3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01E32"/>
    <w:rsid w:val="005104DE"/>
    <w:rsid w:val="00513BB9"/>
    <w:rsid w:val="00513C58"/>
    <w:rsid w:val="00513F60"/>
    <w:rsid w:val="005140E7"/>
    <w:rsid w:val="00515A2F"/>
    <w:rsid w:val="00522331"/>
    <w:rsid w:val="00523145"/>
    <w:rsid w:val="00523A90"/>
    <w:rsid w:val="00524519"/>
    <w:rsid w:val="005262C4"/>
    <w:rsid w:val="00533AC3"/>
    <w:rsid w:val="005355C5"/>
    <w:rsid w:val="00536818"/>
    <w:rsid w:val="00537831"/>
    <w:rsid w:val="00537FE8"/>
    <w:rsid w:val="00540193"/>
    <w:rsid w:val="005412BF"/>
    <w:rsid w:val="00541BEC"/>
    <w:rsid w:val="005516BB"/>
    <w:rsid w:val="0055497B"/>
    <w:rsid w:val="00562DFC"/>
    <w:rsid w:val="00570B14"/>
    <w:rsid w:val="00570C6B"/>
    <w:rsid w:val="00571579"/>
    <w:rsid w:val="005805BC"/>
    <w:rsid w:val="00583AD1"/>
    <w:rsid w:val="005846A8"/>
    <w:rsid w:val="00584DFE"/>
    <w:rsid w:val="00585722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600E95"/>
    <w:rsid w:val="00602087"/>
    <w:rsid w:val="0060236E"/>
    <w:rsid w:val="0060498E"/>
    <w:rsid w:val="006049E9"/>
    <w:rsid w:val="0060533E"/>
    <w:rsid w:val="006156D4"/>
    <w:rsid w:val="00615DA6"/>
    <w:rsid w:val="006162F1"/>
    <w:rsid w:val="00622242"/>
    <w:rsid w:val="00632D64"/>
    <w:rsid w:val="006330BC"/>
    <w:rsid w:val="00636A54"/>
    <w:rsid w:val="00642194"/>
    <w:rsid w:val="0064279F"/>
    <w:rsid w:val="0064357C"/>
    <w:rsid w:val="0064548C"/>
    <w:rsid w:val="00646D67"/>
    <w:rsid w:val="006558C4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96D8D"/>
    <w:rsid w:val="006A0C05"/>
    <w:rsid w:val="006A2173"/>
    <w:rsid w:val="006A28C2"/>
    <w:rsid w:val="006A524A"/>
    <w:rsid w:val="006B38EE"/>
    <w:rsid w:val="006B5BB2"/>
    <w:rsid w:val="006C732C"/>
    <w:rsid w:val="006D2BEC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250D6"/>
    <w:rsid w:val="00741A95"/>
    <w:rsid w:val="0074317C"/>
    <w:rsid w:val="007440EE"/>
    <w:rsid w:val="00744395"/>
    <w:rsid w:val="00744636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657AA"/>
    <w:rsid w:val="00770950"/>
    <w:rsid w:val="00790E8D"/>
    <w:rsid w:val="0079226B"/>
    <w:rsid w:val="00792883"/>
    <w:rsid w:val="007A37AB"/>
    <w:rsid w:val="007A53A0"/>
    <w:rsid w:val="007A5DDB"/>
    <w:rsid w:val="007A6345"/>
    <w:rsid w:val="007B39D1"/>
    <w:rsid w:val="007B3C20"/>
    <w:rsid w:val="007C14B2"/>
    <w:rsid w:val="007C24AF"/>
    <w:rsid w:val="007C4665"/>
    <w:rsid w:val="007C7699"/>
    <w:rsid w:val="007D2630"/>
    <w:rsid w:val="007D5224"/>
    <w:rsid w:val="007E1C56"/>
    <w:rsid w:val="007E3F9B"/>
    <w:rsid w:val="007E7596"/>
    <w:rsid w:val="007F2C2F"/>
    <w:rsid w:val="007F666A"/>
    <w:rsid w:val="007F7941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43E92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373F"/>
    <w:rsid w:val="0089565E"/>
    <w:rsid w:val="00895D4F"/>
    <w:rsid w:val="00896E11"/>
    <w:rsid w:val="008A0A5A"/>
    <w:rsid w:val="008A54A4"/>
    <w:rsid w:val="008A5758"/>
    <w:rsid w:val="008A7FD9"/>
    <w:rsid w:val="008B4C6D"/>
    <w:rsid w:val="008C1393"/>
    <w:rsid w:val="008C4E6C"/>
    <w:rsid w:val="008C7BF2"/>
    <w:rsid w:val="008D38AF"/>
    <w:rsid w:val="008E15C9"/>
    <w:rsid w:val="008E4D95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2CB8"/>
    <w:rsid w:val="00923460"/>
    <w:rsid w:val="009235F0"/>
    <w:rsid w:val="009239B5"/>
    <w:rsid w:val="00925020"/>
    <w:rsid w:val="00927A27"/>
    <w:rsid w:val="00930861"/>
    <w:rsid w:val="0093138A"/>
    <w:rsid w:val="00931A61"/>
    <w:rsid w:val="0093486A"/>
    <w:rsid w:val="00936274"/>
    <w:rsid w:val="009370D6"/>
    <w:rsid w:val="009371E0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8229A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3B04"/>
    <w:rsid w:val="009D54F4"/>
    <w:rsid w:val="009D56E3"/>
    <w:rsid w:val="009D6D31"/>
    <w:rsid w:val="009D73C2"/>
    <w:rsid w:val="009E02C5"/>
    <w:rsid w:val="009E6989"/>
    <w:rsid w:val="009E7E0B"/>
    <w:rsid w:val="009F24D2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363E"/>
    <w:rsid w:val="00A55BC1"/>
    <w:rsid w:val="00A565B1"/>
    <w:rsid w:val="00A65186"/>
    <w:rsid w:val="00A7160A"/>
    <w:rsid w:val="00A728E9"/>
    <w:rsid w:val="00A73D69"/>
    <w:rsid w:val="00A77E8B"/>
    <w:rsid w:val="00A80BE7"/>
    <w:rsid w:val="00A827AE"/>
    <w:rsid w:val="00A84A89"/>
    <w:rsid w:val="00A85B48"/>
    <w:rsid w:val="00A87579"/>
    <w:rsid w:val="00A941CE"/>
    <w:rsid w:val="00AA00B8"/>
    <w:rsid w:val="00AA194A"/>
    <w:rsid w:val="00AA3458"/>
    <w:rsid w:val="00AA3AE7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77D"/>
    <w:rsid w:val="00AD1F41"/>
    <w:rsid w:val="00AD438B"/>
    <w:rsid w:val="00AD505E"/>
    <w:rsid w:val="00AD5967"/>
    <w:rsid w:val="00AD6908"/>
    <w:rsid w:val="00AD7F6A"/>
    <w:rsid w:val="00AE4BEF"/>
    <w:rsid w:val="00AE4CA7"/>
    <w:rsid w:val="00AE4F7B"/>
    <w:rsid w:val="00AF1FD9"/>
    <w:rsid w:val="00B004EB"/>
    <w:rsid w:val="00B05825"/>
    <w:rsid w:val="00B06665"/>
    <w:rsid w:val="00B10345"/>
    <w:rsid w:val="00B1093D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37A8C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1F3A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B22BD"/>
    <w:rsid w:val="00BB482D"/>
    <w:rsid w:val="00BB5C2F"/>
    <w:rsid w:val="00BC048C"/>
    <w:rsid w:val="00BC13EA"/>
    <w:rsid w:val="00BC1BD1"/>
    <w:rsid w:val="00BC269A"/>
    <w:rsid w:val="00BC3258"/>
    <w:rsid w:val="00BC3D7E"/>
    <w:rsid w:val="00BC580A"/>
    <w:rsid w:val="00BC7026"/>
    <w:rsid w:val="00BD0333"/>
    <w:rsid w:val="00BD0E22"/>
    <w:rsid w:val="00BD3623"/>
    <w:rsid w:val="00BE73D4"/>
    <w:rsid w:val="00BE7617"/>
    <w:rsid w:val="00BF432C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37B1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56AB"/>
    <w:rsid w:val="00C86C59"/>
    <w:rsid w:val="00C90D70"/>
    <w:rsid w:val="00C92141"/>
    <w:rsid w:val="00C94859"/>
    <w:rsid w:val="00C949EA"/>
    <w:rsid w:val="00C94E51"/>
    <w:rsid w:val="00C95A2B"/>
    <w:rsid w:val="00C95AB0"/>
    <w:rsid w:val="00C96270"/>
    <w:rsid w:val="00C97A67"/>
    <w:rsid w:val="00CA1FB2"/>
    <w:rsid w:val="00CA2CA8"/>
    <w:rsid w:val="00CA36B0"/>
    <w:rsid w:val="00CB6594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3CD4"/>
    <w:rsid w:val="00D453CB"/>
    <w:rsid w:val="00D470C3"/>
    <w:rsid w:val="00D54619"/>
    <w:rsid w:val="00D55AFC"/>
    <w:rsid w:val="00D62528"/>
    <w:rsid w:val="00D70564"/>
    <w:rsid w:val="00D71AE5"/>
    <w:rsid w:val="00D71B0E"/>
    <w:rsid w:val="00D72D68"/>
    <w:rsid w:val="00D746CE"/>
    <w:rsid w:val="00D75454"/>
    <w:rsid w:val="00D77431"/>
    <w:rsid w:val="00D81694"/>
    <w:rsid w:val="00D824EA"/>
    <w:rsid w:val="00D82AC7"/>
    <w:rsid w:val="00D84C59"/>
    <w:rsid w:val="00D86595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B321A"/>
    <w:rsid w:val="00DC3AF5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E0097A"/>
    <w:rsid w:val="00E01710"/>
    <w:rsid w:val="00E048A5"/>
    <w:rsid w:val="00E06E31"/>
    <w:rsid w:val="00E11B95"/>
    <w:rsid w:val="00E12129"/>
    <w:rsid w:val="00E148AD"/>
    <w:rsid w:val="00E14A0E"/>
    <w:rsid w:val="00E15FE7"/>
    <w:rsid w:val="00E17231"/>
    <w:rsid w:val="00E176FB"/>
    <w:rsid w:val="00E21BDE"/>
    <w:rsid w:val="00E27093"/>
    <w:rsid w:val="00E30BA9"/>
    <w:rsid w:val="00E31251"/>
    <w:rsid w:val="00E37DF4"/>
    <w:rsid w:val="00E403FB"/>
    <w:rsid w:val="00E42425"/>
    <w:rsid w:val="00E42D34"/>
    <w:rsid w:val="00E43023"/>
    <w:rsid w:val="00E435FC"/>
    <w:rsid w:val="00E44936"/>
    <w:rsid w:val="00E4793B"/>
    <w:rsid w:val="00E506AB"/>
    <w:rsid w:val="00E52740"/>
    <w:rsid w:val="00E52809"/>
    <w:rsid w:val="00E544DE"/>
    <w:rsid w:val="00E60070"/>
    <w:rsid w:val="00E610A4"/>
    <w:rsid w:val="00E635D3"/>
    <w:rsid w:val="00E6421D"/>
    <w:rsid w:val="00E64A00"/>
    <w:rsid w:val="00E73EDD"/>
    <w:rsid w:val="00E7737C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1E5A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F00E62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377C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43BA"/>
    <w:rsid w:val="00F603BD"/>
    <w:rsid w:val="00F61FF3"/>
    <w:rsid w:val="00F70E8F"/>
    <w:rsid w:val="00F74CC0"/>
    <w:rsid w:val="00F761C5"/>
    <w:rsid w:val="00F85926"/>
    <w:rsid w:val="00F85D24"/>
    <w:rsid w:val="00F86100"/>
    <w:rsid w:val="00F8643C"/>
    <w:rsid w:val="00F870E8"/>
    <w:rsid w:val="00F922C5"/>
    <w:rsid w:val="00F9332E"/>
    <w:rsid w:val="00F955A1"/>
    <w:rsid w:val="00FA65C1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07FD2207"/>
    <w:rsid w:val="155B255E"/>
    <w:rsid w:val="1D674C4D"/>
    <w:rsid w:val="206111E4"/>
    <w:rsid w:val="21576405"/>
    <w:rsid w:val="43043CF7"/>
    <w:rsid w:val="62C61870"/>
    <w:rsid w:val="68222BF4"/>
    <w:rsid w:val="73EB58D1"/>
    <w:rsid w:val="793A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163540-60A8-4CBE-A7EA-E719934F2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Char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Char">
    <w:name w:val="标题 3 Char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958</Words>
  <Characters>1257</Characters>
  <Application>Microsoft Office Word</Application>
  <DocSecurity>0</DocSecurity>
  <Lines>59</Lines>
  <Paragraphs>49</Paragraphs>
  <ScaleCrop>false</ScaleCrop>
  <Company>2ndSpAcE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Microsoft 帐户</cp:lastModifiedBy>
  <cp:revision>5</cp:revision>
  <cp:lastPrinted>2004-04-23T07:06:00Z</cp:lastPrinted>
  <dcterms:created xsi:type="dcterms:W3CDTF">2026-10-28T02:51:00Z</dcterms:created>
  <dcterms:modified xsi:type="dcterms:W3CDTF">2026-10-28T03:11:00Z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699E637EDA06453A86A3E401BB0AF5C3_12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