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3806C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5C229F1A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73E89A1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7532AF84" w14:textId="24CB1578" w:rsidR="00E94906" w:rsidRDefault="00E94906">
      <w:pPr>
        <w:rPr>
          <w:b/>
          <w:color w:val="000000"/>
          <w:szCs w:val="21"/>
        </w:rPr>
      </w:pPr>
    </w:p>
    <w:p w14:paraId="3484467A" w14:textId="48C7E669" w:rsidR="004209F2" w:rsidRPr="004209F2" w:rsidRDefault="0074740A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592FE7E" wp14:editId="0EAF492E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395095" cy="2000250"/>
            <wp:effectExtent l="0" t="0" r="0" b="0"/>
            <wp:wrapSquare wrapText="bothSides"/>
            <wp:docPr id="13429730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09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651490" w:rsidRPr="00651490">
        <w:rPr>
          <w:b/>
          <w:szCs w:val="21"/>
        </w:rPr>
        <w:t>带点玩心养孩子</w:t>
      </w:r>
      <w:r w:rsidR="00651490">
        <w:rPr>
          <w:rFonts w:hint="eastAsia"/>
          <w:b/>
          <w:szCs w:val="21"/>
        </w:rPr>
        <w:t>：</w:t>
      </w:r>
      <w:r w:rsidRPr="0074740A">
        <w:rPr>
          <w:b/>
          <w:szCs w:val="21"/>
        </w:rPr>
        <w:t>日常小事</w:t>
      </w:r>
      <w:r>
        <w:rPr>
          <w:rFonts w:hint="eastAsia"/>
          <w:b/>
          <w:szCs w:val="21"/>
        </w:rPr>
        <w:t>也能成为</w:t>
      </w:r>
      <w:r w:rsidRPr="0074740A">
        <w:rPr>
          <w:b/>
          <w:szCs w:val="21"/>
        </w:rPr>
        <w:t>亲子游戏</w:t>
      </w:r>
      <w:r w:rsidR="004209F2" w:rsidRPr="004209F2">
        <w:rPr>
          <w:b/>
          <w:szCs w:val="21"/>
        </w:rPr>
        <w:t>》</w:t>
      </w:r>
    </w:p>
    <w:p w14:paraId="519082F9" w14:textId="77777777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DA33EA" w:rsidRPr="00DA33EA">
        <w:rPr>
          <w:b/>
          <w:szCs w:val="21"/>
        </w:rPr>
        <w:t>PARENTING WITH A PLAYFUL HEART</w:t>
      </w:r>
    </w:p>
    <w:p w14:paraId="2FFD5D54" w14:textId="3D0C980F" w:rsidR="003161ED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DA33EA" w:rsidRPr="00DA33EA">
        <w:rPr>
          <w:b/>
          <w:color w:val="000000"/>
          <w:szCs w:val="21"/>
        </w:rPr>
        <w:t>Mia Wisinski</w:t>
      </w:r>
    </w:p>
    <w:p w14:paraId="25F2354F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DA33EA" w:rsidRPr="00DA33EA">
        <w:rPr>
          <w:b/>
          <w:color w:val="000000"/>
          <w:szCs w:val="21"/>
        </w:rPr>
        <w:t>Park Row Books</w:t>
      </w:r>
    </w:p>
    <w:p w14:paraId="57F3F0B7" w14:textId="075D9955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DA33EA" w:rsidRPr="00DA33EA">
        <w:rPr>
          <w:b/>
          <w:color w:val="000000"/>
          <w:szCs w:val="21"/>
        </w:rPr>
        <w:t>Wendy Sherman/</w:t>
      </w:r>
      <w:r>
        <w:rPr>
          <w:b/>
          <w:color w:val="000000"/>
          <w:szCs w:val="21"/>
        </w:rPr>
        <w:t>ANA/Brady</w:t>
      </w:r>
    </w:p>
    <w:p w14:paraId="44666E3A" w14:textId="77777777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DA33EA">
        <w:rPr>
          <w:rFonts w:hint="eastAsia"/>
          <w:b/>
          <w:color w:val="000000"/>
          <w:szCs w:val="21"/>
        </w:rPr>
        <w:t>待定</w:t>
      </w:r>
    </w:p>
    <w:p w14:paraId="289F876E" w14:textId="52E27B57" w:rsidR="004209F2" w:rsidRPr="004209F2" w:rsidRDefault="00DA33EA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出版时间：待定</w:t>
      </w:r>
    </w:p>
    <w:p w14:paraId="0B1B5112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3201C54E" w14:textId="39F16E30" w:rsidR="004209F2" w:rsidRPr="004209F2" w:rsidRDefault="00DA33EA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审读资料：大纲和样章</w:t>
      </w:r>
    </w:p>
    <w:p w14:paraId="08FB09CC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DA33EA">
        <w:rPr>
          <w:b/>
          <w:color w:val="000000"/>
          <w:szCs w:val="21"/>
        </w:rPr>
        <w:t>家教育儿</w:t>
      </w:r>
    </w:p>
    <w:p w14:paraId="21B37D06" w14:textId="1FFD102B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7DD02592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353E3C70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200945D7" w14:textId="77777777" w:rsidR="0074740A" w:rsidRDefault="0074740A" w:rsidP="0074740A">
      <w:pPr>
        <w:rPr>
          <w:rFonts w:hint="eastAsia"/>
          <w:color w:val="000000"/>
          <w:szCs w:val="21"/>
        </w:rPr>
      </w:pPr>
    </w:p>
    <w:p w14:paraId="7415BD65" w14:textId="2BE58AC4" w:rsidR="000F3D29" w:rsidRPr="0074740A" w:rsidRDefault="00DA33EA" w:rsidP="0074740A">
      <w:pPr>
        <w:ind w:firstLineChars="200" w:firstLine="422"/>
        <w:rPr>
          <w:rFonts w:ascii="楷体" w:eastAsia="楷体" w:hAnsi="楷体"/>
          <w:b/>
          <w:color w:val="000000"/>
          <w:szCs w:val="21"/>
        </w:rPr>
      </w:pPr>
      <w:r w:rsidRPr="0074740A">
        <w:rPr>
          <w:rFonts w:ascii="楷体" w:eastAsia="楷体" w:hAnsi="楷体" w:hint="eastAsia"/>
          <w:b/>
          <w:color w:val="000000"/>
          <w:szCs w:val="21"/>
        </w:rPr>
        <w:t>会玩，是父母的超能力！</w:t>
      </w:r>
    </w:p>
    <w:p w14:paraId="520E8FFA" w14:textId="77777777" w:rsidR="000F3D29" w:rsidRPr="0074740A" w:rsidRDefault="000F3D29" w:rsidP="000F3D29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</w:p>
    <w:p w14:paraId="28257767" w14:textId="0B144940" w:rsidR="000F3D29" w:rsidRDefault="00651490" w:rsidP="00651490">
      <w:pPr>
        <w:ind w:firstLineChars="200" w:firstLine="420"/>
        <w:rPr>
          <w:rFonts w:ascii="楷体" w:eastAsia="楷体" w:hAnsi="楷体"/>
          <w:bCs/>
          <w:color w:val="000000"/>
          <w:szCs w:val="21"/>
        </w:rPr>
      </w:pPr>
      <w:r>
        <w:rPr>
          <w:rFonts w:ascii="楷体" w:eastAsia="楷体" w:hAnsi="楷体" w:hint="eastAsia"/>
          <w:bCs/>
          <w:color w:val="000000"/>
          <w:szCs w:val="21"/>
        </w:rPr>
        <w:t>都是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催</w:t>
      </w:r>
      <w:r>
        <w:rPr>
          <w:rFonts w:ascii="楷体" w:eastAsia="楷体" w:hAnsi="楷体" w:hint="eastAsia"/>
          <w:bCs/>
          <w:color w:val="000000"/>
          <w:szCs w:val="21"/>
        </w:rPr>
        <w:t>孩子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收拾</w:t>
      </w:r>
      <w:r w:rsidR="0074740A" w:rsidRPr="0074740A">
        <w:rPr>
          <w:rFonts w:ascii="楷体" w:eastAsia="楷体" w:hAnsi="楷体" w:hint="eastAsia"/>
          <w:bCs/>
          <w:color w:val="000000"/>
          <w:szCs w:val="21"/>
        </w:rPr>
        <w:t>地上的脏袜子，但是作者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开口却是</w:t>
      </w:r>
      <w:r w:rsidR="000F3D29" w:rsidRPr="0074740A">
        <w:rPr>
          <w:rFonts w:ascii="楷体" w:eastAsia="楷体" w:hAnsi="楷体" w:hint="eastAsia"/>
          <w:b/>
          <w:color w:val="000000"/>
          <w:szCs w:val="21"/>
        </w:rPr>
        <w:t>洗衣篮</w:t>
      </w:r>
      <w:r w:rsidR="0074740A" w:rsidRPr="0074740A">
        <w:rPr>
          <w:rFonts w:ascii="楷体" w:eastAsia="楷体" w:hAnsi="楷体" w:hint="eastAsia"/>
          <w:b/>
          <w:color w:val="000000"/>
          <w:szCs w:val="21"/>
        </w:rPr>
        <w:t>喊饿</w:t>
      </w:r>
      <w:r w:rsidR="000F3D29" w:rsidRPr="0074740A">
        <w:rPr>
          <w:rFonts w:ascii="楷体" w:eastAsia="楷体" w:hAnsi="楷体" w:hint="eastAsia"/>
          <w:b/>
          <w:color w:val="000000"/>
          <w:szCs w:val="21"/>
        </w:rPr>
        <w:t>想吃脏袜子</w:t>
      </w:r>
      <w:r w:rsidR="0074740A" w:rsidRPr="0074740A">
        <w:rPr>
          <w:rFonts w:ascii="楷体" w:eastAsia="楷体" w:hAnsi="楷体" w:hint="eastAsia"/>
          <w:b/>
          <w:color w:val="000000"/>
          <w:szCs w:val="21"/>
        </w:rPr>
        <w:t>了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。儿子</w:t>
      </w:r>
      <w:r w:rsidR="0074740A">
        <w:rPr>
          <w:rFonts w:ascii="楷体" w:eastAsia="楷体" w:hAnsi="楷体" w:hint="eastAsia"/>
          <w:bCs/>
          <w:color w:val="000000"/>
          <w:szCs w:val="21"/>
        </w:rPr>
        <w:t>不仅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捡起袜子</w:t>
      </w:r>
      <w:r w:rsidR="0074740A" w:rsidRPr="0074740A">
        <w:rPr>
          <w:rFonts w:ascii="楷体" w:eastAsia="楷体" w:hAnsi="楷体" w:hint="eastAsia"/>
          <w:bCs/>
          <w:color w:val="000000"/>
          <w:szCs w:val="21"/>
        </w:rPr>
        <w:t>“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喂</w:t>
      </w:r>
      <w:r w:rsidR="0074740A" w:rsidRPr="0074740A">
        <w:rPr>
          <w:rFonts w:ascii="楷体" w:eastAsia="楷体" w:hAnsi="楷体" w:hint="eastAsia"/>
          <w:bCs/>
          <w:color w:val="000000"/>
          <w:szCs w:val="21"/>
        </w:rPr>
        <w:t>”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给它，</w:t>
      </w:r>
      <w:r w:rsidR="0074740A">
        <w:rPr>
          <w:rFonts w:ascii="楷体" w:eastAsia="楷体" w:hAnsi="楷体" w:hint="eastAsia"/>
          <w:bCs/>
          <w:color w:val="000000"/>
          <w:szCs w:val="21"/>
        </w:rPr>
        <w:t>还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满屋子找别的脏衣服。《</w:t>
      </w:r>
      <w:r>
        <w:rPr>
          <w:rFonts w:ascii="楷体" w:eastAsia="楷体" w:hAnsi="楷体" w:hint="eastAsia"/>
          <w:bCs/>
          <w:color w:val="000000"/>
          <w:szCs w:val="21"/>
        </w:rPr>
        <w:t>带点玩心养孩子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》</w:t>
      </w:r>
      <w:r>
        <w:rPr>
          <w:rFonts w:ascii="楷体" w:eastAsia="楷体" w:hAnsi="楷体" w:hint="eastAsia"/>
          <w:bCs/>
          <w:color w:val="000000"/>
          <w:szCs w:val="21"/>
        </w:rPr>
        <w:t>在这样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每天都</w:t>
      </w:r>
      <w:r w:rsidR="0074740A">
        <w:rPr>
          <w:rFonts w:ascii="楷体" w:eastAsia="楷体" w:hAnsi="楷体" w:hint="eastAsia"/>
          <w:bCs/>
          <w:color w:val="000000"/>
          <w:szCs w:val="21"/>
        </w:rPr>
        <w:t>要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做的小事</w:t>
      </w:r>
      <w:r>
        <w:rPr>
          <w:rFonts w:ascii="楷体" w:eastAsia="楷体" w:hAnsi="楷体" w:hint="eastAsia"/>
          <w:bCs/>
          <w:color w:val="000000"/>
          <w:szCs w:val="21"/>
        </w:rPr>
        <w:t>里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找</w:t>
      </w:r>
      <w:r w:rsidR="0074740A">
        <w:rPr>
          <w:rFonts w:ascii="楷体" w:eastAsia="楷体" w:hAnsi="楷体" w:hint="eastAsia"/>
          <w:bCs/>
          <w:color w:val="000000"/>
          <w:szCs w:val="21"/>
        </w:rPr>
        <w:t>出</w:t>
      </w:r>
      <w:r>
        <w:rPr>
          <w:rFonts w:ascii="楷体" w:eastAsia="楷体" w:hAnsi="楷体" w:hint="eastAsia"/>
          <w:bCs/>
          <w:color w:val="000000"/>
          <w:szCs w:val="21"/>
        </w:rPr>
        <w:t>找出了</w:t>
      </w:r>
      <w:r w:rsidR="0074740A">
        <w:rPr>
          <w:rFonts w:ascii="楷体" w:eastAsia="楷体" w:hAnsi="楷体" w:hint="eastAsia"/>
          <w:bCs/>
          <w:color w:val="000000"/>
          <w:szCs w:val="21"/>
        </w:rPr>
        <w:t>育儿新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玩法。袜子收好了当然省心，</w:t>
      </w:r>
      <w:r>
        <w:rPr>
          <w:rFonts w:ascii="楷体" w:eastAsia="楷体" w:hAnsi="楷体" w:hint="eastAsia"/>
          <w:bCs/>
          <w:color w:val="000000"/>
          <w:szCs w:val="21"/>
        </w:rPr>
        <w:t>而且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就算没什么要收拾，能和孩子一起</w:t>
      </w:r>
      <w:r>
        <w:rPr>
          <w:rFonts w:ascii="楷体" w:eastAsia="楷体" w:hAnsi="楷体" w:hint="eastAsia"/>
          <w:bCs/>
          <w:color w:val="000000"/>
          <w:szCs w:val="21"/>
        </w:rPr>
        <w:t>欢笑玩耍便也值得</w:t>
      </w:r>
      <w:r w:rsidR="000F3D29" w:rsidRPr="0074740A">
        <w:rPr>
          <w:rFonts w:ascii="楷体" w:eastAsia="楷体" w:hAnsi="楷体" w:hint="eastAsia"/>
          <w:bCs/>
          <w:color w:val="000000"/>
          <w:szCs w:val="21"/>
        </w:rPr>
        <w:t>。</w:t>
      </w:r>
    </w:p>
    <w:p w14:paraId="51B93FB7" w14:textId="77777777" w:rsidR="00651490" w:rsidRPr="00651490" w:rsidRDefault="00651490" w:rsidP="00651490">
      <w:pPr>
        <w:rPr>
          <w:rFonts w:ascii="楷体" w:eastAsia="楷体" w:hAnsi="楷体" w:hint="eastAsia"/>
          <w:bCs/>
          <w:color w:val="000000"/>
          <w:szCs w:val="21"/>
        </w:rPr>
      </w:pPr>
    </w:p>
    <w:p w14:paraId="4091CB1B" w14:textId="17168BC9" w:rsidR="00DA33EA" w:rsidRDefault="000F3D29" w:rsidP="000F3D29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***</w:t>
      </w:r>
    </w:p>
    <w:p w14:paraId="736B6FE5" w14:textId="77777777" w:rsidR="000F3D29" w:rsidRDefault="000F3D29" w:rsidP="004209F2">
      <w:pPr>
        <w:rPr>
          <w:rFonts w:hint="eastAsia"/>
          <w:color w:val="000000"/>
          <w:szCs w:val="21"/>
        </w:rPr>
      </w:pPr>
    </w:p>
    <w:p w14:paraId="3429A8C5" w14:textId="6094E262" w:rsidR="00DA33EA" w:rsidRDefault="00DA33EA" w:rsidP="00DA33EA">
      <w:pPr>
        <w:ind w:firstLineChars="200" w:firstLine="420"/>
        <w:rPr>
          <w:color w:val="000000"/>
          <w:szCs w:val="21"/>
        </w:rPr>
      </w:pPr>
      <w:r w:rsidRPr="00DA33EA">
        <w:rPr>
          <w:rFonts w:hint="eastAsia"/>
          <w:color w:val="000000"/>
          <w:szCs w:val="21"/>
        </w:rPr>
        <w:t>每天带娃，光是应付各种琐事和压力，就已经让人忙不过来了。可要是能像动画《布鲁伊》（</w:t>
      </w:r>
      <w:r w:rsidRPr="00DA33EA">
        <w:rPr>
          <w:rFonts w:hint="eastAsia"/>
          <w:i/>
          <w:color w:val="000000"/>
          <w:szCs w:val="21"/>
        </w:rPr>
        <w:t>Bluey</w:t>
      </w:r>
      <w:r w:rsidRPr="00DA33EA">
        <w:rPr>
          <w:rFonts w:hint="eastAsia"/>
          <w:color w:val="000000"/>
          <w:szCs w:val="21"/>
        </w:rPr>
        <w:t>）里的爸爸那样，把眼看要僵住的场面变成一场游戏呢？“童心育儿”（</w:t>
      </w:r>
      <w:r w:rsidRPr="00DA33EA">
        <w:rPr>
          <w:rFonts w:hint="eastAsia"/>
          <w:color w:val="000000"/>
          <w:szCs w:val="21"/>
        </w:rPr>
        <w:t>Playful Heart Parenting</w:t>
      </w:r>
      <w:r w:rsidRPr="00DA33EA">
        <w:rPr>
          <w:rFonts w:hint="eastAsia"/>
          <w:color w:val="000000"/>
          <w:szCs w:val="21"/>
        </w:rPr>
        <w:t>）创始人米娅·维辛斯基（</w:t>
      </w:r>
      <w:r w:rsidRPr="00DA33EA">
        <w:rPr>
          <w:rFonts w:hint="eastAsia"/>
          <w:color w:val="000000"/>
          <w:szCs w:val="21"/>
        </w:rPr>
        <w:t>Mia Wisinski</w:t>
      </w:r>
      <w:r w:rsidRPr="00DA33EA">
        <w:rPr>
          <w:rFonts w:hint="eastAsia"/>
          <w:color w:val="000000"/>
          <w:szCs w:val="21"/>
        </w:rPr>
        <w:t>）在各平台合计拥有近百万粉丝。她在《</w:t>
      </w:r>
      <w:r w:rsidR="00651490">
        <w:rPr>
          <w:rFonts w:hint="eastAsia"/>
          <w:color w:val="000000"/>
          <w:szCs w:val="21"/>
        </w:rPr>
        <w:t>带点玩心养孩子</w:t>
      </w:r>
      <w:r w:rsidRPr="00DA33EA">
        <w:rPr>
          <w:rFonts w:hint="eastAsia"/>
          <w:color w:val="000000"/>
          <w:szCs w:val="21"/>
        </w:rPr>
        <w:t>》（</w:t>
      </w:r>
      <w:r w:rsidRPr="00DA33EA">
        <w:rPr>
          <w:rFonts w:hint="eastAsia"/>
          <w:color w:val="000000"/>
          <w:szCs w:val="21"/>
        </w:rPr>
        <w:t>Parenting with a Playful Heart</w:t>
      </w:r>
      <w:r w:rsidRPr="00DA33EA">
        <w:rPr>
          <w:rFonts w:hint="eastAsia"/>
          <w:color w:val="000000"/>
          <w:szCs w:val="21"/>
        </w:rPr>
        <w:t>）中，为</w:t>
      </w:r>
      <w:r w:rsidRPr="00DA33EA">
        <w:rPr>
          <w:rFonts w:hint="eastAsia"/>
          <w:color w:val="000000"/>
          <w:szCs w:val="21"/>
        </w:rPr>
        <w:t>2</w:t>
      </w:r>
      <w:r w:rsidRPr="00DA33EA">
        <w:rPr>
          <w:rFonts w:hint="eastAsia"/>
          <w:color w:val="000000"/>
          <w:szCs w:val="21"/>
        </w:rPr>
        <w:t>至</w:t>
      </w:r>
      <w:r w:rsidRPr="00DA33EA">
        <w:rPr>
          <w:rFonts w:hint="eastAsia"/>
          <w:color w:val="000000"/>
          <w:szCs w:val="21"/>
        </w:rPr>
        <w:t>12</w:t>
      </w:r>
      <w:r w:rsidRPr="00DA33EA">
        <w:rPr>
          <w:rFonts w:hint="eastAsia"/>
          <w:color w:val="000000"/>
          <w:szCs w:val="21"/>
        </w:rPr>
        <w:t>岁孩子的父母提供了一套实用又好玩的方法，帮你化解和孩子的拉锯，让日常安排更顺当，也让一家人相处得更轻松、更亲近，多一些笑声。你也不用额外挤时间、费力气。</w:t>
      </w:r>
    </w:p>
    <w:p w14:paraId="3D3C5EDD" w14:textId="77777777" w:rsidR="00DA33EA" w:rsidRPr="00DA33EA" w:rsidRDefault="00DA33EA" w:rsidP="00DA33EA">
      <w:pPr>
        <w:rPr>
          <w:color w:val="000000"/>
          <w:szCs w:val="21"/>
        </w:rPr>
      </w:pPr>
    </w:p>
    <w:p w14:paraId="50102132" w14:textId="77777777" w:rsidR="00DA33EA" w:rsidRPr="00DA33EA" w:rsidRDefault="00DA33EA" w:rsidP="00DA33EA">
      <w:pPr>
        <w:ind w:firstLineChars="200" w:firstLine="420"/>
        <w:rPr>
          <w:color w:val="000000"/>
          <w:szCs w:val="21"/>
        </w:rPr>
      </w:pPr>
      <w:r w:rsidRPr="00DA33EA">
        <w:rPr>
          <w:rFonts w:hint="eastAsia"/>
          <w:color w:val="000000"/>
          <w:szCs w:val="21"/>
        </w:rPr>
        <w:t>米娅做过戏剧教育，也每天通过自己的课程、应用程序和广受关注的</w:t>
      </w:r>
      <w:r w:rsidRPr="00DA33EA">
        <w:rPr>
          <w:rFonts w:hint="eastAsia"/>
          <w:color w:val="000000"/>
          <w:szCs w:val="21"/>
        </w:rPr>
        <w:t xml:space="preserve"> Instagram </w:t>
      </w:r>
      <w:r w:rsidRPr="00DA33EA">
        <w:rPr>
          <w:rFonts w:hint="eastAsia"/>
          <w:color w:val="000000"/>
          <w:szCs w:val="21"/>
        </w:rPr>
        <w:t>账号</w:t>
      </w:r>
      <w:r w:rsidRPr="00DA33EA">
        <w:rPr>
          <w:rFonts w:hint="eastAsia"/>
          <w:color w:val="000000"/>
          <w:szCs w:val="21"/>
        </w:rPr>
        <w:t xml:space="preserve"> @PlayfulHeartParenting </w:t>
      </w:r>
      <w:r w:rsidRPr="00DA33EA">
        <w:rPr>
          <w:rFonts w:hint="eastAsia"/>
          <w:color w:val="000000"/>
          <w:szCs w:val="21"/>
        </w:rPr>
        <w:t>分享育儿技巧。这本书结合了她的教学经验和日常分享，教父母发挥想象力，和孩子一起做点搞怪的事，在玩闹中拉近彼此的距离，让家里的日常一点点变得不一样。书中的游戏和方法可以帮你做到这些。</w:t>
      </w:r>
    </w:p>
    <w:p w14:paraId="15D65DFF" w14:textId="77777777" w:rsidR="00DA33EA" w:rsidRPr="00DA33EA" w:rsidRDefault="00DA33EA" w:rsidP="00DA33EA">
      <w:pPr>
        <w:ind w:firstLineChars="200" w:firstLine="420"/>
        <w:rPr>
          <w:color w:val="000000"/>
          <w:szCs w:val="21"/>
        </w:rPr>
      </w:pPr>
    </w:p>
    <w:p w14:paraId="5BE0C984" w14:textId="77777777" w:rsidR="00DA33EA" w:rsidRPr="00DA33EA" w:rsidRDefault="00DA33EA" w:rsidP="00DA33EA">
      <w:pPr>
        <w:ind w:firstLineChars="200" w:firstLine="420"/>
        <w:rPr>
          <w:color w:val="000000"/>
          <w:szCs w:val="21"/>
        </w:rPr>
      </w:pPr>
      <w:r w:rsidRPr="00DA33EA">
        <w:rPr>
          <w:rFonts w:hint="eastAsia"/>
          <w:color w:val="000000"/>
          <w:szCs w:val="21"/>
        </w:rPr>
        <w:t xml:space="preserve">- </w:t>
      </w:r>
      <w:r w:rsidRPr="00DA33EA">
        <w:rPr>
          <w:rFonts w:hint="eastAsia"/>
          <w:color w:val="000000"/>
          <w:szCs w:val="21"/>
        </w:rPr>
        <w:t>减少和孩子的拉锯，缓解焦虑</w:t>
      </w:r>
    </w:p>
    <w:p w14:paraId="599FAA8A" w14:textId="77777777" w:rsidR="00DA33EA" w:rsidRPr="00DA33EA" w:rsidRDefault="00DA33EA" w:rsidP="00DA33EA">
      <w:pPr>
        <w:ind w:firstLineChars="200" w:firstLine="420"/>
        <w:rPr>
          <w:color w:val="000000"/>
          <w:szCs w:val="21"/>
        </w:rPr>
      </w:pPr>
      <w:r w:rsidRPr="00DA33EA">
        <w:rPr>
          <w:rFonts w:hint="eastAsia"/>
          <w:color w:val="000000"/>
          <w:szCs w:val="21"/>
        </w:rPr>
        <w:t xml:space="preserve">- </w:t>
      </w:r>
      <w:r w:rsidRPr="00DA33EA">
        <w:rPr>
          <w:rFonts w:hint="eastAsia"/>
          <w:color w:val="000000"/>
          <w:szCs w:val="21"/>
        </w:rPr>
        <w:t>给每天重复的琐事添一点乐趣</w:t>
      </w:r>
    </w:p>
    <w:p w14:paraId="5D5E44F3" w14:textId="77777777" w:rsidR="00DA33EA" w:rsidRPr="00DA33EA" w:rsidRDefault="00DA33EA" w:rsidP="00DA33EA">
      <w:pPr>
        <w:ind w:firstLineChars="200" w:firstLine="420"/>
        <w:rPr>
          <w:color w:val="000000"/>
          <w:szCs w:val="21"/>
        </w:rPr>
      </w:pPr>
      <w:r w:rsidRPr="00DA33EA">
        <w:rPr>
          <w:rFonts w:hint="eastAsia"/>
          <w:color w:val="000000"/>
          <w:szCs w:val="21"/>
        </w:rPr>
        <w:lastRenderedPageBreak/>
        <w:t xml:space="preserve">- </w:t>
      </w:r>
      <w:r w:rsidRPr="00DA33EA">
        <w:rPr>
          <w:rFonts w:hint="eastAsia"/>
          <w:color w:val="000000"/>
          <w:szCs w:val="21"/>
        </w:rPr>
        <w:t>让孩子更愿意合作、更有安全感，也让大人和孩子更懂得尊重彼此</w:t>
      </w:r>
    </w:p>
    <w:p w14:paraId="04880FCC" w14:textId="77777777" w:rsidR="00DA33EA" w:rsidRPr="00DA33EA" w:rsidRDefault="00DA33EA" w:rsidP="00DA33EA">
      <w:pPr>
        <w:ind w:firstLineChars="200" w:firstLine="420"/>
        <w:rPr>
          <w:color w:val="000000"/>
          <w:szCs w:val="21"/>
        </w:rPr>
      </w:pPr>
      <w:r w:rsidRPr="00DA33EA">
        <w:rPr>
          <w:rFonts w:hint="eastAsia"/>
          <w:color w:val="000000"/>
          <w:szCs w:val="21"/>
        </w:rPr>
        <w:t xml:space="preserve">- </w:t>
      </w:r>
      <w:r w:rsidRPr="00DA33EA">
        <w:rPr>
          <w:rFonts w:hint="eastAsia"/>
          <w:color w:val="000000"/>
          <w:szCs w:val="21"/>
        </w:rPr>
        <w:t>找回自己爱玩的那一面，再忙再乱，也能享受和孩子在一起的时光</w:t>
      </w:r>
    </w:p>
    <w:p w14:paraId="72D2BFB3" w14:textId="77777777" w:rsidR="00DA33EA" w:rsidRPr="00DA33EA" w:rsidRDefault="00DA33EA" w:rsidP="00DA33EA">
      <w:pPr>
        <w:ind w:firstLineChars="200" w:firstLine="420"/>
        <w:rPr>
          <w:color w:val="000000"/>
          <w:szCs w:val="21"/>
        </w:rPr>
      </w:pPr>
    </w:p>
    <w:p w14:paraId="1A1137E1" w14:textId="77777777" w:rsidR="00E71A35" w:rsidRDefault="00DA33EA" w:rsidP="00DA33EA">
      <w:pPr>
        <w:ind w:firstLineChars="200" w:firstLine="420"/>
        <w:rPr>
          <w:color w:val="000000"/>
          <w:szCs w:val="21"/>
        </w:rPr>
      </w:pPr>
      <w:r w:rsidRPr="00DA33EA">
        <w:rPr>
          <w:rFonts w:hint="eastAsia"/>
          <w:color w:val="000000"/>
          <w:szCs w:val="21"/>
        </w:rPr>
        <w:t>这本书读来温暖，也让人跃跃欲试。不少点子拿起书当天就能用。它帮你把日子过得轻松一点、开心一点，也帮你和孩子建立一份能延续一生的亲密关系。</w:t>
      </w:r>
    </w:p>
    <w:p w14:paraId="21998456" w14:textId="77777777" w:rsidR="00DA33EA" w:rsidRDefault="00DA33EA" w:rsidP="00DA33EA">
      <w:pPr>
        <w:rPr>
          <w:b/>
          <w:color w:val="000000"/>
        </w:rPr>
      </w:pPr>
    </w:p>
    <w:p w14:paraId="1976A9AA" w14:textId="77777777" w:rsidR="004209F2" w:rsidRPr="00310110" w:rsidRDefault="004209F2">
      <w:pPr>
        <w:rPr>
          <w:b/>
          <w:color w:val="000000"/>
        </w:rPr>
      </w:pPr>
    </w:p>
    <w:p w14:paraId="7857B11A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5732242F" w14:textId="0D2ABFDC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33E7175B" w14:textId="3C0F2328" w:rsidR="004209F2" w:rsidRPr="005E6B90" w:rsidRDefault="000F3D29" w:rsidP="000F3D29">
      <w:pPr>
        <w:ind w:firstLineChars="200" w:firstLine="422"/>
        <w:rPr>
          <w:b/>
          <w:color w:val="000000"/>
        </w:rPr>
      </w:pPr>
      <w:r w:rsidRPr="000F3D29">
        <w:rPr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4C30B214" wp14:editId="2BC47868">
            <wp:simplePos x="0" y="0"/>
            <wp:positionH relativeFrom="margin">
              <wp:align>left</wp:align>
            </wp:positionH>
            <wp:positionV relativeFrom="paragraph">
              <wp:posOffset>19685</wp:posOffset>
            </wp:positionV>
            <wp:extent cx="1125220" cy="1238250"/>
            <wp:effectExtent l="0" t="0" r="0" b="0"/>
            <wp:wrapSquare wrapText="bothSides"/>
            <wp:docPr id="14872252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22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F3D29">
        <w:rPr>
          <w:b/>
          <w:bCs/>
          <w:color w:val="000000"/>
          <w:szCs w:val="21"/>
          <w:lang w:val="en"/>
        </w:rPr>
        <w:t>米娅</w:t>
      </w:r>
      <w:r w:rsidRPr="000F3D29">
        <w:rPr>
          <w:rFonts w:hint="eastAsia"/>
          <w:b/>
          <w:bCs/>
          <w:color w:val="000000"/>
          <w:szCs w:val="21"/>
          <w:lang w:val="en"/>
        </w:rPr>
        <w:t>·</w:t>
      </w:r>
      <w:r w:rsidRPr="000F3D29">
        <w:rPr>
          <w:b/>
          <w:bCs/>
          <w:color w:val="000000"/>
          <w:szCs w:val="21"/>
          <w:lang w:val="en"/>
        </w:rPr>
        <w:t>维辛斯基（</w:t>
      </w:r>
      <w:r w:rsidRPr="000F3D29">
        <w:rPr>
          <w:b/>
          <w:bCs/>
          <w:color w:val="000000"/>
          <w:szCs w:val="21"/>
          <w:lang w:val="en"/>
        </w:rPr>
        <w:t>Mia Wisinski</w:t>
      </w:r>
      <w:r w:rsidRPr="000F3D29">
        <w:rPr>
          <w:b/>
          <w:bCs/>
          <w:color w:val="000000"/>
          <w:szCs w:val="21"/>
          <w:lang w:val="en"/>
        </w:rPr>
        <w:t>）</w:t>
      </w:r>
      <w:r w:rsidRPr="000F3D29">
        <w:rPr>
          <w:color w:val="000000"/>
          <w:szCs w:val="21"/>
          <w:lang w:val="en"/>
        </w:rPr>
        <w:t>教过戏剧，登台演出过，也写过歌，还做过不少别的事。但说到最喜欢的角色，她最爱当扎尔（</w:t>
      </w:r>
      <w:r w:rsidRPr="000F3D29">
        <w:rPr>
          <w:color w:val="000000"/>
          <w:szCs w:val="21"/>
          <w:lang w:val="en"/>
        </w:rPr>
        <w:t>Zal</w:t>
      </w:r>
      <w:r w:rsidRPr="000F3D29">
        <w:rPr>
          <w:color w:val="000000"/>
          <w:szCs w:val="21"/>
          <w:lang w:val="en"/>
        </w:rPr>
        <w:t>）和诺维（</w:t>
      </w:r>
      <w:r w:rsidRPr="000F3D29">
        <w:rPr>
          <w:color w:val="000000"/>
          <w:szCs w:val="21"/>
          <w:lang w:val="en"/>
        </w:rPr>
        <w:t>Novi</w:t>
      </w:r>
      <w:r w:rsidRPr="000F3D29">
        <w:rPr>
          <w:color w:val="000000"/>
          <w:szCs w:val="21"/>
          <w:lang w:val="en"/>
        </w:rPr>
        <w:t>）的妈妈，也爱当阿莉亚（</w:t>
      </w:r>
      <w:r w:rsidRPr="000F3D29">
        <w:rPr>
          <w:color w:val="000000"/>
          <w:szCs w:val="21"/>
          <w:lang w:val="en"/>
        </w:rPr>
        <w:t>Aliya</w:t>
      </w:r>
      <w:r w:rsidRPr="000F3D29">
        <w:rPr>
          <w:color w:val="000000"/>
          <w:szCs w:val="21"/>
          <w:lang w:val="en"/>
        </w:rPr>
        <w:t>）的</w:t>
      </w:r>
      <w:r>
        <w:rPr>
          <w:rFonts w:hint="eastAsia"/>
          <w:color w:val="000000"/>
          <w:szCs w:val="21"/>
          <w:lang w:val="en"/>
        </w:rPr>
        <w:t>“</w:t>
      </w:r>
      <w:r w:rsidRPr="000F3D29">
        <w:rPr>
          <w:color w:val="000000"/>
          <w:szCs w:val="21"/>
          <w:lang w:val="en"/>
        </w:rPr>
        <w:t>妈妈米娅</w:t>
      </w:r>
      <w:r>
        <w:rPr>
          <w:rFonts w:hint="eastAsia"/>
          <w:color w:val="000000"/>
          <w:szCs w:val="21"/>
          <w:lang w:val="en"/>
        </w:rPr>
        <w:t>”</w:t>
      </w:r>
      <w:r w:rsidRPr="000F3D29">
        <w:rPr>
          <w:color w:val="000000"/>
          <w:szCs w:val="21"/>
          <w:lang w:val="en"/>
        </w:rPr>
        <w:t>（</w:t>
      </w:r>
      <w:r w:rsidRPr="000F3D29">
        <w:rPr>
          <w:color w:val="000000"/>
          <w:szCs w:val="21"/>
          <w:lang w:val="en"/>
        </w:rPr>
        <w:t>Mama Mia</w:t>
      </w:r>
      <w:r w:rsidRPr="000F3D29">
        <w:rPr>
          <w:color w:val="000000"/>
          <w:szCs w:val="21"/>
          <w:lang w:val="en"/>
        </w:rPr>
        <w:t>，她是阿莉亚的继母）。</w:t>
      </w:r>
    </w:p>
    <w:p w14:paraId="4377C218" w14:textId="1A2BEA84" w:rsidR="00C077A6" w:rsidRDefault="00C077A6">
      <w:pPr>
        <w:rPr>
          <w:b/>
          <w:color w:val="000000"/>
        </w:rPr>
      </w:pPr>
    </w:p>
    <w:p w14:paraId="7346F9AF" w14:textId="5377E166" w:rsidR="00C077A6" w:rsidRPr="00C077A6" w:rsidRDefault="00C077A6">
      <w:pPr>
        <w:rPr>
          <w:rFonts w:hint="eastAsia"/>
          <w:b/>
          <w:color w:val="000000"/>
        </w:rPr>
      </w:pPr>
    </w:p>
    <w:p w14:paraId="04E5A0FE" w14:textId="77777777" w:rsidR="004209F2" w:rsidRPr="004209F2" w:rsidRDefault="004209F2">
      <w:pPr>
        <w:rPr>
          <w:b/>
          <w:color w:val="000000"/>
        </w:rPr>
      </w:pPr>
    </w:p>
    <w:p w14:paraId="785DF1D5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713761C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0A6E238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2D415437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3E487B9A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7DBA9091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94911C5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033B9F97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2166226C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66435669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4056EE6F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6205EE91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189E0D24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026AD71A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57CABCB0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17B58748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4DE92" w14:textId="77777777" w:rsidR="00D4028B" w:rsidRDefault="00D4028B">
      <w:r>
        <w:separator/>
      </w:r>
    </w:p>
  </w:endnote>
  <w:endnote w:type="continuationSeparator" w:id="0">
    <w:p w14:paraId="6E3AD96D" w14:textId="77777777" w:rsidR="00D4028B" w:rsidRDefault="00D4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D29DF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48C07C0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7B1220BC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17EB58A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50713EB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BC444" w14:textId="77777777" w:rsidR="00D4028B" w:rsidRDefault="00D4028B">
      <w:r>
        <w:separator/>
      </w:r>
    </w:p>
  </w:footnote>
  <w:footnote w:type="continuationSeparator" w:id="0">
    <w:p w14:paraId="5DB75E12" w14:textId="77777777" w:rsidR="00D4028B" w:rsidRDefault="00D4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5E5A0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2D6DD2E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4250046">
    <w:abstractNumId w:val="1"/>
  </w:num>
  <w:num w:numId="2" w16cid:durableId="529614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DA33EA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0F3D29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456FF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1490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40A"/>
    <w:rsid w:val="00747520"/>
    <w:rsid w:val="0075196D"/>
    <w:rsid w:val="00754A1E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4028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A33EA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DC628CB"/>
  <w15:docId w15:val="{AF97F167-9F48-462B-98DC-38DEE307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7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28</TotalTime>
  <Pages>2</Pages>
  <Words>813</Words>
  <Characters>1074</Characters>
  <Application>Microsoft Office Word</Application>
  <DocSecurity>0</DocSecurity>
  <Lines>63</Lines>
  <Paragraphs>55</Paragraphs>
  <ScaleCrop>false</ScaleCrop>
  <Company>2ndSpAcE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3</cp:revision>
  <cp:lastPrinted>2005-06-10T06:33:00Z</cp:lastPrinted>
  <dcterms:created xsi:type="dcterms:W3CDTF">2026-11-04T09:02:00Z</dcterms:created>
  <dcterms:modified xsi:type="dcterms:W3CDTF">2026-11-04T09:30:00Z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