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  <w:bookmarkStart w:id="0" w:name="OLE_LINK40"/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4898108A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66E1D0EF" w:rsidR="00AE574A" w:rsidRDefault="00AE574A">
      <w:pPr>
        <w:rPr>
          <w:b/>
          <w:color w:val="000000"/>
          <w:szCs w:val="21"/>
        </w:rPr>
      </w:pPr>
    </w:p>
    <w:p w14:paraId="3DA7336F" w14:textId="1DC439F9" w:rsidR="00774233" w:rsidRPr="00D54CB0" w:rsidRDefault="00A53E17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" w:name="OLE_LINK10"/>
      <w:bookmarkStart w:id="2" w:name="OLE_LINK24"/>
      <w:bookmarkStart w:id="3" w:name="OLE_LINK18"/>
      <w:bookmarkStart w:id="4" w:name="OLE_LINK20"/>
      <w:bookmarkStart w:id="5" w:name="OLE_LINK34"/>
      <w:bookmarkStart w:id="6" w:name="OLE_LINK39"/>
      <w:r>
        <w:rPr>
          <w:noProof/>
        </w:rPr>
        <w:drawing>
          <wp:anchor distT="0" distB="0" distL="114300" distR="114300" simplePos="0" relativeHeight="251673600" behindDoc="1" locked="0" layoutInCell="1" allowOverlap="1" wp14:anchorId="7F7A9FCA" wp14:editId="3D57BAD8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351280" cy="2017395"/>
            <wp:effectExtent l="0" t="0" r="1270" b="1905"/>
            <wp:wrapTight wrapText="bothSides">
              <wp:wrapPolygon edited="0">
                <wp:start x="0" y="0"/>
                <wp:lineTo x="0" y="21416"/>
                <wp:lineTo x="21316" y="21416"/>
                <wp:lineTo x="21316" y="0"/>
                <wp:lineTo x="0" y="0"/>
              </wp:wrapPolygon>
            </wp:wrapTight>
            <wp:docPr id="8574664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lib_cover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280" cy="2017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7" w:name="OLE_LINK11"/>
      <w:bookmarkStart w:id="8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575646" w:rsidRPr="00575646">
        <w:rPr>
          <w:b/>
          <w:bCs/>
          <w:color w:val="000000"/>
          <w:szCs w:val="21"/>
        </w:rPr>
        <w:t>激素调养之</w:t>
      </w:r>
      <w:r w:rsidR="001A02AC">
        <w:rPr>
          <w:rFonts w:hint="eastAsia"/>
          <w:b/>
          <w:bCs/>
          <w:color w:val="000000"/>
          <w:szCs w:val="21"/>
        </w:rPr>
        <w:t>道</w:t>
      </w:r>
      <w:r w:rsidR="00575646" w:rsidRPr="00575646">
        <w:rPr>
          <w:b/>
          <w:bCs/>
          <w:color w:val="000000"/>
          <w:szCs w:val="21"/>
        </w:rPr>
        <w:t>：围绝经期、更年期与绝经后的健康指南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7"/>
    </w:p>
    <w:p w14:paraId="006EAC2D" w14:textId="6FD58840" w:rsidR="00CA0FDA" w:rsidRPr="00F25979" w:rsidRDefault="00774233" w:rsidP="00DA0DB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bookmarkStart w:id="9" w:name="OLE_LINK47"/>
      <w:bookmarkEnd w:id="1"/>
      <w:bookmarkEnd w:id="8"/>
      <w:r w:rsidRPr="00774233">
        <w:rPr>
          <w:b/>
          <w:bCs/>
          <w:color w:val="000000"/>
          <w:szCs w:val="21"/>
        </w:rPr>
        <w:t>英文书名</w:t>
      </w:r>
      <w:bookmarkStart w:id="10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11" w:name="OLE_LINK13"/>
      <w:bookmarkStart w:id="12" w:name="OLE_LINK17"/>
      <w:bookmarkStart w:id="13" w:name="OLE_LINK8"/>
      <w:bookmarkEnd w:id="10"/>
      <w:r w:rsidR="00201DC9" w:rsidRPr="00201DC9">
        <w:rPr>
          <w:b/>
          <w:bCs/>
          <w:color w:val="000000"/>
          <w:szCs w:val="21"/>
        </w:rPr>
        <w:t>THE CLEAN HORMONE JOURNEY</w:t>
      </w:r>
      <w:r w:rsidR="009F60E6">
        <w:rPr>
          <w:rFonts w:hint="eastAsia"/>
          <w:b/>
          <w:bCs/>
          <w:color w:val="000000"/>
          <w:szCs w:val="21"/>
        </w:rPr>
        <w:t xml:space="preserve">: </w:t>
      </w:r>
      <w:r w:rsidR="00676423" w:rsidRPr="00676423">
        <w:rPr>
          <w:b/>
          <w:bCs/>
          <w:color w:val="000000"/>
          <w:szCs w:val="21"/>
        </w:rPr>
        <w:t>A Holistic Guide to Perimenopause, Menopause, and Postmenopause</w:t>
      </w:r>
    </w:p>
    <w:bookmarkEnd w:id="11"/>
    <w:p w14:paraId="7606B268" w14:textId="3EFDA60C" w:rsidR="00D27147" w:rsidRDefault="00774233" w:rsidP="004644F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774233">
        <w:rPr>
          <w:b/>
          <w:bCs/>
          <w:color w:val="000000"/>
          <w:szCs w:val="21"/>
        </w:rPr>
        <w:t>作</w:t>
      </w:r>
      <w:bookmarkEnd w:id="12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13"/>
      <w:r w:rsidR="00846D3B" w:rsidRPr="00846D3B">
        <w:rPr>
          <w:b/>
          <w:bCs/>
          <w:color w:val="000000"/>
          <w:szCs w:val="21"/>
          <w:lang w:val="de-DE"/>
        </w:rPr>
        <w:t>Nigma Talib</w:t>
      </w:r>
    </w:p>
    <w:bookmarkEnd w:id="9"/>
    <w:p w14:paraId="0877BF5C" w14:textId="1F8A3FFE" w:rsidR="00BC007C" w:rsidRPr="00512CC6" w:rsidRDefault="00774233" w:rsidP="00512CC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B45D5B" w:rsidRPr="00B45D5B">
        <w:rPr>
          <w:b/>
          <w:bCs/>
          <w:color w:val="000000"/>
          <w:szCs w:val="21"/>
          <w:lang w:val="en-IN"/>
        </w:rPr>
        <w:t>Dey Street Books / HarperCollins</w:t>
      </w:r>
    </w:p>
    <w:p w14:paraId="001685AB" w14:textId="50CFCB5B" w:rsidR="00E2412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7D4883" w:rsidRPr="007D4883">
        <w:rPr>
          <w:b/>
          <w:bCs/>
          <w:color w:val="000000"/>
          <w:szCs w:val="21"/>
        </w:rPr>
        <w:t>UTA/ANA/Jessica</w:t>
      </w:r>
      <w:r w:rsidR="005819E5" w:rsidRPr="005819E5">
        <w:rPr>
          <w:rFonts w:hint="eastAsia"/>
        </w:rPr>
        <w:t xml:space="preserve"> </w:t>
      </w:r>
    </w:p>
    <w:p w14:paraId="7550A0DC" w14:textId="5949DAFD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71272C">
        <w:rPr>
          <w:rFonts w:hint="eastAsia"/>
          <w:b/>
          <w:bCs/>
          <w:color w:val="000000"/>
          <w:szCs w:val="21"/>
        </w:rPr>
        <w:t>480</w:t>
      </w:r>
      <w:r w:rsidR="00E13A6D">
        <w:rPr>
          <w:rFonts w:hint="eastAsia"/>
          <w:b/>
          <w:bCs/>
          <w:color w:val="000000"/>
          <w:szCs w:val="21"/>
        </w:rPr>
        <w:t>页</w:t>
      </w:r>
    </w:p>
    <w:p w14:paraId="31380F95" w14:textId="70265C76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E13A6D">
        <w:rPr>
          <w:rFonts w:hint="eastAsia"/>
          <w:b/>
          <w:bCs/>
          <w:color w:val="000000"/>
          <w:szCs w:val="21"/>
        </w:rPr>
        <w:t>2027</w:t>
      </w:r>
      <w:r w:rsidR="00E13A6D">
        <w:rPr>
          <w:rFonts w:hint="eastAsia"/>
          <w:b/>
          <w:bCs/>
          <w:color w:val="000000"/>
          <w:szCs w:val="21"/>
        </w:rPr>
        <w:t>年</w:t>
      </w:r>
      <w:r w:rsidR="00E13A6D">
        <w:rPr>
          <w:rFonts w:hint="eastAsia"/>
          <w:b/>
          <w:bCs/>
          <w:color w:val="000000"/>
          <w:szCs w:val="21"/>
        </w:rPr>
        <w:t>2</w:t>
      </w:r>
      <w:r w:rsidR="00E13A6D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2AF0D899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2F46EB">
        <w:rPr>
          <w:rFonts w:hint="eastAsia"/>
          <w:b/>
          <w:bCs/>
          <w:szCs w:val="21"/>
        </w:rPr>
        <w:t>电子稿</w:t>
      </w:r>
    </w:p>
    <w:p w14:paraId="6AB4BF51" w14:textId="17D6F0E9" w:rsidR="00A85045" w:rsidRPr="00E23E91" w:rsidRDefault="00774233" w:rsidP="00E23E91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2"/>
      <w:bookmarkEnd w:id="3"/>
      <w:bookmarkEnd w:id="4"/>
      <w:r w:rsidR="00C404DD" w:rsidRPr="00C404DD">
        <w:rPr>
          <w:b/>
          <w:bCs/>
          <w:szCs w:val="21"/>
        </w:rPr>
        <w:t>保健</w:t>
      </w:r>
    </w:p>
    <w:bookmarkEnd w:id="5"/>
    <w:p w14:paraId="687B7B7C" w14:textId="43E9AECE" w:rsidR="00C7553C" w:rsidRDefault="00C7553C" w:rsidP="00A837A8">
      <w:pPr>
        <w:rPr>
          <w:b/>
          <w:bCs/>
          <w:color w:val="EE0000"/>
          <w:szCs w:val="21"/>
        </w:rPr>
      </w:pPr>
      <w:r>
        <w:rPr>
          <w:rFonts w:hint="eastAsia"/>
          <w:b/>
          <w:bCs/>
          <w:color w:val="EE0000"/>
          <w:szCs w:val="21"/>
        </w:rPr>
        <w:t>亚马逊畅销书排名：</w:t>
      </w:r>
    </w:p>
    <w:p w14:paraId="774613F8" w14:textId="5F550E0C" w:rsidR="00C7553C" w:rsidRPr="008F466F" w:rsidRDefault="00C7553C" w:rsidP="00A837A8">
      <w:pPr>
        <w:rPr>
          <w:b/>
          <w:bCs/>
          <w:color w:val="EE0000"/>
          <w:szCs w:val="21"/>
        </w:rPr>
      </w:pPr>
      <w:r w:rsidRPr="00C7553C">
        <w:rPr>
          <w:b/>
          <w:bCs/>
          <w:color w:val="EE0000"/>
          <w:szCs w:val="21"/>
        </w:rPr>
        <w:t>#403 in Aging Nutrition &amp; Diets</w:t>
      </w:r>
    </w:p>
    <w:p w14:paraId="357C29BE" w14:textId="77777777" w:rsidR="00C7553C" w:rsidRDefault="00C7553C" w:rsidP="00A837A8">
      <w:pPr>
        <w:rPr>
          <w:color w:val="000000"/>
          <w:szCs w:val="21"/>
        </w:rPr>
      </w:pPr>
    </w:p>
    <w:bookmarkEnd w:id="6"/>
    <w:p w14:paraId="5BF4BE21" w14:textId="1BFCCD11" w:rsidR="00261E4C" w:rsidRPr="00261E4C" w:rsidRDefault="00261E4C" w:rsidP="00A837A8">
      <w:pPr>
        <w:rPr>
          <w:color w:val="000000"/>
          <w:szCs w:val="21"/>
        </w:rPr>
      </w:pPr>
    </w:p>
    <w:p w14:paraId="0FB5D46A" w14:textId="481D318C" w:rsidR="00AE574A" w:rsidRDefault="00A14DF2">
      <w:pPr>
        <w:rPr>
          <w:b/>
          <w:bCs/>
          <w:color w:val="000000"/>
          <w:szCs w:val="21"/>
        </w:rPr>
      </w:pPr>
      <w:bookmarkStart w:id="14" w:name="OLE_LINK16"/>
      <w:bookmarkStart w:id="15" w:name="OLE_LINK12"/>
      <w:bookmarkStart w:id="16" w:name="OLE_LINK25"/>
      <w:bookmarkStart w:id="17" w:name="OLE_LINK5"/>
      <w:bookmarkStart w:id="18" w:name="OLE_LINK48"/>
      <w:bookmarkStart w:id="19" w:name="OLE_LINK35"/>
      <w:bookmarkStart w:id="20" w:name="OLE_LINK6"/>
      <w:r w:rsidRPr="00626B30">
        <w:rPr>
          <w:b/>
          <w:bCs/>
          <w:color w:val="000000"/>
          <w:szCs w:val="21"/>
        </w:rPr>
        <w:t>内容简介：</w:t>
      </w:r>
    </w:p>
    <w:bookmarkEnd w:id="14"/>
    <w:bookmarkEnd w:id="15"/>
    <w:bookmarkEnd w:id="16"/>
    <w:p w14:paraId="00ACEF7E" w14:textId="3019EF08" w:rsidR="00CD50D9" w:rsidRDefault="00CD50D9">
      <w:pPr>
        <w:rPr>
          <w:b/>
          <w:bCs/>
          <w:color w:val="000000"/>
          <w:szCs w:val="21"/>
        </w:rPr>
      </w:pPr>
    </w:p>
    <w:p w14:paraId="32A65F06" w14:textId="3E6C569C" w:rsidR="00A04297" w:rsidRPr="00863F79" w:rsidRDefault="00863F79" w:rsidP="002F4D4B">
      <w:pPr>
        <w:ind w:firstLineChars="200" w:firstLine="420"/>
      </w:pPr>
      <w:bookmarkStart w:id="21" w:name="OLE_LINK30"/>
      <w:bookmarkStart w:id="22" w:name="OLE_LINK33"/>
      <w:bookmarkEnd w:id="17"/>
      <w:r w:rsidRPr="00863F79">
        <w:t>对于喜爱玛丽</w:t>
      </w:r>
      <w:r w:rsidR="00DC3472">
        <w:rPr>
          <w:rFonts w:hint="eastAsia"/>
        </w:rPr>
        <w:t>·</w:t>
      </w:r>
      <w:r w:rsidRPr="00863F79">
        <w:t>克莱尔</w:t>
      </w:r>
      <w:r w:rsidR="00DC3472">
        <w:rPr>
          <w:rFonts w:hint="eastAsia"/>
        </w:rPr>
        <w:t>·</w:t>
      </w:r>
      <w:r w:rsidRPr="00863F79">
        <w:t>哈弗（</w:t>
      </w:r>
      <w:r w:rsidRPr="00863F79">
        <w:t>Marie Claire Haver</w:t>
      </w:r>
      <w:r w:rsidRPr="00863F79">
        <w:t>）所著《</w:t>
      </w:r>
      <w:r w:rsidR="00443D83" w:rsidRPr="00443D83">
        <w:t>更年期，怎么办？</w:t>
      </w:r>
      <w:r w:rsidRPr="00863F79">
        <w:t>》（</w:t>
      </w:r>
      <w:r w:rsidRPr="00A14F18">
        <w:rPr>
          <w:i/>
          <w:iCs/>
        </w:rPr>
        <w:t>The New Menopause</w:t>
      </w:r>
      <w:r w:rsidRPr="00863F79">
        <w:t>）的读者而言，《激素调养之道》（</w:t>
      </w:r>
      <w:r w:rsidRPr="00A14F18">
        <w:rPr>
          <w:i/>
          <w:iCs/>
        </w:rPr>
        <w:t>The Clean Hormone Journey</w:t>
      </w:r>
      <w:r w:rsidRPr="00863F79">
        <w:t>）是一部值得关注的女性健康指南。本书由国际知名自然医学博士（</w:t>
      </w:r>
      <w:r w:rsidRPr="00863F79">
        <w:t>NMD</w:t>
      </w:r>
      <w:r w:rsidRPr="00863F79">
        <w:t>）、畅销书《逆转衰老迹象》（</w:t>
      </w:r>
      <w:r w:rsidRPr="00EC5B70">
        <w:rPr>
          <w:i/>
          <w:iCs/>
        </w:rPr>
        <w:t>Reverse the Signs of Ageing</w:t>
      </w:r>
      <w:r w:rsidRPr="00863F79">
        <w:t>）作者妮格玛</w:t>
      </w:r>
      <w:r w:rsidR="00A14F18">
        <w:rPr>
          <w:rFonts w:hint="eastAsia"/>
        </w:rPr>
        <w:t>·</w:t>
      </w:r>
      <w:r w:rsidRPr="00863F79">
        <w:t>塔利布博士（</w:t>
      </w:r>
      <w:r w:rsidRPr="00863F79">
        <w:t>Dr. Nigma Talib</w:t>
      </w:r>
      <w:r w:rsidRPr="00863F79">
        <w:t>）撰写，以科学研究为依据，为女性提供应对围绝经期、更年期及绝经后身体变化的实用方法，帮助她们以更健康、更积极的状态迎接人生新阶段。</w:t>
      </w:r>
    </w:p>
    <w:p w14:paraId="129C8567" w14:textId="77777777" w:rsidR="00863F79" w:rsidRPr="00752AC4" w:rsidRDefault="00863F79" w:rsidP="00B975A7">
      <w:pPr>
        <w:ind w:firstLineChars="100" w:firstLine="210"/>
      </w:pPr>
    </w:p>
    <w:p w14:paraId="1CB73728" w14:textId="09599DBB" w:rsidR="002969EC" w:rsidRDefault="008B6997" w:rsidP="002969EC">
      <w:pPr>
        <w:ind w:firstLineChars="200" w:firstLine="420"/>
      </w:pPr>
      <w:bookmarkStart w:id="23" w:name="OLE_LINK19"/>
      <w:r w:rsidRPr="008B6997">
        <w:t>塔利布博士</w:t>
      </w:r>
      <w:r w:rsidR="00B8466D">
        <w:rPr>
          <w:rFonts w:hint="eastAsia"/>
        </w:rPr>
        <w:t>在书中提出了</w:t>
      </w:r>
      <w:r w:rsidRPr="008B6997">
        <w:t>独创</w:t>
      </w:r>
      <w:r w:rsidR="00B8466D">
        <w:rPr>
          <w:rFonts w:hint="eastAsia"/>
        </w:rPr>
        <w:t>的</w:t>
      </w:r>
      <w:r w:rsidR="001A70EC">
        <w:rPr>
          <w:rFonts w:hint="eastAsia"/>
        </w:rPr>
        <w:t>“</w:t>
      </w:r>
      <w:r w:rsidRPr="008B6997">
        <w:t>女性蜕变</w:t>
      </w:r>
      <w:r w:rsidR="001A70EC">
        <w:rPr>
          <w:rFonts w:hint="eastAsia"/>
        </w:rPr>
        <w:t>”</w:t>
      </w:r>
      <w:r w:rsidRPr="008B6997">
        <w:t>（</w:t>
      </w:r>
      <w:r w:rsidRPr="008B6997">
        <w:t>Femorphosis</w:t>
      </w:r>
      <w:r w:rsidRPr="008B6997">
        <w:t>）理念</w:t>
      </w:r>
      <w:r w:rsidR="00490052">
        <w:rPr>
          <w:rFonts w:hint="eastAsia"/>
        </w:rPr>
        <w:t>，</w:t>
      </w:r>
      <w:r w:rsidR="00490052" w:rsidRPr="00490052">
        <w:t>借用女性（</w:t>
      </w:r>
      <w:r w:rsidR="00490052" w:rsidRPr="00490052">
        <w:t>female</w:t>
      </w:r>
      <w:r w:rsidR="00490052" w:rsidRPr="00490052">
        <w:t>）与蜕变（</w:t>
      </w:r>
      <w:r w:rsidR="00490052" w:rsidRPr="00490052">
        <w:t>metamorphosis</w:t>
      </w:r>
      <w:r w:rsidR="00490052" w:rsidRPr="00490052">
        <w:t>）的概念</w:t>
      </w:r>
      <w:r w:rsidRPr="008B6997">
        <w:t>，倡导以全新的视角看待围绝经期、更年期及之后的人生阶段。</w:t>
      </w:r>
      <w:r w:rsidR="002969EC" w:rsidRPr="002969EC">
        <w:t>她认为，更年期并不意味着女性青春与活力的终结，而是身体经历重要生理变化、迈向人生新阶段的过程。</w:t>
      </w:r>
    </w:p>
    <w:p w14:paraId="07849170" w14:textId="77777777" w:rsidR="002969EC" w:rsidRPr="002969EC" w:rsidRDefault="002969EC" w:rsidP="002969EC">
      <w:pPr>
        <w:ind w:firstLineChars="200" w:firstLine="420"/>
      </w:pPr>
    </w:p>
    <w:p w14:paraId="027BF713" w14:textId="5C41FAA3" w:rsidR="00E0304A" w:rsidRPr="00E0304A" w:rsidRDefault="006A2669" w:rsidP="00E0304A">
      <w:pPr>
        <w:ind w:firstLineChars="200" w:firstLine="420"/>
      </w:pPr>
      <w:r w:rsidRPr="006A2669">
        <w:t>凭借二十余年的临床经验，以及为世界各地数千名女性提供诊疗服务的经历，塔利布博士提出了一套以科学研究为依据的健康管理方案，旨在促进激素的正常代谢与清除，维持激素健康，帮助身体恢复平衡，让女性以更好的状态迎接人生新阶段。</w:t>
      </w:r>
      <w:r w:rsidR="00E0304A" w:rsidRPr="00E0304A">
        <w:t>激素作为人体</w:t>
      </w:r>
      <w:r w:rsidR="00795C62">
        <w:rPr>
          <w:rFonts w:hint="eastAsia"/>
        </w:rPr>
        <w:t>内重要</w:t>
      </w:r>
      <w:r w:rsidR="00E0304A" w:rsidRPr="00E0304A">
        <w:t>的化学信使，影响情绪、睡眠、代谢、精力与生殖功能。读懂激素的变化规律与影响因素，女性就能认清自身健康需求，开展针对性的健康管理。</w:t>
      </w:r>
    </w:p>
    <w:p w14:paraId="3BA9AF3C" w14:textId="047BEC8A" w:rsidR="004D1B45" w:rsidRDefault="004D1B45" w:rsidP="00880D67"/>
    <w:p w14:paraId="2AF905F8" w14:textId="652772C2" w:rsidR="00795C62" w:rsidRDefault="00795C62" w:rsidP="00795C62">
      <w:pPr>
        <w:ind w:firstLineChars="200" w:firstLine="420"/>
      </w:pPr>
      <w:r>
        <w:rPr>
          <w:rFonts w:hint="eastAsia"/>
        </w:rPr>
        <w:t>本书</w:t>
      </w:r>
      <w:r w:rsidRPr="00795C62">
        <w:t>是一本面向广大女性的实用健康指南，帮助读者在更年期到来之前做好准备，从容自信地应对更年期的变化，并在绝经后继续保持良好的健康状态。本书帮助女性重新理解身体正</w:t>
      </w:r>
      <w:r w:rsidRPr="00795C62">
        <w:lastRenderedPageBreak/>
        <w:t>在经历的变化，并提醒读者：更年期的种种不适并非不可避免，也有经过实践验证的方法帮助女性改善症状，重新掌握自身健康的主动权。</w:t>
      </w:r>
    </w:p>
    <w:bookmarkEnd w:id="23"/>
    <w:p w14:paraId="3563D9FD" w14:textId="77777777" w:rsidR="00DC49C3" w:rsidRPr="00E0304A" w:rsidRDefault="00DC49C3" w:rsidP="00795C62">
      <w:pPr>
        <w:ind w:firstLineChars="200" w:firstLine="420"/>
      </w:pPr>
    </w:p>
    <w:p w14:paraId="77B47007" w14:textId="77777777" w:rsidR="004D1B45" w:rsidRPr="00AC21E0" w:rsidRDefault="004D1B45" w:rsidP="00424C42">
      <w:pPr>
        <w:ind w:firstLineChars="200" w:firstLine="420"/>
      </w:pPr>
      <w:r w:rsidRPr="00AC21E0">
        <w:t>通过本书，读者将了解到：</w:t>
      </w:r>
    </w:p>
    <w:p w14:paraId="603AB793" w14:textId="05F5CCFB" w:rsidR="004D1B45" w:rsidRPr="00AC21E0" w:rsidRDefault="0091438F" w:rsidP="00424C42">
      <w:pPr>
        <w:pStyle w:val="ac"/>
        <w:numPr>
          <w:ilvl w:val="0"/>
          <w:numId w:val="20"/>
        </w:numPr>
        <w:ind w:firstLineChars="0"/>
      </w:pPr>
      <w:r w:rsidRPr="0091438F">
        <w:t>更年期相关症状，可能在绝经之前就出现</w:t>
      </w:r>
      <w:r w:rsidR="004D1B45" w:rsidRPr="00AC21E0">
        <w:t>。了解如何及早识别和应对这些变化，提前为更年期做好准备，掌握健康管理的方法，从容应对年龄增长，并关注长期健康与</w:t>
      </w:r>
      <w:r w:rsidR="00EC02D2">
        <w:rPr>
          <w:rFonts w:hint="eastAsia"/>
        </w:rPr>
        <w:t>长寿</w:t>
      </w:r>
      <w:r w:rsidR="004D1B45" w:rsidRPr="00AC21E0">
        <w:t>。</w:t>
      </w:r>
    </w:p>
    <w:p w14:paraId="47A16622" w14:textId="3B9E9B32" w:rsidR="004D1B45" w:rsidRPr="00AC21E0" w:rsidRDefault="004D1B45" w:rsidP="00424C42">
      <w:pPr>
        <w:pStyle w:val="ac"/>
        <w:numPr>
          <w:ilvl w:val="0"/>
          <w:numId w:val="20"/>
        </w:numPr>
        <w:ind w:firstLineChars="0"/>
      </w:pPr>
      <w:r w:rsidRPr="00AC21E0">
        <w:t>环境中的有害物质可能影响激素健康，加重更年期症状。许多女性认为，更年期出现各种不适只是年龄增长的自然结果，只能默默忍受。本书解释环境因素如何干扰激素的正常功能，并介绍可以采取哪些措施来减少相关影响、改善健康状况。</w:t>
      </w:r>
    </w:p>
    <w:p w14:paraId="15D7F721" w14:textId="282B1236" w:rsidR="004D1B45" w:rsidRPr="00AC21E0" w:rsidRDefault="00DB18B6" w:rsidP="00424C42">
      <w:pPr>
        <w:pStyle w:val="ac"/>
        <w:numPr>
          <w:ilvl w:val="0"/>
          <w:numId w:val="20"/>
        </w:numPr>
        <w:ind w:firstLineChars="0"/>
      </w:pPr>
      <w:r>
        <w:rPr>
          <w:rFonts w:hint="eastAsia"/>
        </w:rPr>
        <w:t>维护</w:t>
      </w:r>
      <w:r w:rsidR="004D1B45" w:rsidRPr="00AC21E0">
        <w:t>激素健康需要多方面努力。作者倡导将现代医学、自然医学、运动和营养管理相结合，采取综合性的健康管理方法。其中，她提出了一套融合地中海饮食与印度传统饮食特点的创新饮食方案。这两种饮食模式都具有较为充分的科学研究基础，作者希望通过结合其营养优势，帮助女性调节激素、减轻炎症，并在更年期前、中、后各个阶段维持良好的健康状态。</w:t>
      </w:r>
    </w:p>
    <w:p w14:paraId="6ED7D393" w14:textId="01BE7367" w:rsidR="004D1B45" w:rsidRPr="00AC21E0" w:rsidRDefault="004D1B45" w:rsidP="00424C42">
      <w:pPr>
        <w:pStyle w:val="ac"/>
        <w:numPr>
          <w:ilvl w:val="0"/>
          <w:numId w:val="20"/>
        </w:numPr>
        <w:ind w:firstLineChars="0"/>
      </w:pPr>
      <w:r w:rsidRPr="00AC21E0">
        <w:t>肠道健康是维持激素平衡的重要基础。了解肠道与激素之间的联系，以及如何通过改善和维护肠道健康，提升精力、</w:t>
      </w:r>
      <w:r w:rsidR="0004087F" w:rsidRPr="0004087F">
        <w:t>头脑清醒度</w:t>
      </w:r>
      <w:r w:rsidRPr="00AC21E0">
        <w:t>、自信心与身体活力，促进长期健康，以更积极的状态迎接人生新阶段。与许多传统的更年期健康管理方法不同，她特别强调从肠道健康入手，寻找可能影响激素平衡的深层原因。</w:t>
      </w:r>
    </w:p>
    <w:p w14:paraId="12931A82" w14:textId="77777777" w:rsidR="00AC21E0" w:rsidRPr="004D1B45" w:rsidRDefault="00AC21E0" w:rsidP="00AC21E0">
      <w:pPr>
        <w:ind w:left="1140"/>
      </w:pPr>
    </w:p>
    <w:p w14:paraId="68DC9C05" w14:textId="42E0E3F7" w:rsidR="004D1B45" w:rsidRPr="004D1B45" w:rsidRDefault="004D1B45" w:rsidP="004D1B45">
      <w:pPr>
        <w:ind w:firstLineChars="200" w:firstLine="420"/>
      </w:pPr>
      <w:r w:rsidRPr="004D1B45">
        <w:t>作者以幽默、真诚而富有同理心的文字，结合多年临床实践积累的经验，帮助</w:t>
      </w:r>
      <w:r w:rsidRPr="004D1B45">
        <w:t>35</w:t>
      </w:r>
      <w:r w:rsidRPr="004D1B45">
        <w:t>岁至</w:t>
      </w:r>
      <w:r w:rsidRPr="004D1B45">
        <w:t>75</w:t>
      </w:r>
      <w:r w:rsidRPr="004D1B45">
        <w:t>岁乃至更年长的女性识别身体发出的信号，理解激素变化背后的生理机制，并通过切实可行的方法改善健康状况，重新找回精力、活力、</w:t>
      </w:r>
      <w:r w:rsidR="00B46542">
        <w:rPr>
          <w:rFonts w:hint="eastAsia"/>
        </w:rPr>
        <w:t>脑力</w:t>
      </w:r>
      <w:r w:rsidRPr="004D1B45">
        <w:t>与自信，以更健康的状态享受人生的每一个阶段。</w:t>
      </w:r>
    </w:p>
    <w:p w14:paraId="50ED4EE6" w14:textId="77777777" w:rsidR="000F32DD" w:rsidRPr="008B6997" w:rsidRDefault="000F32DD" w:rsidP="00F62D5A"/>
    <w:p w14:paraId="0BC75722" w14:textId="77777777" w:rsidR="00861C12" w:rsidRPr="00861C12" w:rsidRDefault="00861C12" w:rsidP="00F62D5A"/>
    <w:p w14:paraId="5A56FB7A" w14:textId="77777777" w:rsidR="00761FFC" w:rsidRDefault="00761FFC" w:rsidP="00761FFC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15812547" w14:textId="77777777" w:rsidR="00ED415B" w:rsidRDefault="00ED415B" w:rsidP="00ED415B">
      <w:pPr>
        <w:rPr>
          <w:noProof/>
        </w:rPr>
      </w:pPr>
      <w:bookmarkStart w:id="24" w:name="OLE_LINK42"/>
      <w:bookmarkStart w:id="25" w:name="OLE_LINK54"/>
      <w:bookmarkEnd w:id="18"/>
      <w:bookmarkEnd w:id="19"/>
    </w:p>
    <w:p w14:paraId="66117024" w14:textId="10DED6CD" w:rsidR="00C60FF5" w:rsidRPr="00C60FF5" w:rsidRDefault="00A515D5" w:rsidP="00C60FF5">
      <w:pPr>
        <w:ind w:firstLineChars="200" w:firstLine="420"/>
        <w:rPr>
          <w:noProof/>
        </w:rPr>
      </w:pPr>
      <w:r>
        <w:rPr>
          <w:rFonts w:hint="eastAsia"/>
          <w:noProof/>
        </w:rPr>
        <w:drawing>
          <wp:anchor distT="0" distB="0" distL="114300" distR="114300" simplePos="0" relativeHeight="251674624" behindDoc="1" locked="0" layoutInCell="1" allowOverlap="1" wp14:anchorId="52112D81" wp14:editId="090D1C14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023620" cy="1133475"/>
            <wp:effectExtent l="0" t="0" r="5080" b="9525"/>
            <wp:wrapTight wrapText="bothSides">
              <wp:wrapPolygon edited="0">
                <wp:start x="0" y="0"/>
                <wp:lineTo x="0" y="21418"/>
                <wp:lineTo x="21305" y="21418"/>
                <wp:lineTo x="21305" y="0"/>
                <wp:lineTo x="0" y="0"/>
              </wp:wrapPolygon>
            </wp:wrapTight>
            <wp:docPr id="819042898" name="图片 1" descr="How Dr Nigma Talib keeps Hollywood A-listers looking youthful through naturopathy | South China Morning Po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w Dr Nigma Talib keeps Hollywood A-listers looking youthful through naturopathy | South China Morning Post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6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373" cy="1135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0FF5" w:rsidRPr="00C60FF5">
        <w:rPr>
          <w:b/>
          <w:bCs/>
          <w:noProof/>
        </w:rPr>
        <w:t>妮格玛</w:t>
      </w:r>
      <w:r w:rsidR="00C60FF5">
        <w:rPr>
          <w:rFonts w:hint="eastAsia"/>
          <w:b/>
          <w:bCs/>
          <w:noProof/>
        </w:rPr>
        <w:t>·</w:t>
      </w:r>
      <w:r w:rsidR="00C60FF5" w:rsidRPr="00C60FF5">
        <w:rPr>
          <w:b/>
          <w:bCs/>
          <w:noProof/>
        </w:rPr>
        <w:t>塔利布（</w:t>
      </w:r>
      <w:r w:rsidR="00C60FF5" w:rsidRPr="00C60FF5">
        <w:rPr>
          <w:b/>
          <w:bCs/>
          <w:noProof/>
        </w:rPr>
        <w:t>Nigma Talib</w:t>
      </w:r>
      <w:r w:rsidR="00C60FF5" w:rsidRPr="00C60FF5">
        <w:rPr>
          <w:b/>
          <w:bCs/>
          <w:noProof/>
        </w:rPr>
        <w:t>）</w:t>
      </w:r>
      <w:r w:rsidR="00C60FF5" w:rsidRPr="00C60FF5">
        <w:rPr>
          <w:noProof/>
        </w:rPr>
        <w:t>，国际知名自然医学博士（</w:t>
      </w:r>
      <w:r w:rsidR="00C60FF5" w:rsidRPr="00C60FF5">
        <w:rPr>
          <w:noProof/>
        </w:rPr>
        <w:t>NMD</w:t>
      </w:r>
      <w:r w:rsidR="00C60FF5" w:rsidRPr="00C60FF5">
        <w:rPr>
          <w:noProof/>
        </w:rPr>
        <w:t>）、女性健康与抗衰老领域专家及畅销书作家，拥有二十余年临床经验，长期关注肠道健康、激素调节、营养管理与延缓衰老等领域。她毕业于加拿大自然医学学院（</w:t>
      </w:r>
      <w:r w:rsidR="00C60FF5" w:rsidRPr="00C60FF5">
        <w:rPr>
          <w:noProof/>
        </w:rPr>
        <w:t>Canadian College of Naturopathic Medicine</w:t>
      </w:r>
      <w:r w:rsidR="00C60FF5" w:rsidRPr="00C60FF5">
        <w:rPr>
          <w:noProof/>
        </w:rPr>
        <w:t>），曾在加拿大温哥华、英国伦敦和美国纽约创办健康诊所。现任美国比弗利山庄自然医学长寿中心（</w:t>
      </w:r>
      <w:r w:rsidR="00C60FF5" w:rsidRPr="00C60FF5">
        <w:rPr>
          <w:noProof/>
        </w:rPr>
        <w:t>Naturopathic Longevity Center</w:t>
      </w:r>
      <w:r w:rsidR="00C60FF5" w:rsidRPr="00C60FF5">
        <w:rPr>
          <w:noProof/>
        </w:rPr>
        <w:t>）创始人兼医疗总监，同时也是</w:t>
      </w:r>
      <w:r w:rsidR="00C60FF5" w:rsidRPr="00C60FF5">
        <w:rPr>
          <w:noProof/>
        </w:rPr>
        <w:t>Dr. Nigma Skincare and Supplements</w:t>
      </w:r>
      <w:r w:rsidR="00C60FF5" w:rsidRPr="00C60FF5">
        <w:rPr>
          <w:noProof/>
        </w:rPr>
        <w:t>护肤品及营养补充剂品牌创始人兼首席执行官，并担任加州自然医学医师协会（</w:t>
      </w:r>
      <w:r w:rsidR="00C60FF5" w:rsidRPr="00C60FF5">
        <w:rPr>
          <w:noProof/>
        </w:rPr>
        <w:t>California Naturopathic Doctors Association</w:t>
      </w:r>
      <w:r w:rsidR="00C60FF5" w:rsidRPr="00C60FF5">
        <w:rPr>
          <w:noProof/>
        </w:rPr>
        <w:t>）董事。她的代表作《逆转衰老迹象》（</w:t>
      </w:r>
      <w:r w:rsidR="00C60FF5" w:rsidRPr="00C60FF5">
        <w:rPr>
          <w:i/>
          <w:iCs/>
          <w:noProof/>
        </w:rPr>
        <w:t>Reverse the Signs of Ageing</w:t>
      </w:r>
      <w:r w:rsidR="00C60FF5" w:rsidRPr="00C60FF5">
        <w:rPr>
          <w:noProof/>
        </w:rPr>
        <w:t>，</w:t>
      </w:r>
      <w:r w:rsidR="00C60FF5" w:rsidRPr="00C60FF5">
        <w:rPr>
          <w:noProof/>
        </w:rPr>
        <w:t>2015</w:t>
      </w:r>
      <w:r w:rsidR="00C60FF5" w:rsidRPr="00C60FF5">
        <w:rPr>
          <w:noProof/>
        </w:rPr>
        <w:t>）探讨肠道健康、饮食与皮肤衰老之间的联系，美国版以《年轻肌肤始于肠道》（</w:t>
      </w:r>
      <w:r w:rsidR="00C60FF5" w:rsidRPr="00C60FF5">
        <w:rPr>
          <w:i/>
          <w:iCs/>
          <w:noProof/>
        </w:rPr>
        <w:t>Younger Skin Starts in the Gut</w:t>
      </w:r>
      <w:r w:rsidR="00C60FF5" w:rsidRPr="00C60FF5">
        <w:rPr>
          <w:noProof/>
        </w:rPr>
        <w:t>）为题出版。新书《激素调养之道》（</w:t>
      </w:r>
      <w:r w:rsidR="00C60FF5" w:rsidRPr="00C60FF5">
        <w:rPr>
          <w:i/>
          <w:iCs/>
          <w:noProof/>
        </w:rPr>
        <w:t>The Clean Hormone Journey</w:t>
      </w:r>
      <w:r w:rsidR="00C60FF5" w:rsidRPr="00C60FF5">
        <w:rPr>
          <w:noProof/>
        </w:rPr>
        <w:t>）进一步关注女性更年期前后的激素健康与整体健康管理。她曾入选美国</w:t>
      </w:r>
      <w:r w:rsidR="00C60FF5" w:rsidRPr="00264855">
        <w:rPr>
          <w:i/>
          <w:iCs/>
          <w:noProof/>
        </w:rPr>
        <w:t>Angeleno</w:t>
      </w:r>
      <w:r w:rsidR="00C60FF5" w:rsidRPr="00C60FF5">
        <w:rPr>
          <w:noProof/>
        </w:rPr>
        <w:t>杂志洛杉矶影响力人物榜，还曾受邀在</w:t>
      </w:r>
      <w:r w:rsidR="00C60FF5" w:rsidRPr="00C60FF5">
        <w:rPr>
          <w:noProof/>
        </w:rPr>
        <w:t>Goop</w:t>
      </w:r>
      <w:r w:rsidR="00C60FF5" w:rsidRPr="00C60FF5">
        <w:rPr>
          <w:noProof/>
        </w:rPr>
        <w:t>健康峰会演讲，并于</w:t>
      </w:r>
      <w:r w:rsidR="00C60FF5" w:rsidRPr="00C60FF5">
        <w:rPr>
          <w:noProof/>
        </w:rPr>
        <w:t>2025</w:t>
      </w:r>
      <w:r w:rsidR="00C60FF5" w:rsidRPr="00C60FF5">
        <w:rPr>
          <w:noProof/>
        </w:rPr>
        <w:t>年推出健康播客节目</w:t>
      </w:r>
      <w:r w:rsidR="00C60FF5" w:rsidRPr="00C60FF5">
        <w:rPr>
          <w:i/>
          <w:iCs/>
          <w:noProof/>
        </w:rPr>
        <w:t>The HealthyDoc Podcast</w:t>
      </w:r>
      <w:r w:rsidR="00C60FF5" w:rsidRPr="00C60FF5">
        <w:rPr>
          <w:noProof/>
        </w:rPr>
        <w:t>，持续分享女性健康与身心保健知识。</w:t>
      </w:r>
    </w:p>
    <w:p w14:paraId="0CE0C223" w14:textId="63200155" w:rsidR="00021B94" w:rsidRDefault="00021B94" w:rsidP="00495ED2">
      <w:pPr>
        <w:rPr>
          <w:noProof/>
        </w:rPr>
      </w:pPr>
      <w:bookmarkStart w:id="26" w:name="OLE_LINK37"/>
      <w:bookmarkStart w:id="27" w:name="OLE_LINK27"/>
      <w:bookmarkStart w:id="28" w:name="OLE_LINK44"/>
      <w:bookmarkEnd w:id="24"/>
      <w:bookmarkEnd w:id="25"/>
    </w:p>
    <w:p w14:paraId="76C010EF" w14:textId="2DA77477" w:rsidR="00C24BA0" w:rsidRDefault="00C24BA0" w:rsidP="0071177D">
      <w:bookmarkStart w:id="29" w:name="OLE_LINK23"/>
    </w:p>
    <w:p w14:paraId="27BA704A" w14:textId="65071695" w:rsidR="00ED415B" w:rsidRPr="008B2E33" w:rsidRDefault="008B2E33" w:rsidP="0071177D">
      <w:pPr>
        <w:rPr>
          <w:b/>
          <w:bCs/>
        </w:rPr>
      </w:pPr>
      <w:bookmarkStart w:id="30" w:name="OLE_LINK43"/>
      <w:r w:rsidRPr="008B2E33">
        <w:rPr>
          <w:rFonts w:hint="eastAsia"/>
          <w:b/>
          <w:bCs/>
        </w:rPr>
        <w:t>媒体评价：</w:t>
      </w:r>
    </w:p>
    <w:p w14:paraId="2B2A3017" w14:textId="77777777" w:rsidR="008B2E33" w:rsidRDefault="008B2E33" w:rsidP="0071177D"/>
    <w:p w14:paraId="7284EF76" w14:textId="50328EC6" w:rsidR="008B2E33" w:rsidRDefault="00DC2677" w:rsidP="00DC2677">
      <w:pPr>
        <w:ind w:firstLineChars="200" w:firstLine="420"/>
      </w:pPr>
      <w:r>
        <w:rPr>
          <w:rFonts w:hint="eastAsia"/>
        </w:rPr>
        <w:t>“</w:t>
      </w:r>
      <w:r w:rsidR="00A05139" w:rsidRPr="00A05139">
        <w:t>终于有人能够坦率地谈论更年期，不再遮遮掩掩，不再为此感到难为情，也不再让女性怀疑自己是不是出了问题。《激素调养之道》汇集了许多女性早就应该了解的重要健康知识。妮格玛</w:t>
      </w:r>
      <w:r w:rsidR="00200B59">
        <w:rPr>
          <w:rFonts w:hint="eastAsia"/>
        </w:rPr>
        <w:t>·</w:t>
      </w:r>
      <w:r w:rsidR="00A05139" w:rsidRPr="00A05139">
        <w:t>塔利布博士让你愿意主动了解自己的激素，而不是一味抱怨它们带来的困扰。</w:t>
      </w:r>
      <w:r w:rsidR="00C50C26">
        <w:rPr>
          <w:rFonts w:hint="eastAsia"/>
        </w:rPr>
        <w:t>”</w:t>
      </w:r>
    </w:p>
    <w:p w14:paraId="28AB5A3B" w14:textId="07FC9C7E" w:rsidR="00A05139" w:rsidRDefault="00A05139" w:rsidP="00200B59">
      <w:pPr>
        <w:jc w:val="right"/>
      </w:pPr>
      <w:r>
        <w:rPr>
          <w:rFonts w:hint="eastAsia"/>
        </w:rPr>
        <w:t>——</w:t>
      </w:r>
      <w:r w:rsidRPr="00A05139">
        <w:t>切尔西</w:t>
      </w:r>
      <w:r w:rsidR="00200B59">
        <w:rPr>
          <w:rFonts w:hint="eastAsia"/>
        </w:rPr>
        <w:t>·</w:t>
      </w:r>
      <w:r w:rsidRPr="00A05139">
        <w:t>汉德勒（</w:t>
      </w:r>
      <w:r w:rsidRPr="00A05139">
        <w:t>Chelsea Handler</w:t>
      </w:r>
      <w:r w:rsidRPr="00A05139">
        <w:t>），喜剧演员、电视节目主持人、《纽约时报》畅销书排行榜第一名作家</w:t>
      </w:r>
    </w:p>
    <w:p w14:paraId="22FB30B4" w14:textId="77777777" w:rsidR="008B2E33" w:rsidRDefault="008B2E33" w:rsidP="0071177D"/>
    <w:p w14:paraId="546C0C39" w14:textId="140C83B8" w:rsidR="008B2E33" w:rsidRDefault="00200B59" w:rsidP="00200B59">
      <w:pPr>
        <w:ind w:firstLineChars="200" w:firstLine="420"/>
      </w:pPr>
      <w:r>
        <w:rPr>
          <w:rFonts w:hint="eastAsia"/>
        </w:rPr>
        <w:t>“</w:t>
      </w:r>
      <w:r w:rsidR="00A05139" w:rsidRPr="00A05139">
        <w:t>妮格玛</w:t>
      </w:r>
      <w:r w:rsidR="001120BA">
        <w:rPr>
          <w:rFonts w:hint="eastAsia"/>
        </w:rPr>
        <w:t>·</w:t>
      </w:r>
      <w:r w:rsidR="00A05139" w:rsidRPr="00A05139">
        <w:t>塔利布博士将科学知识、实践经验与人文关怀融入对女性激素健康的探讨。本书鼓励我们倾听身体发出的信号，</w:t>
      </w:r>
      <w:r w:rsidR="00433839" w:rsidRPr="00433839">
        <w:t>了解自身的健康需求，懂得如何向医生咨询</w:t>
      </w:r>
      <w:r w:rsidR="00A05139" w:rsidRPr="00A05139">
        <w:t>，并帮助我们掌握必要的知识，从而以更加自信从容的态度面对激素变化，减少不必要的担忧与恐惧。</w:t>
      </w:r>
      <w:r>
        <w:rPr>
          <w:rFonts w:hint="eastAsia"/>
        </w:rPr>
        <w:t>”</w:t>
      </w:r>
    </w:p>
    <w:p w14:paraId="37974736" w14:textId="2080552C" w:rsidR="00A05139" w:rsidRDefault="00A05139" w:rsidP="00D6634C">
      <w:pPr>
        <w:jc w:val="right"/>
      </w:pPr>
      <w:r>
        <w:rPr>
          <w:rFonts w:hint="eastAsia"/>
        </w:rPr>
        <w:t>——</w:t>
      </w:r>
      <w:r w:rsidRPr="00A05139">
        <w:t>佩内洛普</w:t>
      </w:r>
      <w:r w:rsidR="00714626">
        <w:rPr>
          <w:rFonts w:hint="eastAsia"/>
        </w:rPr>
        <w:t>·</w:t>
      </w:r>
      <w:r w:rsidRPr="00A05139">
        <w:t>克鲁兹（</w:t>
      </w:r>
      <w:r w:rsidRPr="00A05139">
        <w:t>Penélope Cruz</w:t>
      </w:r>
      <w:r w:rsidRPr="00A05139">
        <w:t>），奥斯卡金像奖获奖女演员</w:t>
      </w:r>
    </w:p>
    <w:p w14:paraId="5A36373F" w14:textId="77777777" w:rsidR="00A05139" w:rsidRDefault="00A05139" w:rsidP="0071177D"/>
    <w:p w14:paraId="149A49FB" w14:textId="77777777" w:rsidR="008B2E33" w:rsidRDefault="008B2E33" w:rsidP="0071177D"/>
    <w:p w14:paraId="637911E4" w14:textId="36B04586" w:rsidR="00DF2970" w:rsidRPr="00DF2970" w:rsidRDefault="00DF2970" w:rsidP="00DF2970">
      <w:pPr>
        <w:jc w:val="center"/>
        <w:rPr>
          <w:rFonts w:hint="eastAsia"/>
          <w:sz w:val="30"/>
          <w:szCs w:val="30"/>
        </w:rPr>
      </w:pPr>
      <w:r w:rsidRPr="00DF2970">
        <w:rPr>
          <w:rFonts w:hint="eastAsia"/>
          <w:b/>
          <w:bCs/>
          <w:color w:val="000000"/>
          <w:sz w:val="30"/>
          <w:szCs w:val="30"/>
        </w:rPr>
        <w:t>《</w:t>
      </w:r>
      <w:r w:rsidRPr="00DF2970">
        <w:rPr>
          <w:b/>
          <w:bCs/>
          <w:color w:val="000000"/>
          <w:sz w:val="30"/>
          <w:szCs w:val="30"/>
        </w:rPr>
        <w:t>激素调养之</w:t>
      </w:r>
      <w:r w:rsidRPr="00DF2970">
        <w:rPr>
          <w:rFonts w:hint="eastAsia"/>
          <w:b/>
          <w:bCs/>
          <w:color w:val="000000"/>
          <w:sz w:val="30"/>
          <w:szCs w:val="30"/>
        </w:rPr>
        <w:t>道</w:t>
      </w:r>
      <w:r w:rsidRPr="00DF2970">
        <w:rPr>
          <w:b/>
          <w:bCs/>
          <w:color w:val="000000"/>
          <w:sz w:val="30"/>
          <w:szCs w:val="30"/>
        </w:rPr>
        <w:t>：围绝经期、更年期与绝经后的健康指南</w:t>
      </w:r>
      <w:r w:rsidRPr="00DF2970">
        <w:rPr>
          <w:rFonts w:hint="eastAsia"/>
          <w:b/>
          <w:bCs/>
          <w:color w:val="000000"/>
          <w:sz w:val="30"/>
          <w:szCs w:val="30"/>
        </w:rPr>
        <w:t>》</w:t>
      </w:r>
    </w:p>
    <w:p w14:paraId="72A4463F" w14:textId="77777777" w:rsidR="00DF2970" w:rsidRDefault="00DF2970" w:rsidP="00DF2970">
      <w:pPr>
        <w:rPr>
          <w:b/>
          <w:bCs/>
        </w:rPr>
      </w:pPr>
    </w:p>
    <w:p w14:paraId="374A14DD" w14:textId="5BD737E5" w:rsidR="00DF2970" w:rsidRPr="00FA6790" w:rsidRDefault="00DF2970" w:rsidP="00FA6790">
      <w:pPr>
        <w:jc w:val="center"/>
      </w:pPr>
      <w:r w:rsidRPr="00FA6790">
        <w:t>前言</w:t>
      </w:r>
    </w:p>
    <w:p w14:paraId="300F45F1" w14:textId="41289A7F" w:rsidR="00DF2970" w:rsidRPr="00FA6790" w:rsidRDefault="00DF2970" w:rsidP="00FA6790">
      <w:pPr>
        <w:jc w:val="center"/>
      </w:pPr>
      <w:r w:rsidRPr="00FA6790">
        <w:t>作者的话</w:t>
      </w:r>
    </w:p>
    <w:p w14:paraId="54FAF85B" w14:textId="3BFA92C4" w:rsidR="00DF2970" w:rsidRPr="00FA6790" w:rsidRDefault="00DF2970" w:rsidP="00FA6790">
      <w:pPr>
        <w:jc w:val="center"/>
      </w:pPr>
      <w:r w:rsidRPr="00FA6790">
        <w:t>导论：女性蜕变，更年期的全新定义</w:t>
      </w:r>
    </w:p>
    <w:p w14:paraId="3B1691AD" w14:textId="215FA797" w:rsidR="00DF2970" w:rsidRPr="00FA6790" w:rsidRDefault="00DF2970" w:rsidP="00FA6790">
      <w:pPr>
        <w:jc w:val="center"/>
      </w:pPr>
      <w:r w:rsidRPr="00FA6790">
        <w:t>第一章：认识围绝经期：为什么身体变化比你想象中来得更早</w:t>
      </w:r>
    </w:p>
    <w:p w14:paraId="6BDF72C9" w14:textId="069E0E1A" w:rsidR="00DF2970" w:rsidRPr="00FA6790" w:rsidRDefault="00DF2970" w:rsidP="00FA6790">
      <w:pPr>
        <w:jc w:val="center"/>
      </w:pPr>
      <w:r w:rsidRPr="00FA6790">
        <w:t>第二章：认识</w:t>
      </w:r>
      <w:r w:rsidR="00FA6790">
        <w:rPr>
          <w:rFonts w:hint="eastAsia"/>
        </w:rPr>
        <w:t>“</w:t>
      </w:r>
      <w:r w:rsidRPr="00FA6790">
        <w:t>女性蜕变</w:t>
      </w:r>
      <w:r w:rsidR="00FA6790">
        <w:rPr>
          <w:rFonts w:hint="eastAsia"/>
        </w:rPr>
        <w:t>”</w:t>
      </w:r>
      <w:r w:rsidRPr="00FA6790">
        <w:t>三个阶段的激素特点</w:t>
      </w:r>
    </w:p>
    <w:p w14:paraId="76437A29" w14:textId="77777777" w:rsidR="00DF2970" w:rsidRPr="00FA6790" w:rsidRDefault="00DF2970" w:rsidP="00FA6790">
      <w:pPr>
        <w:jc w:val="center"/>
      </w:pPr>
      <w:r w:rsidRPr="00FA6790">
        <w:t>第三章：激素的战场：哪些因素正在扰乱你的激素？</w:t>
      </w:r>
    </w:p>
    <w:p w14:paraId="15B25B87" w14:textId="02009B93" w:rsidR="00DF2970" w:rsidRPr="00FA6790" w:rsidRDefault="00DF2970" w:rsidP="00FA6790">
      <w:pPr>
        <w:jc w:val="center"/>
      </w:pPr>
      <w:r w:rsidRPr="00FA6790">
        <w:t>第四章：激素健康始于肠道：肠道微生物群如何影响激素平衡、食欲与新陈代谢</w:t>
      </w:r>
    </w:p>
    <w:p w14:paraId="766DFB6B" w14:textId="40B0B489" w:rsidR="00DF2970" w:rsidRPr="00FA6790" w:rsidRDefault="00DF2970" w:rsidP="00FA6790">
      <w:pPr>
        <w:jc w:val="center"/>
      </w:pPr>
      <w:r w:rsidRPr="00FA6790">
        <w:t>第五章：读懂健康检测：从血液检查、粪便检测到个人健康监测技术</w:t>
      </w:r>
    </w:p>
    <w:p w14:paraId="74532C9B" w14:textId="5071E2AC" w:rsidR="00DF2970" w:rsidRPr="00FA6790" w:rsidRDefault="00DF2970" w:rsidP="00FA6790">
      <w:pPr>
        <w:jc w:val="center"/>
      </w:pPr>
      <w:r w:rsidRPr="00FA6790">
        <w:t>第六章：激素健康的综合管理方案：从营养补充剂、静脉疗法到多肽、药物治疗及其他方法</w:t>
      </w:r>
    </w:p>
    <w:p w14:paraId="35E33683" w14:textId="61BCD86B" w:rsidR="00DF2970" w:rsidRPr="00FA6790" w:rsidRDefault="00DF2970" w:rsidP="00FA6790">
      <w:pPr>
        <w:jc w:val="center"/>
      </w:pPr>
      <w:r w:rsidRPr="00FA6790">
        <w:t>第七章：优化生活方式，迎接女性蜕变：居家日常调养指南</w:t>
      </w:r>
    </w:p>
    <w:p w14:paraId="68AF1156" w14:textId="4CEBC3D4" w:rsidR="00DF2970" w:rsidRPr="00FA6790" w:rsidRDefault="00DF2970" w:rsidP="00FA6790">
      <w:pPr>
        <w:jc w:val="center"/>
      </w:pPr>
      <w:r w:rsidRPr="00FA6790">
        <w:t>第八章：地中海与印度融合饮食：结合饮食文化与临床实践，促进激素健康与长寿</w:t>
      </w:r>
    </w:p>
    <w:p w14:paraId="1F38F09A" w14:textId="07C14A31" w:rsidR="00DF2970" w:rsidRPr="00FA6790" w:rsidRDefault="00DF2970" w:rsidP="00FA6790">
      <w:pPr>
        <w:jc w:val="center"/>
      </w:pPr>
      <w:r w:rsidRPr="00FA6790">
        <w:t>结语：女性蜕变庆典</w:t>
      </w:r>
    </w:p>
    <w:p w14:paraId="66730E0C" w14:textId="44E722E9" w:rsidR="00DF2970" w:rsidRPr="00FA6790" w:rsidRDefault="00DF2970" w:rsidP="00FA6790">
      <w:pPr>
        <w:jc w:val="center"/>
      </w:pPr>
      <w:r w:rsidRPr="00FA6790">
        <w:t>致谢</w:t>
      </w:r>
    </w:p>
    <w:p w14:paraId="66EED4D9" w14:textId="3BFA9168" w:rsidR="00DF2970" w:rsidRPr="00FA6790" w:rsidRDefault="00DF2970" w:rsidP="00FA6790">
      <w:pPr>
        <w:jc w:val="center"/>
      </w:pPr>
      <w:r w:rsidRPr="00FA6790">
        <w:t>第五章和第六章附录</w:t>
      </w:r>
    </w:p>
    <w:p w14:paraId="736877A6" w14:textId="5EB102B4" w:rsidR="00DF2970" w:rsidRPr="00FA6790" w:rsidRDefault="00DF2970" w:rsidP="00FA6790">
      <w:pPr>
        <w:jc w:val="center"/>
      </w:pPr>
      <w:r w:rsidRPr="00FA6790">
        <w:t>参考文献</w:t>
      </w:r>
    </w:p>
    <w:p w14:paraId="09C30DF3" w14:textId="0B6BFB45" w:rsidR="00DF2970" w:rsidRPr="00FA6790" w:rsidRDefault="00DF2970" w:rsidP="00FA6790">
      <w:pPr>
        <w:jc w:val="center"/>
      </w:pPr>
      <w:r w:rsidRPr="00FA6790">
        <w:t>索引</w:t>
      </w:r>
    </w:p>
    <w:p w14:paraId="3050E626" w14:textId="77777777" w:rsidR="00571A98" w:rsidRPr="00FA6790" w:rsidRDefault="00571A98" w:rsidP="00FA6790">
      <w:pPr>
        <w:jc w:val="center"/>
      </w:pPr>
    </w:p>
    <w:p w14:paraId="2D89E2FA" w14:textId="77777777" w:rsidR="00571A98" w:rsidRPr="00571A98" w:rsidRDefault="00571A98" w:rsidP="0071177D">
      <w:pPr>
        <w:rPr>
          <w:rFonts w:hint="eastAsia"/>
        </w:rPr>
      </w:pPr>
    </w:p>
    <w:p w14:paraId="4BD9B42C" w14:textId="77777777" w:rsidR="0064187B" w:rsidRPr="002333D9" w:rsidRDefault="0064187B" w:rsidP="0064187B">
      <w:pPr>
        <w:rPr>
          <w:rFonts w:ascii="华文中宋" w:eastAsia="华文中宋" w:hAnsi="华文中宋" w:hint="eastAsia"/>
          <w:b/>
          <w:color w:val="000000"/>
          <w:szCs w:val="21"/>
        </w:rPr>
      </w:pPr>
      <w:bookmarkStart w:id="31" w:name="OLE_LINK14"/>
      <w:bookmarkStart w:id="32" w:name="OLE_LINK1"/>
      <w:bookmarkStart w:id="33" w:name="OLE_LINK2"/>
      <w:bookmarkStart w:id="34" w:name="OLE_LINK3"/>
      <w:bookmarkStart w:id="35" w:name="OLE_LINK4"/>
      <w:bookmarkStart w:id="36" w:name="OLE_LINK26"/>
      <w:bookmarkStart w:id="37" w:name="OLE_LINK46"/>
      <w:bookmarkStart w:id="38" w:name="OLE_LINK59"/>
      <w:bookmarkStart w:id="39" w:name="OLE_LINK9"/>
      <w:bookmarkStart w:id="40" w:name="OLE_LINK7"/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lastRenderedPageBreak/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20"/>
    <w:bookmarkEnd w:id="21"/>
    <w:bookmarkEnd w:id="22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E602C" w14:textId="77777777" w:rsidR="002A7B9E" w:rsidRDefault="002A7B9E">
      <w:r>
        <w:separator/>
      </w:r>
    </w:p>
  </w:endnote>
  <w:endnote w:type="continuationSeparator" w:id="0">
    <w:p w14:paraId="47E0DA38" w14:textId="77777777" w:rsidR="002A7B9E" w:rsidRDefault="002A7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97BCE" w14:textId="77777777" w:rsidR="002A7B9E" w:rsidRDefault="002A7B9E">
      <w:r>
        <w:separator/>
      </w:r>
    </w:p>
  </w:footnote>
  <w:footnote w:type="continuationSeparator" w:id="0">
    <w:p w14:paraId="1BE2D899" w14:textId="77777777" w:rsidR="002A7B9E" w:rsidRDefault="002A7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F43C43"/>
    <w:multiLevelType w:val="multilevel"/>
    <w:tmpl w:val="3C10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FB76C8"/>
    <w:multiLevelType w:val="multilevel"/>
    <w:tmpl w:val="5626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1B1AC0"/>
    <w:multiLevelType w:val="multilevel"/>
    <w:tmpl w:val="F8CC7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791A37"/>
    <w:multiLevelType w:val="hybridMultilevel"/>
    <w:tmpl w:val="FFD42326"/>
    <w:lvl w:ilvl="0" w:tplc="04090001">
      <w:start w:val="1"/>
      <w:numFmt w:val="bullet"/>
      <w:lvlText w:val=""/>
      <w:lvlJc w:val="left"/>
      <w:pPr>
        <w:ind w:left="122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0" w:hanging="440"/>
      </w:pPr>
      <w:rPr>
        <w:rFonts w:ascii="Wingdings" w:hAnsi="Wingdings" w:hint="default"/>
      </w:rPr>
    </w:lvl>
  </w:abstractNum>
  <w:num w:numId="1" w16cid:durableId="119883182">
    <w:abstractNumId w:val="14"/>
  </w:num>
  <w:num w:numId="2" w16cid:durableId="1674599524">
    <w:abstractNumId w:val="18"/>
  </w:num>
  <w:num w:numId="3" w16cid:durableId="471020020">
    <w:abstractNumId w:val="3"/>
  </w:num>
  <w:num w:numId="4" w16cid:durableId="1260144782">
    <w:abstractNumId w:val="4"/>
  </w:num>
  <w:num w:numId="5" w16cid:durableId="1886526246">
    <w:abstractNumId w:val="9"/>
  </w:num>
  <w:num w:numId="6" w16cid:durableId="780339925">
    <w:abstractNumId w:val="10"/>
  </w:num>
  <w:num w:numId="7" w16cid:durableId="1693996151">
    <w:abstractNumId w:val="6"/>
  </w:num>
  <w:num w:numId="8" w16cid:durableId="577054549">
    <w:abstractNumId w:val="8"/>
  </w:num>
  <w:num w:numId="9" w16cid:durableId="1412435500">
    <w:abstractNumId w:val="2"/>
  </w:num>
  <w:num w:numId="10" w16cid:durableId="106126732">
    <w:abstractNumId w:val="15"/>
  </w:num>
  <w:num w:numId="11" w16cid:durableId="845945438">
    <w:abstractNumId w:val="0"/>
  </w:num>
  <w:num w:numId="12" w16cid:durableId="2016302628">
    <w:abstractNumId w:val="12"/>
  </w:num>
  <w:num w:numId="13" w16cid:durableId="642999570">
    <w:abstractNumId w:val="17"/>
  </w:num>
  <w:num w:numId="14" w16cid:durableId="2048289811">
    <w:abstractNumId w:val="11"/>
  </w:num>
  <w:num w:numId="15" w16cid:durableId="1385913210">
    <w:abstractNumId w:val="13"/>
  </w:num>
  <w:num w:numId="16" w16cid:durableId="1258368318">
    <w:abstractNumId w:val="7"/>
  </w:num>
  <w:num w:numId="17" w16cid:durableId="501821984">
    <w:abstractNumId w:val="1"/>
  </w:num>
  <w:num w:numId="18" w16cid:durableId="1357806488">
    <w:abstractNumId w:val="5"/>
  </w:num>
  <w:num w:numId="19" w16cid:durableId="1694961442">
    <w:abstractNumId w:val="16"/>
  </w:num>
  <w:num w:numId="20" w16cid:durableId="2003659445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F38"/>
    <w:rsid w:val="000026A9"/>
    <w:rsid w:val="00002C7B"/>
    <w:rsid w:val="00002FAE"/>
    <w:rsid w:val="000039C2"/>
    <w:rsid w:val="00003CAD"/>
    <w:rsid w:val="00003D3D"/>
    <w:rsid w:val="000041B9"/>
    <w:rsid w:val="000041BC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722A"/>
    <w:rsid w:val="0000741F"/>
    <w:rsid w:val="000074E8"/>
    <w:rsid w:val="000104CC"/>
    <w:rsid w:val="00011090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48EA"/>
    <w:rsid w:val="00015BEF"/>
    <w:rsid w:val="00016023"/>
    <w:rsid w:val="0001675B"/>
    <w:rsid w:val="000201B7"/>
    <w:rsid w:val="000207E5"/>
    <w:rsid w:val="00020E64"/>
    <w:rsid w:val="000215C6"/>
    <w:rsid w:val="00021B94"/>
    <w:rsid w:val="000225FA"/>
    <w:rsid w:val="000226FA"/>
    <w:rsid w:val="000237CF"/>
    <w:rsid w:val="0002568B"/>
    <w:rsid w:val="00025693"/>
    <w:rsid w:val="00025E83"/>
    <w:rsid w:val="00025FB0"/>
    <w:rsid w:val="00025FB2"/>
    <w:rsid w:val="00026B10"/>
    <w:rsid w:val="000276F5"/>
    <w:rsid w:val="00027E0A"/>
    <w:rsid w:val="00030D2B"/>
    <w:rsid w:val="00030D63"/>
    <w:rsid w:val="000312A7"/>
    <w:rsid w:val="000313C8"/>
    <w:rsid w:val="0003147E"/>
    <w:rsid w:val="00031B15"/>
    <w:rsid w:val="00031CF2"/>
    <w:rsid w:val="00032AB3"/>
    <w:rsid w:val="00034692"/>
    <w:rsid w:val="00034A1E"/>
    <w:rsid w:val="00034D0B"/>
    <w:rsid w:val="00034E91"/>
    <w:rsid w:val="000352E3"/>
    <w:rsid w:val="00035A75"/>
    <w:rsid w:val="00037001"/>
    <w:rsid w:val="0003786A"/>
    <w:rsid w:val="00040304"/>
    <w:rsid w:val="000404FE"/>
    <w:rsid w:val="0004087F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C28"/>
    <w:rsid w:val="00045FF6"/>
    <w:rsid w:val="00046349"/>
    <w:rsid w:val="00046D7B"/>
    <w:rsid w:val="00047282"/>
    <w:rsid w:val="00051489"/>
    <w:rsid w:val="000524DB"/>
    <w:rsid w:val="00052B23"/>
    <w:rsid w:val="00053172"/>
    <w:rsid w:val="00053686"/>
    <w:rsid w:val="00053935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34D1"/>
    <w:rsid w:val="000637F0"/>
    <w:rsid w:val="00064A32"/>
    <w:rsid w:val="000655A2"/>
    <w:rsid w:val="000655CD"/>
    <w:rsid w:val="00065C3B"/>
    <w:rsid w:val="0006601A"/>
    <w:rsid w:val="0007013D"/>
    <w:rsid w:val="00071296"/>
    <w:rsid w:val="000716AF"/>
    <w:rsid w:val="00072E95"/>
    <w:rsid w:val="000761B1"/>
    <w:rsid w:val="00076928"/>
    <w:rsid w:val="00076F5C"/>
    <w:rsid w:val="0007776B"/>
    <w:rsid w:val="000800DD"/>
    <w:rsid w:val="000803A7"/>
    <w:rsid w:val="000809EA"/>
    <w:rsid w:val="00080CD8"/>
    <w:rsid w:val="000810D5"/>
    <w:rsid w:val="0008117D"/>
    <w:rsid w:val="0008129F"/>
    <w:rsid w:val="000816C0"/>
    <w:rsid w:val="00082504"/>
    <w:rsid w:val="000838E8"/>
    <w:rsid w:val="00083C7D"/>
    <w:rsid w:val="00085429"/>
    <w:rsid w:val="00085A40"/>
    <w:rsid w:val="00085B0B"/>
    <w:rsid w:val="00085D83"/>
    <w:rsid w:val="00085FA6"/>
    <w:rsid w:val="0008725D"/>
    <w:rsid w:val="00087302"/>
    <w:rsid w:val="0008781E"/>
    <w:rsid w:val="000905FB"/>
    <w:rsid w:val="000912C6"/>
    <w:rsid w:val="00091329"/>
    <w:rsid w:val="00091730"/>
    <w:rsid w:val="000918C7"/>
    <w:rsid w:val="00091F8B"/>
    <w:rsid w:val="00092160"/>
    <w:rsid w:val="0009308A"/>
    <w:rsid w:val="00093597"/>
    <w:rsid w:val="00093F02"/>
    <w:rsid w:val="000957DA"/>
    <w:rsid w:val="0009628E"/>
    <w:rsid w:val="00096CD2"/>
    <w:rsid w:val="000A01BD"/>
    <w:rsid w:val="000A0B28"/>
    <w:rsid w:val="000A0E53"/>
    <w:rsid w:val="000A1EE2"/>
    <w:rsid w:val="000A2D69"/>
    <w:rsid w:val="000A31DA"/>
    <w:rsid w:val="000A4274"/>
    <w:rsid w:val="000A509A"/>
    <w:rsid w:val="000A57E2"/>
    <w:rsid w:val="000A59B0"/>
    <w:rsid w:val="000A6201"/>
    <w:rsid w:val="000A6DF8"/>
    <w:rsid w:val="000A7BAA"/>
    <w:rsid w:val="000A7CFE"/>
    <w:rsid w:val="000B04AC"/>
    <w:rsid w:val="000B11B7"/>
    <w:rsid w:val="000B17B6"/>
    <w:rsid w:val="000B23C2"/>
    <w:rsid w:val="000B2B42"/>
    <w:rsid w:val="000B3141"/>
    <w:rsid w:val="000B37B5"/>
    <w:rsid w:val="000B38AE"/>
    <w:rsid w:val="000B3EED"/>
    <w:rsid w:val="000B40A9"/>
    <w:rsid w:val="000B4A11"/>
    <w:rsid w:val="000B4D73"/>
    <w:rsid w:val="000B643F"/>
    <w:rsid w:val="000B654F"/>
    <w:rsid w:val="000B66D2"/>
    <w:rsid w:val="000B721A"/>
    <w:rsid w:val="000C0951"/>
    <w:rsid w:val="000C098C"/>
    <w:rsid w:val="000C11B7"/>
    <w:rsid w:val="000C143B"/>
    <w:rsid w:val="000C18AC"/>
    <w:rsid w:val="000C191D"/>
    <w:rsid w:val="000C28CC"/>
    <w:rsid w:val="000C3D83"/>
    <w:rsid w:val="000C4201"/>
    <w:rsid w:val="000C5091"/>
    <w:rsid w:val="000C5326"/>
    <w:rsid w:val="000C5517"/>
    <w:rsid w:val="000C5957"/>
    <w:rsid w:val="000C5F9B"/>
    <w:rsid w:val="000C6261"/>
    <w:rsid w:val="000C62C9"/>
    <w:rsid w:val="000C6D05"/>
    <w:rsid w:val="000C6E99"/>
    <w:rsid w:val="000C741E"/>
    <w:rsid w:val="000C7CD7"/>
    <w:rsid w:val="000D02CB"/>
    <w:rsid w:val="000D04D5"/>
    <w:rsid w:val="000D0A7C"/>
    <w:rsid w:val="000D238A"/>
    <w:rsid w:val="000D245C"/>
    <w:rsid w:val="000D293D"/>
    <w:rsid w:val="000D2FFA"/>
    <w:rsid w:val="000D34C3"/>
    <w:rsid w:val="000D37BC"/>
    <w:rsid w:val="000D3991"/>
    <w:rsid w:val="000D3C0F"/>
    <w:rsid w:val="000D3D3A"/>
    <w:rsid w:val="000D4482"/>
    <w:rsid w:val="000D4EB6"/>
    <w:rsid w:val="000D563B"/>
    <w:rsid w:val="000D5F8D"/>
    <w:rsid w:val="000D73E9"/>
    <w:rsid w:val="000D7599"/>
    <w:rsid w:val="000E0585"/>
    <w:rsid w:val="000E117F"/>
    <w:rsid w:val="000E138A"/>
    <w:rsid w:val="000E30C1"/>
    <w:rsid w:val="000E47D3"/>
    <w:rsid w:val="000E559A"/>
    <w:rsid w:val="000E600B"/>
    <w:rsid w:val="000E65D4"/>
    <w:rsid w:val="000E6830"/>
    <w:rsid w:val="000E7256"/>
    <w:rsid w:val="000F0BEB"/>
    <w:rsid w:val="000F10C2"/>
    <w:rsid w:val="000F2206"/>
    <w:rsid w:val="000F27FD"/>
    <w:rsid w:val="000F30AA"/>
    <w:rsid w:val="000F32DD"/>
    <w:rsid w:val="000F335B"/>
    <w:rsid w:val="000F47E5"/>
    <w:rsid w:val="000F50D0"/>
    <w:rsid w:val="000F5F33"/>
    <w:rsid w:val="000F5FEC"/>
    <w:rsid w:val="000F6165"/>
    <w:rsid w:val="000F6A5F"/>
    <w:rsid w:val="000F6D95"/>
    <w:rsid w:val="000F7650"/>
    <w:rsid w:val="000F7F2F"/>
    <w:rsid w:val="0010039B"/>
    <w:rsid w:val="00100A0B"/>
    <w:rsid w:val="001017C7"/>
    <w:rsid w:val="00102500"/>
    <w:rsid w:val="0010389A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150A"/>
    <w:rsid w:val="00111594"/>
    <w:rsid w:val="001120BA"/>
    <w:rsid w:val="0011264B"/>
    <w:rsid w:val="0011269B"/>
    <w:rsid w:val="001134E9"/>
    <w:rsid w:val="00113F8E"/>
    <w:rsid w:val="0011411C"/>
    <w:rsid w:val="00116610"/>
    <w:rsid w:val="00116F33"/>
    <w:rsid w:val="00116FD3"/>
    <w:rsid w:val="00120328"/>
    <w:rsid w:val="001208F8"/>
    <w:rsid w:val="00120C5A"/>
    <w:rsid w:val="00120EAA"/>
    <w:rsid w:val="001211DB"/>
    <w:rsid w:val="00121268"/>
    <w:rsid w:val="0012193D"/>
    <w:rsid w:val="001221B1"/>
    <w:rsid w:val="001221F7"/>
    <w:rsid w:val="00122AAB"/>
    <w:rsid w:val="00123372"/>
    <w:rsid w:val="0012358E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4A74"/>
    <w:rsid w:val="00135875"/>
    <w:rsid w:val="0013610D"/>
    <w:rsid w:val="00136363"/>
    <w:rsid w:val="00136963"/>
    <w:rsid w:val="00140740"/>
    <w:rsid w:val="0014260B"/>
    <w:rsid w:val="0014293F"/>
    <w:rsid w:val="0014387F"/>
    <w:rsid w:val="001454D9"/>
    <w:rsid w:val="00145E0A"/>
    <w:rsid w:val="001467D7"/>
    <w:rsid w:val="00146F1E"/>
    <w:rsid w:val="00147816"/>
    <w:rsid w:val="001478B6"/>
    <w:rsid w:val="0015039F"/>
    <w:rsid w:val="001513C0"/>
    <w:rsid w:val="0015144D"/>
    <w:rsid w:val="001516D4"/>
    <w:rsid w:val="00151BA8"/>
    <w:rsid w:val="00152538"/>
    <w:rsid w:val="001528F9"/>
    <w:rsid w:val="0015348F"/>
    <w:rsid w:val="001538A8"/>
    <w:rsid w:val="00154CFC"/>
    <w:rsid w:val="001565DA"/>
    <w:rsid w:val="00156770"/>
    <w:rsid w:val="00156D38"/>
    <w:rsid w:val="00160651"/>
    <w:rsid w:val="00160D8D"/>
    <w:rsid w:val="001611B0"/>
    <w:rsid w:val="00161ED2"/>
    <w:rsid w:val="00162B40"/>
    <w:rsid w:val="00163F80"/>
    <w:rsid w:val="00164030"/>
    <w:rsid w:val="001647E2"/>
    <w:rsid w:val="0016513E"/>
    <w:rsid w:val="00165C68"/>
    <w:rsid w:val="00167007"/>
    <w:rsid w:val="00167C9B"/>
    <w:rsid w:val="00170058"/>
    <w:rsid w:val="00170554"/>
    <w:rsid w:val="00170BE3"/>
    <w:rsid w:val="00170EEA"/>
    <w:rsid w:val="00171EDE"/>
    <w:rsid w:val="001726C7"/>
    <w:rsid w:val="00172B3F"/>
    <w:rsid w:val="001735C0"/>
    <w:rsid w:val="001752E3"/>
    <w:rsid w:val="00175BAA"/>
    <w:rsid w:val="00176358"/>
    <w:rsid w:val="001766C0"/>
    <w:rsid w:val="00176ECD"/>
    <w:rsid w:val="00180F8E"/>
    <w:rsid w:val="001810B7"/>
    <w:rsid w:val="00181BA9"/>
    <w:rsid w:val="00181DE8"/>
    <w:rsid w:val="001837C8"/>
    <w:rsid w:val="00183B4D"/>
    <w:rsid w:val="00183EAA"/>
    <w:rsid w:val="00184EA4"/>
    <w:rsid w:val="00186A8B"/>
    <w:rsid w:val="001878AC"/>
    <w:rsid w:val="00187DAB"/>
    <w:rsid w:val="00190101"/>
    <w:rsid w:val="0019086A"/>
    <w:rsid w:val="00190937"/>
    <w:rsid w:val="00190C60"/>
    <w:rsid w:val="0019164D"/>
    <w:rsid w:val="001918B9"/>
    <w:rsid w:val="00191C7D"/>
    <w:rsid w:val="001922C8"/>
    <w:rsid w:val="0019289F"/>
    <w:rsid w:val="00192909"/>
    <w:rsid w:val="001933C4"/>
    <w:rsid w:val="0019344C"/>
    <w:rsid w:val="001936D9"/>
    <w:rsid w:val="00193733"/>
    <w:rsid w:val="00193816"/>
    <w:rsid w:val="00193935"/>
    <w:rsid w:val="0019422C"/>
    <w:rsid w:val="00195298"/>
    <w:rsid w:val="00195686"/>
    <w:rsid w:val="00195D1C"/>
    <w:rsid w:val="00195D6F"/>
    <w:rsid w:val="00196DBB"/>
    <w:rsid w:val="001970F3"/>
    <w:rsid w:val="00197472"/>
    <w:rsid w:val="001A02AC"/>
    <w:rsid w:val="001A0402"/>
    <w:rsid w:val="001A0EE1"/>
    <w:rsid w:val="001A10D1"/>
    <w:rsid w:val="001A3281"/>
    <w:rsid w:val="001A3960"/>
    <w:rsid w:val="001A3C2C"/>
    <w:rsid w:val="001A42C5"/>
    <w:rsid w:val="001A5308"/>
    <w:rsid w:val="001A547E"/>
    <w:rsid w:val="001A70EC"/>
    <w:rsid w:val="001A7E0A"/>
    <w:rsid w:val="001B004C"/>
    <w:rsid w:val="001B180E"/>
    <w:rsid w:val="001B2196"/>
    <w:rsid w:val="001B231C"/>
    <w:rsid w:val="001B23E9"/>
    <w:rsid w:val="001B2A9D"/>
    <w:rsid w:val="001B2E8F"/>
    <w:rsid w:val="001B354F"/>
    <w:rsid w:val="001B3781"/>
    <w:rsid w:val="001B39C9"/>
    <w:rsid w:val="001B3A48"/>
    <w:rsid w:val="001B4776"/>
    <w:rsid w:val="001B51E3"/>
    <w:rsid w:val="001B54BC"/>
    <w:rsid w:val="001B5510"/>
    <w:rsid w:val="001B6315"/>
    <w:rsid w:val="001B679D"/>
    <w:rsid w:val="001B6927"/>
    <w:rsid w:val="001C03F6"/>
    <w:rsid w:val="001C0DDF"/>
    <w:rsid w:val="001C0F56"/>
    <w:rsid w:val="001C0FE1"/>
    <w:rsid w:val="001C15F0"/>
    <w:rsid w:val="001C1616"/>
    <w:rsid w:val="001C1956"/>
    <w:rsid w:val="001C28EE"/>
    <w:rsid w:val="001C36E9"/>
    <w:rsid w:val="001C4477"/>
    <w:rsid w:val="001C512C"/>
    <w:rsid w:val="001C5EBF"/>
    <w:rsid w:val="001C6D65"/>
    <w:rsid w:val="001C784E"/>
    <w:rsid w:val="001C7985"/>
    <w:rsid w:val="001C7F44"/>
    <w:rsid w:val="001D0115"/>
    <w:rsid w:val="001D0FAF"/>
    <w:rsid w:val="001D1B30"/>
    <w:rsid w:val="001D1DBF"/>
    <w:rsid w:val="001D2973"/>
    <w:rsid w:val="001D30FB"/>
    <w:rsid w:val="001D33BD"/>
    <w:rsid w:val="001D44E6"/>
    <w:rsid w:val="001D4E4F"/>
    <w:rsid w:val="001D5783"/>
    <w:rsid w:val="001D6C23"/>
    <w:rsid w:val="001D6F21"/>
    <w:rsid w:val="001D7245"/>
    <w:rsid w:val="001D7BEE"/>
    <w:rsid w:val="001E02FA"/>
    <w:rsid w:val="001E03D0"/>
    <w:rsid w:val="001E0E65"/>
    <w:rsid w:val="001E1FDF"/>
    <w:rsid w:val="001E3882"/>
    <w:rsid w:val="001E3987"/>
    <w:rsid w:val="001E50F6"/>
    <w:rsid w:val="001E644D"/>
    <w:rsid w:val="001E670A"/>
    <w:rsid w:val="001F0601"/>
    <w:rsid w:val="001F0EFF"/>
    <w:rsid w:val="001F0F15"/>
    <w:rsid w:val="001F29A7"/>
    <w:rsid w:val="001F34EC"/>
    <w:rsid w:val="001F3B8E"/>
    <w:rsid w:val="001F41C0"/>
    <w:rsid w:val="001F5938"/>
    <w:rsid w:val="001F5B3B"/>
    <w:rsid w:val="001F5BA0"/>
    <w:rsid w:val="001F5BD6"/>
    <w:rsid w:val="001F602C"/>
    <w:rsid w:val="001F6178"/>
    <w:rsid w:val="001F7367"/>
    <w:rsid w:val="00200569"/>
    <w:rsid w:val="002006D0"/>
    <w:rsid w:val="002008AF"/>
    <w:rsid w:val="00200B59"/>
    <w:rsid w:val="00201DC9"/>
    <w:rsid w:val="00201E89"/>
    <w:rsid w:val="0020201B"/>
    <w:rsid w:val="0020352C"/>
    <w:rsid w:val="00203F21"/>
    <w:rsid w:val="00204C0E"/>
    <w:rsid w:val="00204D2D"/>
    <w:rsid w:val="0020564E"/>
    <w:rsid w:val="00206123"/>
    <w:rsid w:val="00206785"/>
    <w:rsid w:val="002068EA"/>
    <w:rsid w:val="00207C01"/>
    <w:rsid w:val="0021148C"/>
    <w:rsid w:val="0021286B"/>
    <w:rsid w:val="00213150"/>
    <w:rsid w:val="0021330A"/>
    <w:rsid w:val="0021338A"/>
    <w:rsid w:val="0021373C"/>
    <w:rsid w:val="00213864"/>
    <w:rsid w:val="00213EDF"/>
    <w:rsid w:val="002141BD"/>
    <w:rsid w:val="00215219"/>
    <w:rsid w:val="00215BF8"/>
    <w:rsid w:val="002162BC"/>
    <w:rsid w:val="00216815"/>
    <w:rsid w:val="00217065"/>
    <w:rsid w:val="00220593"/>
    <w:rsid w:val="002209F7"/>
    <w:rsid w:val="00220B40"/>
    <w:rsid w:val="00220E63"/>
    <w:rsid w:val="00221325"/>
    <w:rsid w:val="0022318C"/>
    <w:rsid w:val="00223446"/>
    <w:rsid w:val="002234B7"/>
    <w:rsid w:val="00223533"/>
    <w:rsid w:val="00223586"/>
    <w:rsid w:val="0022390B"/>
    <w:rsid w:val="00223BEE"/>
    <w:rsid w:val="002243E8"/>
    <w:rsid w:val="00224AD6"/>
    <w:rsid w:val="002252B0"/>
    <w:rsid w:val="0022616F"/>
    <w:rsid w:val="0022662E"/>
    <w:rsid w:val="0022662F"/>
    <w:rsid w:val="00226AF0"/>
    <w:rsid w:val="002272BD"/>
    <w:rsid w:val="00227E6E"/>
    <w:rsid w:val="0023021D"/>
    <w:rsid w:val="002302C2"/>
    <w:rsid w:val="0023124B"/>
    <w:rsid w:val="00232183"/>
    <w:rsid w:val="002321EC"/>
    <w:rsid w:val="002324AB"/>
    <w:rsid w:val="0023294E"/>
    <w:rsid w:val="00232ED6"/>
    <w:rsid w:val="00233148"/>
    <w:rsid w:val="002347EB"/>
    <w:rsid w:val="00234F52"/>
    <w:rsid w:val="00235134"/>
    <w:rsid w:val="00236060"/>
    <w:rsid w:val="00236B97"/>
    <w:rsid w:val="00236BA5"/>
    <w:rsid w:val="0024051B"/>
    <w:rsid w:val="0024206D"/>
    <w:rsid w:val="002424D5"/>
    <w:rsid w:val="00242D75"/>
    <w:rsid w:val="00243F61"/>
    <w:rsid w:val="00244604"/>
    <w:rsid w:val="00244F8F"/>
    <w:rsid w:val="00245414"/>
    <w:rsid w:val="00245AFB"/>
    <w:rsid w:val="0024683F"/>
    <w:rsid w:val="00246F49"/>
    <w:rsid w:val="00250EE7"/>
    <w:rsid w:val="00250F63"/>
    <w:rsid w:val="0025146E"/>
    <w:rsid w:val="002516C3"/>
    <w:rsid w:val="00251FCC"/>
    <w:rsid w:val="002522B4"/>
    <w:rsid w:val="002523C1"/>
    <w:rsid w:val="002538D3"/>
    <w:rsid w:val="00253BED"/>
    <w:rsid w:val="0025514A"/>
    <w:rsid w:val="002551EE"/>
    <w:rsid w:val="00255779"/>
    <w:rsid w:val="00256D94"/>
    <w:rsid w:val="00256DA4"/>
    <w:rsid w:val="00257761"/>
    <w:rsid w:val="00257876"/>
    <w:rsid w:val="00261231"/>
    <w:rsid w:val="00261E4C"/>
    <w:rsid w:val="00261F5E"/>
    <w:rsid w:val="002629EE"/>
    <w:rsid w:val="00262FBF"/>
    <w:rsid w:val="002634BA"/>
    <w:rsid w:val="002638BD"/>
    <w:rsid w:val="00263D1B"/>
    <w:rsid w:val="00263F25"/>
    <w:rsid w:val="00264855"/>
    <w:rsid w:val="00265795"/>
    <w:rsid w:val="0026728F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B3B"/>
    <w:rsid w:val="00277C69"/>
    <w:rsid w:val="00277F08"/>
    <w:rsid w:val="0028080A"/>
    <w:rsid w:val="002812D9"/>
    <w:rsid w:val="00281B8F"/>
    <w:rsid w:val="00281D83"/>
    <w:rsid w:val="002823B6"/>
    <w:rsid w:val="00283AAA"/>
    <w:rsid w:val="002843D1"/>
    <w:rsid w:val="00284AF7"/>
    <w:rsid w:val="00284E04"/>
    <w:rsid w:val="002856E6"/>
    <w:rsid w:val="0028574C"/>
    <w:rsid w:val="002860F6"/>
    <w:rsid w:val="0028692C"/>
    <w:rsid w:val="00286CC9"/>
    <w:rsid w:val="00286E18"/>
    <w:rsid w:val="002871BC"/>
    <w:rsid w:val="002875F3"/>
    <w:rsid w:val="00287EF0"/>
    <w:rsid w:val="0029031D"/>
    <w:rsid w:val="00290CF0"/>
    <w:rsid w:val="002918DB"/>
    <w:rsid w:val="0029257F"/>
    <w:rsid w:val="00292818"/>
    <w:rsid w:val="00292857"/>
    <w:rsid w:val="002929D9"/>
    <w:rsid w:val="002932DE"/>
    <w:rsid w:val="002942B1"/>
    <w:rsid w:val="0029476E"/>
    <w:rsid w:val="002958D9"/>
    <w:rsid w:val="00295FD8"/>
    <w:rsid w:val="00296148"/>
    <w:rsid w:val="0029676A"/>
    <w:rsid w:val="002969EC"/>
    <w:rsid w:val="00296BC0"/>
    <w:rsid w:val="0029743E"/>
    <w:rsid w:val="002978E2"/>
    <w:rsid w:val="00297A63"/>
    <w:rsid w:val="00297BD7"/>
    <w:rsid w:val="002A0970"/>
    <w:rsid w:val="002A0B2A"/>
    <w:rsid w:val="002A0C2F"/>
    <w:rsid w:val="002A14B0"/>
    <w:rsid w:val="002A174E"/>
    <w:rsid w:val="002A1E4E"/>
    <w:rsid w:val="002A20B9"/>
    <w:rsid w:val="002A2981"/>
    <w:rsid w:val="002A3C20"/>
    <w:rsid w:val="002A455B"/>
    <w:rsid w:val="002A48D3"/>
    <w:rsid w:val="002A629D"/>
    <w:rsid w:val="002A62B4"/>
    <w:rsid w:val="002A6D1B"/>
    <w:rsid w:val="002A6D33"/>
    <w:rsid w:val="002A789F"/>
    <w:rsid w:val="002A7B9E"/>
    <w:rsid w:val="002A7E4E"/>
    <w:rsid w:val="002B0609"/>
    <w:rsid w:val="002B1918"/>
    <w:rsid w:val="002B1B7F"/>
    <w:rsid w:val="002B369F"/>
    <w:rsid w:val="002B4666"/>
    <w:rsid w:val="002B4E4D"/>
    <w:rsid w:val="002B50AA"/>
    <w:rsid w:val="002B5353"/>
    <w:rsid w:val="002B5367"/>
    <w:rsid w:val="002B5ADD"/>
    <w:rsid w:val="002B6FF9"/>
    <w:rsid w:val="002B7DEE"/>
    <w:rsid w:val="002C0257"/>
    <w:rsid w:val="002C14DA"/>
    <w:rsid w:val="002C253E"/>
    <w:rsid w:val="002C40CB"/>
    <w:rsid w:val="002C4D8C"/>
    <w:rsid w:val="002C4E86"/>
    <w:rsid w:val="002C5D68"/>
    <w:rsid w:val="002C6872"/>
    <w:rsid w:val="002C6A1E"/>
    <w:rsid w:val="002C70F9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5F74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972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923"/>
    <w:rsid w:val="002F46EB"/>
    <w:rsid w:val="002F4CE6"/>
    <w:rsid w:val="002F4D4B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3613"/>
    <w:rsid w:val="00303FCB"/>
    <w:rsid w:val="0030455D"/>
    <w:rsid w:val="00304A90"/>
    <w:rsid w:val="00304C83"/>
    <w:rsid w:val="0030562D"/>
    <w:rsid w:val="00305B6D"/>
    <w:rsid w:val="0030617D"/>
    <w:rsid w:val="003075B3"/>
    <w:rsid w:val="00307856"/>
    <w:rsid w:val="00307955"/>
    <w:rsid w:val="00307E20"/>
    <w:rsid w:val="00310656"/>
    <w:rsid w:val="00310AD2"/>
    <w:rsid w:val="0031102E"/>
    <w:rsid w:val="00311481"/>
    <w:rsid w:val="00312D3B"/>
    <w:rsid w:val="003134FE"/>
    <w:rsid w:val="0031418C"/>
    <w:rsid w:val="00314D8C"/>
    <w:rsid w:val="003156F4"/>
    <w:rsid w:val="003158DB"/>
    <w:rsid w:val="00315BCD"/>
    <w:rsid w:val="003169AA"/>
    <w:rsid w:val="00316C54"/>
    <w:rsid w:val="00317042"/>
    <w:rsid w:val="00317824"/>
    <w:rsid w:val="00317AB3"/>
    <w:rsid w:val="00317D09"/>
    <w:rsid w:val="00320EFB"/>
    <w:rsid w:val="003212C8"/>
    <w:rsid w:val="00321E50"/>
    <w:rsid w:val="00322095"/>
    <w:rsid w:val="00322BB7"/>
    <w:rsid w:val="00322F57"/>
    <w:rsid w:val="0032424E"/>
    <w:rsid w:val="00324CFA"/>
    <w:rsid w:val="003250A9"/>
    <w:rsid w:val="00325775"/>
    <w:rsid w:val="00325CB4"/>
    <w:rsid w:val="00325DC1"/>
    <w:rsid w:val="0032694D"/>
    <w:rsid w:val="003274B2"/>
    <w:rsid w:val="00330234"/>
    <w:rsid w:val="00330A1B"/>
    <w:rsid w:val="00330BE1"/>
    <w:rsid w:val="003313F5"/>
    <w:rsid w:val="00331434"/>
    <w:rsid w:val="0033179B"/>
    <w:rsid w:val="00331824"/>
    <w:rsid w:val="00332521"/>
    <w:rsid w:val="00332D6C"/>
    <w:rsid w:val="00333D61"/>
    <w:rsid w:val="00334196"/>
    <w:rsid w:val="00334A1B"/>
    <w:rsid w:val="00334EC5"/>
    <w:rsid w:val="00335AB2"/>
    <w:rsid w:val="00335C6C"/>
    <w:rsid w:val="00336416"/>
    <w:rsid w:val="003375F9"/>
    <w:rsid w:val="00340311"/>
    <w:rsid w:val="003404F9"/>
    <w:rsid w:val="00340C73"/>
    <w:rsid w:val="0034118C"/>
    <w:rsid w:val="00341881"/>
    <w:rsid w:val="0034198A"/>
    <w:rsid w:val="00342699"/>
    <w:rsid w:val="00342B95"/>
    <w:rsid w:val="0034331D"/>
    <w:rsid w:val="003436E1"/>
    <w:rsid w:val="003445E9"/>
    <w:rsid w:val="00346320"/>
    <w:rsid w:val="0034696C"/>
    <w:rsid w:val="00351479"/>
    <w:rsid w:val="003514A6"/>
    <w:rsid w:val="003516AF"/>
    <w:rsid w:val="0035172E"/>
    <w:rsid w:val="00351B20"/>
    <w:rsid w:val="00351D23"/>
    <w:rsid w:val="00352D15"/>
    <w:rsid w:val="003540A9"/>
    <w:rsid w:val="00356B41"/>
    <w:rsid w:val="00357F6D"/>
    <w:rsid w:val="0036090F"/>
    <w:rsid w:val="00360D8C"/>
    <w:rsid w:val="003617C6"/>
    <w:rsid w:val="0036212C"/>
    <w:rsid w:val="00363C30"/>
    <w:rsid w:val="0036441D"/>
    <w:rsid w:val="003646A1"/>
    <w:rsid w:val="00364BA8"/>
    <w:rsid w:val="00364E7A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1806"/>
    <w:rsid w:val="00374360"/>
    <w:rsid w:val="00375868"/>
    <w:rsid w:val="00376513"/>
    <w:rsid w:val="00377674"/>
    <w:rsid w:val="00377A1E"/>
    <w:rsid w:val="003803C5"/>
    <w:rsid w:val="003816DB"/>
    <w:rsid w:val="00381866"/>
    <w:rsid w:val="00381EDF"/>
    <w:rsid w:val="0038273F"/>
    <w:rsid w:val="003828A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35E9"/>
    <w:rsid w:val="00393C30"/>
    <w:rsid w:val="00393D58"/>
    <w:rsid w:val="00394CAC"/>
    <w:rsid w:val="0039543C"/>
    <w:rsid w:val="0039597D"/>
    <w:rsid w:val="00395F51"/>
    <w:rsid w:val="00396C5C"/>
    <w:rsid w:val="00396D80"/>
    <w:rsid w:val="003970A6"/>
    <w:rsid w:val="003971B4"/>
    <w:rsid w:val="00397AC3"/>
    <w:rsid w:val="003A0B1E"/>
    <w:rsid w:val="003A123D"/>
    <w:rsid w:val="003A3423"/>
    <w:rsid w:val="003A3601"/>
    <w:rsid w:val="003A3813"/>
    <w:rsid w:val="003A389A"/>
    <w:rsid w:val="003A4179"/>
    <w:rsid w:val="003A4856"/>
    <w:rsid w:val="003A5B82"/>
    <w:rsid w:val="003A6069"/>
    <w:rsid w:val="003A69EE"/>
    <w:rsid w:val="003A7AA9"/>
    <w:rsid w:val="003A7F1C"/>
    <w:rsid w:val="003B00D3"/>
    <w:rsid w:val="003B02FA"/>
    <w:rsid w:val="003B16CC"/>
    <w:rsid w:val="003B18F6"/>
    <w:rsid w:val="003B1B3E"/>
    <w:rsid w:val="003B2EBA"/>
    <w:rsid w:val="003B3728"/>
    <w:rsid w:val="003B3811"/>
    <w:rsid w:val="003B3E52"/>
    <w:rsid w:val="003B416B"/>
    <w:rsid w:val="003B504C"/>
    <w:rsid w:val="003B533D"/>
    <w:rsid w:val="003B5464"/>
    <w:rsid w:val="003B66CF"/>
    <w:rsid w:val="003B786A"/>
    <w:rsid w:val="003C040E"/>
    <w:rsid w:val="003C0814"/>
    <w:rsid w:val="003C1237"/>
    <w:rsid w:val="003C1971"/>
    <w:rsid w:val="003C23E8"/>
    <w:rsid w:val="003C28D7"/>
    <w:rsid w:val="003C2B50"/>
    <w:rsid w:val="003C4702"/>
    <w:rsid w:val="003C4F6D"/>
    <w:rsid w:val="003C506D"/>
    <w:rsid w:val="003C524C"/>
    <w:rsid w:val="003C6483"/>
    <w:rsid w:val="003C714A"/>
    <w:rsid w:val="003D014F"/>
    <w:rsid w:val="003D1B18"/>
    <w:rsid w:val="003D2B62"/>
    <w:rsid w:val="003D2C21"/>
    <w:rsid w:val="003D3158"/>
    <w:rsid w:val="003D33C5"/>
    <w:rsid w:val="003D3D3C"/>
    <w:rsid w:val="003D3DCE"/>
    <w:rsid w:val="003D411A"/>
    <w:rsid w:val="003D49B4"/>
    <w:rsid w:val="003D4E20"/>
    <w:rsid w:val="003D5286"/>
    <w:rsid w:val="003D6F64"/>
    <w:rsid w:val="003E1932"/>
    <w:rsid w:val="003E337F"/>
    <w:rsid w:val="003E359A"/>
    <w:rsid w:val="003E45CB"/>
    <w:rsid w:val="003E467F"/>
    <w:rsid w:val="003E471B"/>
    <w:rsid w:val="003E57A6"/>
    <w:rsid w:val="003E58D7"/>
    <w:rsid w:val="003E6E3A"/>
    <w:rsid w:val="003E705C"/>
    <w:rsid w:val="003F0FB6"/>
    <w:rsid w:val="003F0FE3"/>
    <w:rsid w:val="003F15E0"/>
    <w:rsid w:val="003F2125"/>
    <w:rsid w:val="003F2381"/>
    <w:rsid w:val="003F2D76"/>
    <w:rsid w:val="003F2E67"/>
    <w:rsid w:val="003F40CF"/>
    <w:rsid w:val="003F4A4D"/>
    <w:rsid w:val="003F4CC1"/>
    <w:rsid w:val="003F4DC2"/>
    <w:rsid w:val="003F4DED"/>
    <w:rsid w:val="003F5169"/>
    <w:rsid w:val="003F5D71"/>
    <w:rsid w:val="003F689E"/>
    <w:rsid w:val="003F6D53"/>
    <w:rsid w:val="003F6DE7"/>
    <w:rsid w:val="003F745B"/>
    <w:rsid w:val="003F77AF"/>
    <w:rsid w:val="004002A4"/>
    <w:rsid w:val="004009A2"/>
    <w:rsid w:val="004012FC"/>
    <w:rsid w:val="004025F3"/>
    <w:rsid w:val="004027A7"/>
    <w:rsid w:val="0040389C"/>
    <w:rsid w:val="004039C9"/>
    <w:rsid w:val="00403BF3"/>
    <w:rsid w:val="00403DE1"/>
    <w:rsid w:val="004046C5"/>
    <w:rsid w:val="00404953"/>
    <w:rsid w:val="00406C2F"/>
    <w:rsid w:val="00407188"/>
    <w:rsid w:val="00407B73"/>
    <w:rsid w:val="00410C53"/>
    <w:rsid w:val="00411503"/>
    <w:rsid w:val="004137B0"/>
    <w:rsid w:val="004145CD"/>
    <w:rsid w:val="00415275"/>
    <w:rsid w:val="00416DC8"/>
    <w:rsid w:val="00417699"/>
    <w:rsid w:val="00422383"/>
    <w:rsid w:val="00422BE4"/>
    <w:rsid w:val="00422D24"/>
    <w:rsid w:val="00424279"/>
    <w:rsid w:val="00424463"/>
    <w:rsid w:val="00424C42"/>
    <w:rsid w:val="00425E7E"/>
    <w:rsid w:val="00426088"/>
    <w:rsid w:val="00427236"/>
    <w:rsid w:val="00432CA5"/>
    <w:rsid w:val="00432CCF"/>
    <w:rsid w:val="00432FCC"/>
    <w:rsid w:val="00433082"/>
    <w:rsid w:val="0043352E"/>
    <w:rsid w:val="00433839"/>
    <w:rsid w:val="00435906"/>
    <w:rsid w:val="00435AD1"/>
    <w:rsid w:val="004361F2"/>
    <w:rsid w:val="0043714E"/>
    <w:rsid w:val="0043727C"/>
    <w:rsid w:val="00440A07"/>
    <w:rsid w:val="00440EE7"/>
    <w:rsid w:val="00441CAB"/>
    <w:rsid w:val="004425C7"/>
    <w:rsid w:val="00442A02"/>
    <w:rsid w:val="00442D09"/>
    <w:rsid w:val="00442E33"/>
    <w:rsid w:val="00442F7B"/>
    <w:rsid w:val="00443D83"/>
    <w:rsid w:val="004448DE"/>
    <w:rsid w:val="00444F59"/>
    <w:rsid w:val="00446384"/>
    <w:rsid w:val="004464C1"/>
    <w:rsid w:val="00446BE2"/>
    <w:rsid w:val="00447212"/>
    <w:rsid w:val="00451F40"/>
    <w:rsid w:val="00452318"/>
    <w:rsid w:val="00452C92"/>
    <w:rsid w:val="00452D6B"/>
    <w:rsid w:val="0045409C"/>
    <w:rsid w:val="00454282"/>
    <w:rsid w:val="00455100"/>
    <w:rsid w:val="004561FA"/>
    <w:rsid w:val="0045662A"/>
    <w:rsid w:val="004570A5"/>
    <w:rsid w:val="00457565"/>
    <w:rsid w:val="0046151E"/>
    <w:rsid w:val="004615ED"/>
    <w:rsid w:val="0046230F"/>
    <w:rsid w:val="00463EB8"/>
    <w:rsid w:val="004644F6"/>
    <w:rsid w:val="00464704"/>
    <w:rsid w:val="004655CB"/>
    <w:rsid w:val="00465E2D"/>
    <w:rsid w:val="0046754A"/>
    <w:rsid w:val="00467BDF"/>
    <w:rsid w:val="004700BD"/>
    <w:rsid w:val="0047049D"/>
    <w:rsid w:val="00470F14"/>
    <w:rsid w:val="00471053"/>
    <w:rsid w:val="0047105C"/>
    <w:rsid w:val="00471DBD"/>
    <w:rsid w:val="00471DC8"/>
    <w:rsid w:val="0047230A"/>
    <w:rsid w:val="00472369"/>
    <w:rsid w:val="00472E40"/>
    <w:rsid w:val="00474AC2"/>
    <w:rsid w:val="00476503"/>
    <w:rsid w:val="004767D1"/>
    <w:rsid w:val="00477097"/>
    <w:rsid w:val="0047782B"/>
    <w:rsid w:val="004806DD"/>
    <w:rsid w:val="00480A4C"/>
    <w:rsid w:val="004810CA"/>
    <w:rsid w:val="00481158"/>
    <w:rsid w:val="00481450"/>
    <w:rsid w:val="004818C5"/>
    <w:rsid w:val="0048216A"/>
    <w:rsid w:val="00484EF3"/>
    <w:rsid w:val="0048541A"/>
    <w:rsid w:val="004854F1"/>
    <w:rsid w:val="00485E2E"/>
    <w:rsid w:val="004862AD"/>
    <w:rsid w:val="004863CB"/>
    <w:rsid w:val="00486E31"/>
    <w:rsid w:val="00487E5C"/>
    <w:rsid w:val="00490052"/>
    <w:rsid w:val="0049089D"/>
    <w:rsid w:val="004912CC"/>
    <w:rsid w:val="00491EE4"/>
    <w:rsid w:val="00492925"/>
    <w:rsid w:val="00492EA7"/>
    <w:rsid w:val="00493890"/>
    <w:rsid w:val="00493D97"/>
    <w:rsid w:val="004948D2"/>
    <w:rsid w:val="00495A7B"/>
    <w:rsid w:val="00495BC8"/>
    <w:rsid w:val="00495C70"/>
    <w:rsid w:val="00495ED2"/>
    <w:rsid w:val="0049632E"/>
    <w:rsid w:val="00496AB7"/>
    <w:rsid w:val="00496F83"/>
    <w:rsid w:val="00497B6D"/>
    <w:rsid w:val="004A14AE"/>
    <w:rsid w:val="004A1E2E"/>
    <w:rsid w:val="004A28D1"/>
    <w:rsid w:val="004A2E5F"/>
    <w:rsid w:val="004A347F"/>
    <w:rsid w:val="004A502A"/>
    <w:rsid w:val="004A5739"/>
    <w:rsid w:val="004A58E2"/>
    <w:rsid w:val="004A680E"/>
    <w:rsid w:val="004A7CB6"/>
    <w:rsid w:val="004B0228"/>
    <w:rsid w:val="004B0AD7"/>
    <w:rsid w:val="004B0B31"/>
    <w:rsid w:val="004B1D12"/>
    <w:rsid w:val="004B1F8F"/>
    <w:rsid w:val="004B2BF4"/>
    <w:rsid w:val="004B2C68"/>
    <w:rsid w:val="004B337F"/>
    <w:rsid w:val="004B3CB3"/>
    <w:rsid w:val="004B6325"/>
    <w:rsid w:val="004B676E"/>
    <w:rsid w:val="004B6B4F"/>
    <w:rsid w:val="004B6BEA"/>
    <w:rsid w:val="004B7AF0"/>
    <w:rsid w:val="004C00A5"/>
    <w:rsid w:val="004C0403"/>
    <w:rsid w:val="004C0922"/>
    <w:rsid w:val="004C2733"/>
    <w:rsid w:val="004C2AFE"/>
    <w:rsid w:val="004C3E3B"/>
    <w:rsid w:val="004C3FF8"/>
    <w:rsid w:val="004C4402"/>
    <w:rsid w:val="004C4664"/>
    <w:rsid w:val="004C6A73"/>
    <w:rsid w:val="004C76A4"/>
    <w:rsid w:val="004C77E2"/>
    <w:rsid w:val="004D0471"/>
    <w:rsid w:val="004D09E9"/>
    <w:rsid w:val="004D0D43"/>
    <w:rsid w:val="004D0E24"/>
    <w:rsid w:val="004D12DB"/>
    <w:rsid w:val="004D1B45"/>
    <w:rsid w:val="004D1E41"/>
    <w:rsid w:val="004D2FCF"/>
    <w:rsid w:val="004D3CE8"/>
    <w:rsid w:val="004D4DCA"/>
    <w:rsid w:val="004D5113"/>
    <w:rsid w:val="004D53B0"/>
    <w:rsid w:val="004D587B"/>
    <w:rsid w:val="004D592D"/>
    <w:rsid w:val="004D5ADA"/>
    <w:rsid w:val="004D5B82"/>
    <w:rsid w:val="004D5F5B"/>
    <w:rsid w:val="004D693B"/>
    <w:rsid w:val="004D7241"/>
    <w:rsid w:val="004D758C"/>
    <w:rsid w:val="004D76C0"/>
    <w:rsid w:val="004E1690"/>
    <w:rsid w:val="004E1E99"/>
    <w:rsid w:val="004E2294"/>
    <w:rsid w:val="004E26E6"/>
    <w:rsid w:val="004E399F"/>
    <w:rsid w:val="004E3C52"/>
    <w:rsid w:val="004E4611"/>
    <w:rsid w:val="004E4C05"/>
    <w:rsid w:val="004E5102"/>
    <w:rsid w:val="004E5824"/>
    <w:rsid w:val="004E5960"/>
    <w:rsid w:val="004E6491"/>
    <w:rsid w:val="004E689E"/>
    <w:rsid w:val="004E7961"/>
    <w:rsid w:val="004F0C5F"/>
    <w:rsid w:val="004F1C04"/>
    <w:rsid w:val="004F1E26"/>
    <w:rsid w:val="004F26B0"/>
    <w:rsid w:val="004F2AC3"/>
    <w:rsid w:val="004F2E2F"/>
    <w:rsid w:val="004F2FFA"/>
    <w:rsid w:val="004F4231"/>
    <w:rsid w:val="004F525E"/>
    <w:rsid w:val="004F54FF"/>
    <w:rsid w:val="004F5C0C"/>
    <w:rsid w:val="004F6246"/>
    <w:rsid w:val="004F65AA"/>
    <w:rsid w:val="004F6FDA"/>
    <w:rsid w:val="00500312"/>
    <w:rsid w:val="0050133A"/>
    <w:rsid w:val="00501B09"/>
    <w:rsid w:val="005023C4"/>
    <w:rsid w:val="00502524"/>
    <w:rsid w:val="0050290B"/>
    <w:rsid w:val="0050298B"/>
    <w:rsid w:val="0050328C"/>
    <w:rsid w:val="005037FA"/>
    <w:rsid w:val="0050499B"/>
    <w:rsid w:val="00505F1D"/>
    <w:rsid w:val="005060A3"/>
    <w:rsid w:val="00506548"/>
    <w:rsid w:val="00506DD6"/>
    <w:rsid w:val="0050714C"/>
    <w:rsid w:val="00507293"/>
    <w:rsid w:val="00507886"/>
    <w:rsid w:val="0050797A"/>
    <w:rsid w:val="0051013A"/>
    <w:rsid w:val="00510827"/>
    <w:rsid w:val="0051082C"/>
    <w:rsid w:val="00510DB2"/>
    <w:rsid w:val="00510E4D"/>
    <w:rsid w:val="0051145E"/>
    <w:rsid w:val="0051199D"/>
    <w:rsid w:val="00511F39"/>
    <w:rsid w:val="00511FDB"/>
    <w:rsid w:val="00512B81"/>
    <w:rsid w:val="00512BD3"/>
    <w:rsid w:val="00512CC6"/>
    <w:rsid w:val="005130F0"/>
    <w:rsid w:val="005152D6"/>
    <w:rsid w:val="00515783"/>
    <w:rsid w:val="00515A85"/>
    <w:rsid w:val="00515C15"/>
    <w:rsid w:val="00516879"/>
    <w:rsid w:val="005176F4"/>
    <w:rsid w:val="00520594"/>
    <w:rsid w:val="00520D23"/>
    <w:rsid w:val="00521409"/>
    <w:rsid w:val="005214D7"/>
    <w:rsid w:val="005214FB"/>
    <w:rsid w:val="0052255D"/>
    <w:rsid w:val="00523606"/>
    <w:rsid w:val="0052385C"/>
    <w:rsid w:val="00523A39"/>
    <w:rsid w:val="00523F8D"/>
    <w:rsid w:val="00524B5C"/>
    <w:rsid w:val="00524CF0"/>
    <w:rsid w:val="00525668"/>
    <w:rsid w:val="00525F35"/>
    <w:rsid w:val="00525F3A"/>
    <w:rsid w:val="00527595"/>
    <w:rsid w:val="005278B6"/>
    <w:rsid w:val="0053081A"/>
    <w:rsid w:val="005311E0"/>
    <w:rsid w:val="00531548"/>
    <w:rsid w:val="00531E34"/>
    <w:rsid w:val="00533CD8"/>
    <w:rsid w:val="00534163"/>
    <w:rsid w:val="005346B8"/>
    <w:rsid w:val="0053526D"/>
    <w:rsid w:val="0053636A"/>
    <w:rsid w:val="00537A07"/>
    <w:rsid w:val="00537BA7"/>
    <w:rsid w:val="005414E1"/>
    <w:rsid w:val="00541B86"/>
    <w:rsid w:val="00541D6F"/>
    <w:rsid w:val="00542854"/>
    <w:rsid w:val="00543A28"/>
    <w:rsid w:val="00543E89"/>
    <w:rsid w:val="005442FB"/>
    <w:rsid w:val="0054434C"/>
    <w:rsid w:val="005446B9"/>
    <w:rsid w:val="00544C5C"/>
    <w:rsid w:val="005462FD"/>
    <w:rsid w:val="00547620"/>
    <w:rsid w:val="0055057E"/>
    <w:rsid w:val="005508BD"/>
    <w:rsid w:val="00550904"/>
    <w:rsid w:val="00550E4C"/>
    <w:rsid w:val="00551AF5"/>
    <w:rsid w:val="0055215A"/>
    <w:rsid w:val="005526FF"/>
    <w:rsid w:val="00552B92"/>
    <w:rsid w:val="00552EF3"/>
    <w:rsid w:val="00553CE6"/>
    <w:rsid w:val="00554EB4"/>
    <w:rsid w:val="0055559D"/>
    <w:rsid w:val="00555D26"/>
    <w:rsid w:val="0055644A"/>
    <w:rsid w:val="00556507"/>
    <w:rsid w:val="00556DB2"/>
    <w:rsid w:val="00556F75"/>
    <w:rsid w:val="00557A31"/>
    <w:rsid w:val="00560537"/>
    <w:rsid w:val="005613C2"/>
    <w:rsid w:val="00561DE4"/>
    <w:rsid w:val="00562FDC"/>
    <w:rsid w:val="00564A07"/>
    <w:rsid w:val="00564FD9"/>
    <w:rsid w:val="00565B22"/>
    <w:rsid w:val="00565BCE"/>
    <w:rsid w:val="00565C93"/>
    <w:rsid w:val="00565FAA"/>
    <w:rsid w:val="0056609F"/>
    <w:rsid w:val="0056617F"/>
    <w:rsid w:val="005661DF"/>
    <w:rsid w:val="00566BFC"/>
    <w:rsid w:val="00566E1C"/>
    <w:rsid w:val="00567D31"/>
    <w:rsid w:val="00567EE5"/>
    <w:rsid w:val="00570789"/>
    <w:rsid w:val="005715C9"/>
    <w:rsid w:val="00571A98"/>
    <w:rsid w:val="00572315"/>
    <w:rsid w:val="0057330C"/>
    <w:rsid w:val="005737D6"/>
    <w:rsid w:val="005743AE"/>
    <w:rsid w:val="0057555D"/>
    <w:rsid w:val="00575646"/>
    <w:rsid w:val="00575AB4"/>
    <w:rsid w:val="00576056"/>
    <w:rsid w:val="005774CB"/>
    <w:rsid w:val="005777FA"/>
    <w:rsid w:val="00577A39"/>
    <w:rsid w:val="00580A25"/>
    <w:rsid w:val="00580AD9"/>
    <w:rsid w:val="00580B84"/>
    <w:rsid w:val="00580EBE"/>
    <w:rsid w:val="005815D0"/>
    <w:rsid w:val="005819E5"/>
    <w:rsid w:val="00581C36"/>
    <w:rsid w:val="0058328E"/>
    <w:rsid w:val="00583567"/>
    <w:rsid w:val="00585B67"/>
    <w:rsid w:val="0058668B"/>
    <w:rsid w:val="00586E1E"/>
    <w:rsid w:val="005878BC"/>
    <w:rsid w:val="00590F03"/>
    <w:rsid w:val="00591417"/>
    <w:rsid w:val="00593592"/>
    <w:rsid w:val="00593F66"/>
    <w:rsid w:val="005955BD"/>
    <w:rsid w:val="0059597F"/>
    <w:rsid w:val="005972C0"/>
    <w:rsid w:val="005974BA"/>
    <w:rsid w:val="00597BF3"/>
    <w:rsid w:val="005A02CE"/>
    <w:rsid w:val="005A0618"/>
    <w:rsid w:val="005A1A7F"/>
    <w:rsid w:val="005A212D"/>
    <w:rsid w:val="005A21C2"/>
    <w:rsid w:val="005A3A39"/>
    <w:rsid w:val="005A3A62"/>
    <w:rsid w:val="005A4751"/>
    <w:rsid w:val="005A5B97"/>
    <w:rsid w:val="005A5D4B"/>
    <w:rsid w:val="005A7527"/>
    <w:rsid w:val="005A778F"/>
    <w:rsid w:val="005B0295"/>
    <w:rsid w:val="005B2CF5"/>
    <w:rsid w:val="005B3280"/>
    <w:rsid w:val="005B39B7"/>
    <w:rsid w:val="005B41AE"/>
    <w:rsid w:val="005B444D"/>
    <w:rsid w:val="005B4BBA"/>
    <w:rsid w:val="005B6120"/>
    <w:rsid w:val="005B6691"/>
    <w:rsid w:val="005B7107"/>
    <w:rsid w:val="005B7BC5"/>
    <w:rsid w:val="005C07A9"/>
    <w:rsid w:val="005C0B5C"/>
    <w:rsid w:val="005C19C0"/>
    <w:rsid w:val="005C244E"/>
    <w:rsid w:val="005C2501"/>
    <w:rsid w:val="005C27DC"/>
    <w:rsid w:val="005C3693"/>
    <w:rsid w:val="005C3F7F"/>
    <w:rsid w:val="005C476F"/>
    <w:rsid w:val="005C59FD"/>
    <w:rsid w:val="005C6271"/>
    <w:rsid w:val="005C71F7"/>
    <w:rsid w:val="005C7B5D"/>
    <w:rsid w:val="005C7D9E"/>
    <w:rsid w:val="005D0111"/>
    <w:rsid w:val="005D07E7"/>
    <w:rsid w:val="005D167F"/>
    <w:rsid w:val="005D1AE9"/>
    <w:rsid w:val="005D1D11"/>
    <w:rsid w:val="005D2702"/>
    <w:rsid w:val="005D2D5F"/>
    <w:rsid w:val="005D307D"/>
    <w:rsid w:val="005D3C8C"/>
    <w:rsid w:val="005D3FD9"/>
    <w:rsid w:val="005D4BE1"/>
    <w:rsid w:val="005D5584"/>
    <w:rsid w:val="005D565F"/>
    <w:rsid w:val="005D65C0"/>
    <w:rsid w:val="005D6E32"/>
    <w:rsid w:val="005D70DE"/>
    <w:rsid w:val="005D743E"/>
    <w:rsid w:val="005D7878"/>
    <w:rsid w:val="005E0C69"/>
    <w:rsid w:val="005E316E"/>
    <w:rsid w:val="005E31E5"/>
    <w:rsid w:val="005E32BB"/>
    <w:rsid w:val="005E4515"/>
    <w:rsid w:val="005E45A8"/>
    <w:rsid w:val="005E4C0C"/>
    <w:rsid w:val="005E500F"/>
    <w:rsid w:val="005E6C58"/>
    <w:rsid w:val="005E6DEC"/>
    <w:rsid w:val="005E6F3B"/>
    <w:rsid w:val="005E70B8"/>
    <w:rsid w:val="005F006A"/>
    <w:rsid w:val="005F0B42"/>
    <w:rsid w:val="005F132B"/>
    <w:rsid w:val="005F146D"/>
    <w:rsid w:val="005F1802"/>
    <w:rsid w:val="005F20CE"/>
    <w:rsid w:val="005F251C"/>
    <w:rsid w:val="005F2CFB"/>
    <w:rsid w:val="005F2EC6"/>
    <w:rsid w:val="005F2FBF"/>
    <w:rsid w:val="005F3B2C"/>
    <w:rsid w:val="005F3B82"/>
    <w:rsid w:val="005F435F"/>
    <w:rsid w:val="005F4D4D"/>
    <w:rsid w:val="005F5420"/>
    <w:rsid w:val="005F5550"/>
    <w:rsid w:val="005F58A1"/>
    <w:rsid w:val="005F63E9"/>
    <w:rsid w:val="005F6BCF"/>
    <w:rsid w:val="005F7639"/>
    <w:rsid w:val="005F7C90"/>
    <w:rsid w:val="0060031E"/>
    <w:rsid w:val="006004F2"/>
    <w:rsid w:val="00601634"/>
    <w:rsid w:val="0060173F"/>
    <w:rsid w:val="00602381"/>
    <w:rsid w:val="00602D94"/>
    <w:rsid w:val="00603206"/>
    <w:rsid w:val="00603650"/>
    <w:rsid w:val="0060467A"/>
    <w:rsid w:val="00604E54"/>
    <w:rsid w:val="0060556B"/>
    <w:rsid w:val="006056E3"/>
    <w:rsid w:val="00606111"/>
    <w:rsid w:val="006073CF"/>
    <w:rsid w:val="00610047"/>
    <w:rsid w:val="006104BF"/>
    <w:rsid w:val="0061167A"/>
    <w:rsid w:val="006117E5"/>
    <w:rsid w:val="00611912"/>
    <w:rsid w:val="00611E3C"/>
    <w:rsid w:val="0061284E"/>
    <w:rsid w:val="00612C06"/>
    <w:rsid w:val="0061388D"/>
    <w:rsid w:val="006139F6"/>
    <w:rsid w:val="0061412E"/>
    <w:rsid w:val="00614BD8"/>
    <w:rsid w:val="006164E9"/>
    <w:rsid w:val="00616A0F"/>
    <w:rsid w:val="006176AA"/>
    <w:rsid w:val="006209C3"/>
    <w:rsid w:val="006210BD"/>
    <w:rsid w:val="0062118B"/>
    <w:rsid w:val="00621816"/>
    <w:rsid w:val="00621B87"/>
    <w:rsid w:val="0062247B"/>
    <w:rsid w:val="006231C6"/>
    <w:rsid w:val="00623D28"/>
    <w:rsid w:val="006241D9"/>
    <w:rsid w:val="00624714"/>
    <w:rsid w:val="00624740"/>
    <w:rsid w:val="006247F7"/>
    <w:rsid w:val="0062645C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074"/>
    <w:rsid w:val="00636E9A"/>
    <w:rsid w:val="00636ECB"/>
    <w:rsid w:val="0063758D"/>
    <w:rsid w:val="006377EE"/>
    <w:rsid w:val="00637BF3"/>
    <w:rsid w:val="00640E9A"/>
    <w:rsid w:val="00641570"/>
    <w:rsid w:val="0064187B"/>
    <w:rsid w:val="00641A9F"/>
    <w:rsid w:val="00641EDD"/>
    <w:rsid w:val="0064219B"/>
    <w:rsid w:val="00642256"/>
    <w:rsid w:val="00642A5C"/>
    <w:rsid w:val="006430E4"/>
    <w:rsid w:val="00643913"/>
    <w:rsid w:val="00643D15"/>
    <w:rsid w:val="006440E1"/>
    <w:rsid w:val="00644A66"/>
    <w:rsid w:val="00644F2A"/>
    <w:rsid w:val="006456DE"/>
    <w:rsid w:val="006459DD"/>
    <w:rsid w:val="0064689C"/>
    <w:rsid w:val="00647494"/>
    <w:rsid w:val="00651184"/>
    <w:rsid w:val="00651887"/>
    <w:rsid w:val="00652491"/>
    <w:rsid w:val="00653757"/>
    <w:rsid w:val="00654C03"/>
    <w:rsid w:val="00655F79"/>
    <w:rsid w:val="00655FA9"/>
    <w:rsid w:val="006562A1"/>
    <w:rsid w:val="0065641E"/>
    <w:rsid w:val="00656CB8"/>
    <w:rsid w:val="006571F2"/>
    <w:rsid w:val="00657A77"/>
    <w:rsid w:val="00657F70"/>
    <w:rsid w:val="00660033"/>
    <w:rsid w:val="00660528"/>
    <w:rsid w:val="006613F7"/>
    <w:rsid w:val="00662758"/>
    <w:rsid w:val="0066398C"/>
    <w:rsid w:val="00665391"/>
    <w:rsid w:val="006656BA"/>
    <w:rsid w:val="00665C42"/>
    <w:rsid w:val="00665CBD"/>
    <w:rsid w:val="00667A77"/>
    <w:rsid w:val="00667C85"/>
    <w:rsid w:val="00670DC4"/>
    <w:rsid w:val="0067192C"/>
    <w:rsid w:val="00671C3F"/>
    <w:rsid w:val="006734C1"/>
    <w:rsid w:val="00673CD3"/>
    <w:rsid w:val="00673DDB"/>
    <w:rsid w:val="00674CC9"/>
    <w:rsid w:val="00675527"/>
    <w:rsid w:val="00675543"/>
    <w:rsid w:val="006759AD"/>
    <w:rsid w:val="00675BC6"/>
    <w:rsid w:val="0067638C"/>
    <w:rsid w:val="00676423"/>
    <w:rsid w:val="0067666A"/>
    <w:rsid w:val="00676C54"/>
    <w:rsid w:val="00677623"/>
    <w:rsid w:val="00677E39"/>
    <w:rsid w:val="00680EDF"/>
    <w:rsid w:val="00680EFB"/>
    <w:rsid w:val="00681180"/>
    <w:rsid w:val="00681DDA"/>
    <w:rsid w:val="00682129"/>
    <w:rsid w:val="00682A30"/>
    <w:rsid w:val="00682CBB"/>
    <w:rsid w:val="00682D6A"/>
    <w:rsid w:val="00683040"/>
    <w:rsid w:val="0068367E"/>
    <w:rsid w:val="006842C6"/>
    <w:rsid w:val="00684657"/>
    <w:rsid w:val="00684FCB"/>
    <w:rsid w:val="006856DC"/>
    <w:rsid w:val="00686088"/>
    <w:rsid w:val="006861CF"/>
    <w:rsid w:val="00691874"/>
    <w:rsid w:val="006919BA"/>
    <w:rsid w:val="006921B0"/>
    <w:rsid w:val="00692771"/>
    <w:rsid w:val="00692FF2"/>
    <w:rsid w:val="00694460"/>
    <w:rsid w:val="006946C7"/>
    <w:rsid w:val="0069603F"/>
    <w:rsid w:val="006A01EF"/>
    <w:rsid w:val="006A1571"/>
    <w:rsid w:val="006A19A0"/>
    <w:rsid w:val="006A1EAA"/>
    <w:rsid w:val="006A2669"/>
    <w:rsid w:val="006A4F4B"/>
    <w:rsid w:val="006A502A"/>
    <w:rsid w:val="006A5473"/>
    <w:rsid w:val="006A56F1"/>
    <w:rsid w:val="006A5F5C"/>
    <w:rsid w:val="006A626B"/>
    <w:rsid w:val="006A64E1"/>
    <w:rsid w:val="006A7ADF"/>
    <w:rsid w:val="006B0198"/>
    <w:rsid w:val="006B1315"/>
    <w:rsid w:val="006B21AB"/>
    <w:rsid w:val="006B2A4E"/>
    <w:rsid w:val="006B3B50"/>
    <w:rsid w:val="006B4EF8"/>
    <w:rsid w:val="006B5C5C"/>
    <w:rsid w:val="006B689E"/>
    <w:rsid w:val="006B6CAB"/>
    <w:rsid w:val="006B7A1D"/>
    <w:rsid w:val="006C0BDB"/>
    <w:rsid w:val="006C1BF5"/>
    <w:rsid w:val="006C1E55"/>
    <w:rsid w:val="006C2C66"/>
    <w:rsid w:val="006C2CB7"/>
    <w:rsid w:val="006C3477"/>
    <w:rsid w:val="006C36E6"/>
    <w:rsid w:val="006C4519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180D"/>
    <w:rsid w:val="006D1825"/>
    <w:rsid w:val="006D20CE"/>
    <w:rsid w:val="006D37ED"/>
    <w:rsid w:val="006D44F9"/>
    <w:rsid w:val="006D4FC0"/>
    <w:rsid w:val="006D5964"/>
    <w:rsid w:val="006D6AEA"/>
    <w:rsid w:val="006D75A7"/>
    <w:rsid w:val="006D78BF"/>
    <w:rsid w:val="006E15B7"/>
    <w:rsid w:val="006E2E2E"/>
    <w:rsid w:val="006E34B6"/>
    <w:rsid w:val="006E3613"/>
    <w:rsid w:val="006E408F"/>
    <w:rsid w:val="006E568B"/>
    <w:rsid w:val="006E5FE0"/>
    <w:rsid w:val="006E6B75"/>
    <w:rsid w:val="006E733D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34E"/>
    <w:rsid w:val="006F29A1"/>
    <w:rsid w:val="006F29A6"/>
    <w:rsid w:val="006F2B3A"/>
    <w:rsid w:val="006F4162"/>
    <w:rsid w:val="006F4EFA"/>
    <w:rsid w:val="006F4F20"/>
    <w:rsid w:val="006F501A"/>
    <w:rsid w:val="006F6D78"/>
    <w:rsid w:val="006F6DBB"/>
    <w:rsid w:val="006F6EEE"/>
    <w:rsid w:val="006F7043"/>
    <w:rsid w:val="006F7D26"/>
    <w:rsid w:val="007004C6"/>
    <w:rsid w:val="00700D71"/>
    <w:rsid w:val="00701297"/>
    <w:rsid w:val="007015DC"/>
    <w:rsid w:val="00701B34"/>
    <w:rsid w:val="00701DC7"/>
    <w:rsid w:val="00702B12"/>
    <w:rsid w:val="00702CAD"/>
    <w:rsid w:val="00703559"/>
    <w:rsid w:val="00703A24"/>
    <w:rsid w:val="00703ACA"/>
    <w:rsid w:val="00703E54"/>
    <w:rsid w:val="00704BAD"/>
    <w:rsid w:val="007052BF"/>
    <w:rsid w:val="00705A02"/>
    <w:rsid w:val="0070609D"/>
    <w:rsid w:val="00706293"/>
    <w:rsid w:val="00706557"/>
    <w:rsid w:val="00706C11"/>
    <w:rsid w:val="00706F33"/>
    <w:rsid w:val="007076FE"/>
    <w:rsid w:val="007078E0"/>
    <w:rsid w:val="00710335"/>
    <w:rsid w:val="0071177D"/>
    <w:rsid w:val="0071272C"/>
    <w:rsid w:val="00713329"/>
    <w:rsid w:val="0071371A"/>
    <w:rsid w:val="0071376F"/>
    <w:rsid w:val="0071423C"/>
    <w:rsid w:val="00714495"/>
    <w:rsid w:val="007145B1"/>
    <w:rsid w:val="00714626"/>
    <w:rsid w:val="007146A9"/>
    <w:rsid w:val="00715020"/>
    <w:rsid w:val="00715F9D"/>
    <w:rsid w:val="00716293"/>
    <w:rsid w:val="007168AB"/>
    <w:rsid w:val="007169AE"/>
    <w:rsid w:val="00716BCB"/>
    <w:rsid w:val="007170EF"/>
    <w:rsid w:val="007175A4"/>
    <w:rsid w:val="0072182E"/>
    <w:rsid w:val="00722569"/>
    <w:rsid w:val="00722850"/>
    <w:rsid w:val="00722CC1"/>
    <w:rsid w:val="007230DA"/>
    <w:rsid w:val="007242D6"/>
    <w:rsid w:val="00724F99"/>
    <w:rsid w:val="007256FD"/>
    <w:rsid w:val="00725740"/>
    <w:rsid w:val="00726190"/>
    <w:rsid w:val="00726C88"/>
    <w:rsid w:val="0072726F"/>
    <w:rsid w:val="00727931"/>
    <w:rsid w:val="00730596"/>
    <w:rsid w:val="00731C09"/>
    <w:rsid w:val="00732AD9"/>
    <w:rsid w:val="007336BF"/>
    <w:rsid w:val="00733BEE"/>
    <w:rsid w:val="0073518C"/>
    <w:rsid w:val="00737059"/>
    <w:rsid w:val="00737269"/>
    <w:rsid w:val="0073753F"/>
    <w:rsid w:val="00737BDE"/>
    <w:rsid w:val="0074005D"/>
    <w:rsid w:val="00740DBB"/>
    <w:rsid w:val="007414A8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665"/>
    <w:rsid w:val="0075196D"/>
    <w:rsid w:val="00751E2A"/>
    <w:rsid w:val="007529EB"/>
    <w:rsid w:val="00752AC4"/>
    <w:rsid w:val="00755FAF"/>
    <w:rsid w:val="007568E0"/>
    <w:rsid w:val="00760218"/>
    <w:rsid w:val="00761403"/>
    <w:rsid w:val="00761FFC"/>
    <w:rsid w:val="00762830"/>
    <w:rsid w:val="00763353"/>
    <w:rsid w:val="00764008"/>
    <w:rsid w:val="0076450F"/>
    <w:rsid w:val="00765AF0"/>
    <w:rsid w:val="007702A2"/>
    <w:rsid w:val="00770795"/>
    <w:rsid w:val="007708E3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77297"/>
    <w:rsid w:val="00780783"/>
    <w:rsid w:val="007815D7"/>
    <w:rsid w:val="007817B6"/>
    <w:rsid w:val="00782223"/>
    <w:rsid w:val="00782329"/>
    <w:rsid w:val="007827D9"/>
    <w:rsid w:val="00782900"/>
    <w:rsid w:val="007831C9"/>
    <w:rsid w:val="00783848"/>
    <w:rsid w:val="00784227"/>
    <w:rsid w:val="00784973"/>
    <w:rsid w:val="00785F8B"/>
    <w:rsid w:val="00786182"/>
    <w:rsid w:val="007864BE"/>
    <w:rsid w:val="00787665"/>
    <w:rsid w:val="00787B57"/>
    <w:rsid w:val="007903E8"/>
    <w:rsid w:val="007904B1"/>
    <w:rsid w:val="0079067B"/>
    <w:rsid w:val="007926F6"/>
    <w:rsid w:val="00792AB2"/>
    <w:rsid w:val="00792CF2"/>
    <w:rsid w:val="00792E47"/>
    <w:rsid w:val="007934D6"/>
    <w:rsid w:val="00795C62"/>
    <w:rsid w:val="007962CA"/>
    <w:rsid w:val="0079706B"/>
    <w:rsid w:val="00797092"/>
    <w:rsid w:val="00797B42"/>
    <w:rsid w:val="00797CD0"/>
    <w:rsid w:val="00797E44"/>
    <w:rsid w:val="007A00BF"/>
    <w:rsid w:val="007A1107"/>
    <w:rsid w:val="007A1177"/>
    <w:rsid w:val="007A15FA"/>
    <w:rsid w:val="007A17E6"/>
    <w:rsid w:val="007A17F3"/>
    <w:rsid w:val="007A1A83"/>
    <w:rsid w:val="007A1D52"/>
    <w:rsid w:val="007A2178"/>
    <w:rsid w:val="007A2629"/>
    <w:rsid w:val="007A3E8F"/>
    <w:rsid w:val="007A41CF"/>
    <w:rsid w:val="007A49E7"/>
    <w:rsid w:val="007A513F"/>
    <w:rsid w:val="007A5681"/>
    <w:rsid w:val="007A5AA6"/>
    <w:rsid w:val="007A6850"/>
    <w:rsid w:val="007A74DE"/>
    <w:rsid w:val="007B179F"/>
    <w:rsid w:val="007B19B0"/>
    <w:rsid w:val="007B1AFA"/>
    <w:rsid w:val="007B1EAD"/>
    <w:rsid w:val="007B1F08"/>
    <w:rsid w:val="007B2DDB"/>
    <w:rsid w:val="007B3043"/>
    <w:rsid w:val="007B342F"/>
    <w:rsid w:val="007B3A95"/>
    <w:rsid w:val="007B4600"/>
    <w:rsid w:val="007B5222"/>
    <w:rsid w:val="007B59D4"/>
    <w:rsid w:val="007B6993"/>
    <w:rsid w:val="007B6FBF"/>
    <w:rsid w:val="007B7C60"/>
    <w:rsid w:val="007C05F3"/>
    <w:rsid w:val="007C0E28"/>
    <w:rsid w:val="007C0E47"/>
    <w:rsid w:val="007C215D"/>
    <w:rsid w:val="007C2817"/>
    <w:rsid w:val="007C2DDD"/>
    <w:rsid w:val="007C3170"/>
    <w:rsid w:val="007C4755"/>
    <w:rsid w:val="007C4BA4"/>
    <w:rsid w:val="007C4C37"/>
    <w:rsid w:val="007C510A"/>
    <w:rsid w:val="007C5D7D"/>
    <w:rsid w:val="007C6317"/>
    <w:rsid w:val="007C6371"/>
    <w:rsid w:val="007C68DC"/>
    <w:rsid w:val="007C6C6D"/>
    <w:rsid w:val="007C6ECA"/>
    <w:rsid w:val="007D0CE3"/>
    <w:rsid w:val="007D0F1D"/>
    <w:rsid w:val="007D2475"/>
    <w:rsid w:val="007D262A"/>
    <w:rsid w:val="007D3997"/>
    <w:rsid w:val="007D3D8A"/>
    <w:rsid w:val="007D3EC0"/>
    <w:rsid w:val="007D41D2"/>
    <w:rsid w:val="007D474A"/>
    <w:rsid w:val="007D4883"/>
    <w:rsid w:val="007D5288"/>
    <w:rsid w:val="007D628B"/>
    <w:rsid w:val="007D69A1"/>
    <w:rsid w:val="007D6EEC"/>
    <w:rsid w:val="007D77A1"/>
    <w:rsid w:val="007E0883"/>
    <w:rsid w:val="007E108E"/>
    <w:rsid w:val="007E1C62"/>
    <w:rsid w:val="007E210F"/>
    <w:rsid w:val="007E2AD8"/>
    <w:rsid w:val="007E2BA6"/>
    <w:rsid w:val="007E2C73"/>
    <w:rsid w:val="007E348E"/>
    <w:rsid w:val="007E34B6"/>
    <w:rsid w:val="007E3AE4"/>
    <w:rsid w:val="007E44C1"/>
    <w:rsid w:val="007E4ACD"/>
    <w:rsid w:val="007E51A7"/>
    <w:rsid w:val="007E579B"/>
    <w:rsid w:val="007E6460"/>
    <w:rsid w:val="007E6782"/>
    <w:rsid w:val="007E767C"/>
    <w:rsid w:val="007E772D"/>
    <w:rsid w:val="007E7959"/>
    <w:rsid w:val="007F00A1"/>
    <w:rsid w:val="007F01FB"/>
    <w:rsid w:val="007F0A3F"/>
    <w:rsid w:val="007F0F64"/>
    <w:rsid w:val="007F1499"/>
    <w:rsid w:val="007F1500"/>
    <w:rsid w:val="007F1B8C"/>
    <w:rsid w:val="007F2821"/>
    <w:rsid w:val="007F2E5C"/>
    <w:rsid w:val="007F4108"/>
    <w:rsid w:val="007F652C"/>
    <w:rsid w:val="008000C4"/>
    <w:rsid w:val="0080011C"/>
    <w:rsid w:val="00800811"/>
    <w:rsid w:val="00800BB2"/>
    <w:rsid w:val="00800BB8"/>
    <w:rsid w:val="008010FD"/>
    <w:rsid w:val="008017EE"/>
    <w:rsid w:val="00802BD0"/>
    <w:rsid w:val="00803971"/>
    <w:rsid w:val="00803AD8"/>
    <w:rsid w:val="00803ED0"/>
    <w:rsid w:val="008048FE"/>
    <w:rsid w:val="00805231"/>
    <w:rsid w:val="00805ED5"/>
    <w:rsid w:val="0080605C"/>
    <w:rsid w:val="00806603"/>
    <w:rsid w:val="00806EF1"/>
    <w:rsid w:val="00807895"/>
    <w:rsid w:val="00810BAB"/>
    <w:rsid w:val="00810E99"/>
    <w:rsid w:val="008111F2"/>
    <w:rsid w:val="00811253"/>
    <w:rsid w:val="00811AAA"/>
    <w:rsid w:val="00812790"/>
    <w:rsid w:val="008128CF"/>
    <w:rsid w:val="008129CA"/>
    <w:rsid w:val="00812A8B"/>
    <w:rsid w:val="00812D20"/>
    <w:rsid w:val="008130A2"/>
    <w:rsid w:val="00813426"/>
    <w:rsid w:val="008136DB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0BDE"/>
    <w:rsid w:val="008216B9"/>
    <w:rsid w:val="00821900"/>
    <w:rsid w:val="00822AA1"/>
    <w:rsid w:val="0082426E"/>
    <w:rsid w:val="00824FC6"/>
    <w:rsid w:val="00826109"/>
    <w:rsid w:val="008265DF"/>
    <w:rsid w:val="008278A7"/>
    <w:rsid w:val="008305ED"/>
    <w:rsid w:val="00830C36"/>
    <w:rsid w:val="00830D52"/>
    <w:rsid w:val="00830E99"/>
    <w:rsid w:val="00831D29"/>
    <w:rsid w:val="00833260"/>
    <w:rsid w:val="0083388C"/>
    <w:rsid w:val="008345DA"/>
    <w:rsid w:val="00835D94"/>
    <w:rsid w:val="00835EF9"/>
    <w:rsid w:val="00835FA5"/>
    <w:rsid w:val="00836103"/>
    <w:rsid w:val="0083659B"/>
    <w:rsid w:val="00837453"/>
    <w:rsid w:val="008375D6"/>
    <w:rsid w:val="00837B7E"/>
    <w:rsid w:val="00840202"/>
    <w:rsid w:val="0084047C"/>
    <w:rsid w:val="0084131F"/>
    <w:rsid w:val="00841541"/>
    <w:rsid w:val="008420A4"/>
    <w:rsid w:val="00842403"/>
    <w:rsid w:val="008439B9"/>
    <w:rsid w:val="00845800"/>
    <w:rsid w:val="00845E7F"/>
    <w:rsid w:val="008465B6"/>
    <w:rsid w:val="00846D3B"/>
    <w:rsid w:val="008470D3"/>
    <w:rsid w:val="00847915"/>
    <w:rsid w:val="00847A96"/>
    <w:rsid w:val="008503FC"/>
    <w:rsid w:val="00850454"/>
    <w:rsid w:val="00851653"/>
    <w:rsid w:val="008519B8"/>
    <w:rsid w:val="00851E13"/>
    <w:rsid w:val="008520C3"/>
    <w:rsid w:val="00852DF8"/>
    <w:rsid w:val="008543E6"/>
    <w:rsid w:val="00855ACA"/>
    <w:rsid w:val="00856380"/>
    <w:rsid w:val="00856723"/>
    <w:rsid w:val="00857781"/>
    <w:rsid w:val="0085789E"/>
    <w:rsid w:val="00860082"/>
    <w:rsid w:val="008616F1"/>
    <w:rsid w:val="00861C12"/>
    <w:rsid w:val="00861F1C"/>
    <w:rsid w:val="00862135"/>
    <w:rsid w:val="00862AFA"/>
    <w:rsid w:val="00862BBB"/>
    <w:rsid w:val="00863F79"/>
    <w:rsid w:val="008652FB"/>
    <w:rsid w:val="00865331"/>
    <w:rsid w:val="00865541"/>
    <w:rsid w:val="00866683"/>
    <w:rsid w:val="008669B9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760A"/>
    <w:rsid w:val="00877AC8"/>
    <w:rsid w:val="00877C6C"/>
    <w:rsid w:val="008808F4"/>
    <w:rsid w:val="00880B01"/>
    <w:rsid w:val="00880D67"/>
    <w:rsid w:val="00881FF4"/>
    <w:rsid w:val="00882080"/>
    <w:rsid w:val="00882687"/>
    <w:rsid w:val="00882F50"/>
    <w:rsid w:val="00883063"/>
    <w:rsid w:val="008832F9"/>
    <w:rsid w:val="008833DC"/>
    <w:rsid w:val="0088361F"/>
    <w:rsid w:val="008839F6"/>
    <w:rsid w:val="0088442A"/>
    <w:rsid w:val="008844E0"/>
    <w:rsid w:val="008850FA"/>
    <w:rsid w:val="00885A4A"/>
    <w:rsid w:val="00886092"/>
    <w:rsid w:val="00886C0B"/>
    <w:rsid w:val="00887C58"/>
    <w:rsid w:val="00890971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B77"/>
    <w:rsid w:val="008B2CF7"/>
    <w:rsid w:val="008B2E33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5C0"/>
    <w:rsid w:val="008B66DF"/>
    <w:rsid w:val="008B6997"/>
    <w:rsid w:val="008B6A68"/>
    <w:rsid w:val="008B6D5F"/>
    <w:rsid w:val="008B6D8E"/>
    <w:rsid w:val="008B7188"/>
    <w:rsid w:val="008B72BC"/>
    <w:rsid w:val="008B75EB"/>
    <w:rsid w:val="008C0063"/>
    <w:rsid w:val="008C040B"/>
    <w:rsid w:val="008C0420"/>
    <w:rsid w:val="008C1539"/>
    <w:rsid w:val="008C2CEB"/>
    <w:rsid w:val="008C2DD2"/>
    <w:rsid w:val="008C4BCC"/>
    <w:rsid w:val="008C56A3"/>
    <w:rsid w:val="008C5719"/>
    <w:rsid w:val="008C674E"/>
    <w:rsid w:val="008C6808"/>
    <w:rsid w:val="008C68B2"/>
    <w:rsid w:val="008C68EB"/>
    <w:rsid w:val="008D049A"/>
    <w:rsid w:val="008D069E"/>
    <w:rsid w:val="008D07DC"/>
    <w:rsid w:val="008D07E6"/>
    <w:rsid w:val="008D07F2"/>
    <w:rsid w:val="008D08A5"/>
    <w:rsid w:val="008D08CB"/>
    <w:rsid w:val="008D26C8"/>
    <w:rsid w:val="008D278C"/>
    <w:rsid w:val="008D4A6E"/>
    <w:rsid w:val="008D4CF6"/>
    <w:rsid w:val="008D4E40"/>
    <w:rsid w:val="008D4F43"/>
    <w:rsid w:val="008D4F84"/>
    <w:rsid w:val="008D55E3"/>
    <w:rsid w:val="008D71FC"/>
    <w:rsid w:val="008D78CC"/>
    <w:rsid w:val="008E1206"/>
    <w:rsid w:val="008E16ED"/>
    <w:rsid w:val="008E339E"/>
    <w:rsid w:val="008E3ED7"/>
    <w:rsid w:val="008E4261"/>
    <w:rsid w:val="008E502B"/>
    <w:rsid w:val="008E5276"/>
    <w:rsid w:val="008E55F6"/>
    <w:rsid w:val="008E5A07"/>
    <w:rsid w:val="008E5DFE"/>
    <w:rsid w:val="008E68F7"/>
    <w:rsid w:val="008E7E90"/>
    <w:rsid w:val="008F2DB6"/>
    <w:rsid w:val="008F3151"/>
    <w:rsid w:val="008F3366"/>
    <w:rsid w:val="008F3C8F"/>
    <w:rsid w:val="008F466F"/>
    <w:rsid w:val="008F46C1"/>
    <w:rsid w:val="008F5D73"/>
    <w:rsid w:val="008F60FE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2D6"/>
    <w:rsid w:val="009105FC"/>
    <w:rsid w:val="00910BEB"/>
    <w:rsid w:val="00912551"/>
    <w:rsid w:val="00912FDC"/>
    <w:rsid w:val="009139C9"/>
    <w:rsid w:val="0091438F"/>
    <w:rsid w:val="0091486A"/>
    <w:rsid w:val="00915103"/>
    <w:rsid w:val="0091529A"/>
    <w:rsid w:val="00915DA1"/>
    <w:rsid w:val="009163D0"/>
    <w:rsid w:val="00916A50"/>
    <w:rsid w:val="00917620"/>
    <w:rsid w:val="009202B0"/>
    <w:rsid w:val="00920881"/>
    <w:rsid w:val="0092200E"/>
    <w:rsid w:val="009222F0"/>
    <w:rsid w:val="00923073"/>
    <w:rsid w:val="0092338B"/>
    <w:rsid w:val="009235A3"/>
    <w:rsid w:val="0092528A"/>
    <w:rsid w:val="00925586"/>
    <w:rsid w:val="00925931"/>
    <w:rsid w:val="009261E6"/>
    <w:rsid w:val="009262BE"/>
    <w:rsid w:val="009265F9"/>
    <w:rsid w:val="00926692"/>
    <w:rsid w:val="00927265"/>
    <w:rsid w:val="00927E32"/>
    <w:rsid w:val="00930204"/>
    <w:rsid w:val="009302C5"/>
    <w:rsid w:val="00930899"/>
    <w:rsid w:val="00930CE9"/>
    <w:rsid w:val="00931DDB"/>
    <w:rsid w:val="009351C1"/>
    <w:rsid w:val="009353B0"/>
    <w:rsid w:val="00936FB5"/>
    <w:rsid w:val="00937973"/>
    <w:rsid w:val="00937BE7"/>
    <w:rsid w:val="00940F6A"/>
    <w:rsid w:val="0094126F"/>
    <w:rsid w:val="0094170C"/>
    <w:rsid w:val="00941728"/>
    <w:rsid w:val="00941A24"/>
    <w:rsid w:val="00942102"/>
    <w:rsid w:val="00943053"/>
    <w:rsid w:val="00943087"/>
    <w:rsid w:val="009430DF"/>
    <w:rsid w:val="00943659"/>
    <w:rsid w:val="00943F99"/>
    <w:rsid w:val="00944398"/>
    <w:rsid w:val="0094468A"/>
    <w:rsid w:val="009448EE"/>
    <w:rsid w:val="00944A92"/>
    <w:rsid w:val="00944B0E"/>
    <w:rsid w:val="00945334"/>
    <w:rsid w:val="00947987"/>
    <w:rsid w:val="00950947"/>
    <w:rsid w:val="00951128"/>
    <w:rsid w:val="00951969"/>
    <w:rsid w:val="009519E2"/>
    <w:rsid w:val="00951C20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720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3D2"/>
    <w:rsid w:val="00967934"/>
    <w:rsid w:val="0097050D"/>
    <w:rsid w:val="0097068C"/>
    <w:rsid w:val="00970AC7"/>
    <w:rsid w:val="00970BF7"/>
    <w:rsid w:val="009722EA"/>
    <w:rsid w:val="00972751"/>
    <w:rsid w:val="009736A9"/>
    <w:rsid w:val="00973993"/>
    <w:rsid w:val="00973D95"/>
    <w:rsid w:val="00973E1A"/>
    <w:rsid w:val="0097440E"/>
    <w:rsid w:val="009749FF"/>
    <w:rsid w:val="00975626"/>
    <w:rsid w:val="0097723B"/>
    <w:rsid w:val="00977283"/>
    <w:rsid w:val="009802C5"/>
    <w:rsid w:val="009814CB"/>
    <w:rsid w:val="00981757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ADC"/>
    <w:rsid w:val="00990C4F"/>
    <w:rsid w:val="00991B50"/>
    <w:rsid w:val="00992B3E"/>
    <w:rsid w:val="00992DAD"/>
    <w:rsid w:val="00992F91"/>
    <w:rsid w:val="00993566"/>
    <w:rsid w:val="00993DC5"/>
    <w:rsid w:val="009948C1"/>
    <w:rsid w:val="00995581"/>
    <w:rsid w:val="00995A87"/>
    <w:rsid w:val="00995F0D"/>
    <w:rsid w:val="00996023"/>
    <w:rsid w:val="009968F7"/>
    <w:rsid w:val="009970CE"/>
    <w:rsid w:val="0099783E"/>
    <w:rsid w:val="0099795E"/>
    <w:rsid w:val="00997CED"/>
    <w:rsid w:val="009A0F41"/>
    <w:rsid w:val="009A1093"/>
    <w:rsid w:val="009A1459"/>
    <w:rsid w:val="009A2695"/>
    <w:rsid w:val="009A2739"/>
    <w:rsid w:val="009A2A85"/>
    <w:rsid w:val="009A3BE1"/>
    <w:rsid w:val="009A3D14"/>
    <w:rsid w:val="009A4178"/>
    <w:rsid w:val="009A5371"/>
    <w:rsid w:val="009A53EB"/>
    <w:rsid w:val="009A6AAD"/>
    <w:rsid w:val="009A6F38"/>
    <w:rsid w:val="009A7108"/>
    <w:rsid w:val="009A72D5"/>
    <w:rsid w:val="009B01A7"/>
    <w:rsid w:val="009B0B44"/>
    <w:rsid w:val="009B1790"/>
    <w:rsid w:val="009B2801"/>
    <w:rsid w:val="009B2E52"/>
    <w:rsid w:val="009B340B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0F8"/>
    <w:rsid w:val="009C417C"/>
    <w:rsid w:val="009C4C3A"/>
    <w:rsid w:val="009C4C71"/>
    <w:rsid w:val="009C536D"/>
    <w:rsid w:val="009C5483"/>
    <w:rsid w:val="009C5B49"/>
    <w:rsid w:val="009C5BF6"/>
    <w:rsid w:val="009C5DC5"/>
    <w:rsid w:val="009C6638"/>
    <w:rsid w:val="009C66BB"/>
    <w:rsid w:val="009C7831"/>
    <w:rsid w:val="009D016F"/>
    <w:rsid w:val="009D01FC"/>
    <w:rsid w:val="009D065A"/>
    <w:rsid w:val="009D0935"/>
    <w:rsid w:val="009D09AC"/>
    <w:rsid w:val="009D151D"/>
    <w:rsid w:val="009D1B71"/>
    <w:rsid w:val="009D1E38"/>
    <w:rsid w:val="009D1F13"/>
    <w:rsid w:val="009D2713"/>
    <w:rsid w:val="009D2EAB"/>
    <w:rsid w:val="009D3539"/>
    <w:rsid w:val="009D5144"/>
    <w:rsid w:val="009D5C6B"/>
    <w:rsid w:val="009D5D29"/>
    <w:rsid w:val="009D653F"/>
    <w:rsid w:val="009D72A7"/>
    <w:rsid w:val="009D7859"/>
    <w:rsid w:val="009D7EA7"/>
    <w:rsid w:val="009E0108"/>
    <w:rsid w:val="009E0381"/>
    <w:rsid w:val="009E1331"/>
    <w:rsid w:val="009E25F4"/>
    <w:rsid w:val="009E275F"/>
    <w:rsid w:val="009E2906"/>
    <w:rsid w:val="009E3884"/>
    <w:rsid w:val="009E467B"/>
    <w:rsid w:val="009E49BC"/>
    <w:rsid w:val="009E5739"/>
    <w:rsid w:val="009E58A6"/>
    <w:rsid w:val="009E73FC"/>
    <w:rsid w:val="009E78CD"/>
    <w:rsid w:val="009F0757"/>
    <w:rsid w:val="009F0A9F"/>
    <w:rsid w:val="009F1075"/>
    <w:rsid w:val="009F1868"/>
    <w:rsid w:val="009F1DD4"/>
    <w:rsid w:val="009F1E80"/>
    <w:rsid w:val="009F22DD"/>
    <w:rsid w:val="009F2BFC"/>
    <w:rsid w:val="009F2CA3"/>
    <w:rsid w:val="009F37C6"/>
    <w:rsid w:val="009F41AC"/>
    <w:rsid w:val="009F4898"/>
    <w:rsid w:val="009F48A5"/>
    <w:rsid w:val="009F60E6"/>
    <w:rsid w:val="009F61EE"/>
    <w:rsid w:val="009F6796"/>
    <w:rsid w:val="009F67C1"/>
    <w:rsid w:val="009F6B01"/>
    <w:rsid w:val="009F7135"/>
    <w:rsid w:val="009F71E7"/>
    <w:rsid w:val="00A00BD6"/>
    <w:rsid w:val="00A00EA1"/>
    <w:rsid w:val="00A013A7"/>
    <w:rsid w:val="00A018BC"/>
    <w:rsid w:val="00A03298"/>
    <w:rsid w:val="00A03ACD"/>
    <w:rsid w:val="00A04147"/>
    <w:rsid w:val="00A04297"/>
    <w:rsid w:val="00A05112"/>
    <w:rsid w:val="00A05139"/>
    <w:rsid w:val="00A05507"/>
    <w:rsid w:val="00A057B8"/>
    <w:rsid w:val="00A058A8"/>
    <w:rsid w:val="00A05984"/>
    <w:rsid w:val="00A05E48"/>
    <w:rsid w:val="00A0636C"/>
    <w:rsid w:val="00A06CE0"/>
    <w:rsid w:val="00A0733B"/>
    <w:rsid w:val="00A10691"/>
    <w:rsid w:val="00A10F0C"/>
    <w:rsid w:val="00A10F68"/>
    <w:rsid w:val="00A10FE4"/>
    <w:rsid w:val="00A11F8A"/>
    <w:rsid w:val="00A120B9"/>
    <w:rsid w:val="00A1225E"/>
    <w:rsid w:val="00A12C70"/>
    <w:rsid w:val="00A13476"/>
    <w:rsid w:val="00A13948"/>
    <w:rsid w:val="00A1416E"/>
    <w:rsid w:val="00A14DF2"/>
    <w:rsid w:val="00A14F18"/>
    <w:rsid w:val="00A15781"/>
    <w:rsid w:val="00A169E6"/>
    <w:rsid w:val="00A17E7E"/>
    <w:rsid w:val="00A20085"/>
    <w:rsid w:val="00A200C0"/>
    <w:rsid w:val="00A2113E"/>
    <w:rsid w:val="00A213CB"/>
    <w:rsid w:val="00A22F78"/>
    <w:rsid w:val="00A24C6F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462"/>
    <w:rsid w:val="00A31599"/>
    <w:rsid w:val="00A31CE9"/>
    <w:rsid w:val="00A32958"/>
    <w:rsid w:val="00A33175"/>
    <w:rsid w:val="00A338D5"/>
    <w:rsid w:val="00A344BF"/>
    <w:rsid w:val="00A34EE8"/>
    <w:rsid w:val="00A35713"/>
    <w:rsid w:val="00A370AE"/>
    <w:rsid w:val="00A41C41"/>
    <w:rsid w:val="00A42906"/>
    <w:rsid w:val="00A4321A"/>
    <w:rsid w:val="00A43A25"/>
    <w:rsid w:val="00A44FC7"/>
    <w:rsid w:val="00A4545A"/>
    <w:rsid w:val="00A45790"/>
    <w:rsid w:val="00A45A3D"/>
    <w:rsid w:val="00A45C25"/>
    <w:rsid w:val="00A46593"/>
    <w:rsid w:val="00A46695"/>
    <w:rsid w:val="00A50245"/>
    <w:rsid w:val="00A508DE"/>
    <w:rsid w:val="00A515D5"/>
    <w:rsid w:val="00A51666"/>
    <w:rsid w:val="00A51D11"/>
    <w:rsid w:val="00A52D94"/>
    <w:rsid w:val="00A531FB"/>
    <w:rsid w:val="00A532DE"/>
    <w:rsid w:val="00A5385A"/>
    <w:rsid w:val="00A53E17"/>
    <w:rsid w:val="00A53FB5"/>
    <w:rsid w:val="00A54003"/>
    <w:rsid w:val="00A54A8E"/>
    <w:rsid w:val="00A54B52"/>
    <w:rsid w:val="00A567A7"/>
    <w:rsid w:val="00A5727E"/>
    <w:rsid w:val="00A60A63"/>
    <w:rsid w:val="00A61785"/>
    <w:rsid w:val="00A61AD4"/>
    <w:rsid w:val="00A61C49"/>
    <w:rsid w:val="00A61E79"/>
    <w:rsid w:val="00A63280"/>
    <w:rsid w:val="00A63852"/>
    <w:rsid w:val="00A63B15"/>
    <w:rsid w:val="00A647F1"/>
    <w:rsid w:val="00A64B62"/>
    <w:rsid w:val="00A654A1"/>
    <w:rsid w:val="00A65869"/>
    <w:rsid w:val="00A65B46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37F"/>
    <w:rsid w:val="00A7292D"/>
    <w:rsid w:val="00A72A55"/>
    <w:rsid w:val="00A73FB9"/>
    <w:rsid w:val="00A74864"/>
    <w:rsid w:val="00A75AE6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5045"/>
    <w:rsid w:val="00A86134"/>
    <w:rsid w:val="00A866EC"/>
    <w:rsid w:val="00A86BB7"/>
    <w:rsid w:val="00A87676"/>
    <w:rsid w:val="00A90CCB"/>
    <w:rsid w:val="00A90D6D"/>
    <w:rsid w:val="00A90F82"/>
    <w:rsid w:val="00A90FC8"/>
    <w:rsid w:val="00A91D49"/>
    <w:rsid w:val="00A91EF1"/>
    <w:rsid w:val="00A92789"/>
    <w:rsid w:val="00A93D8E"/>
    <w:rsid w:val="00A95269"/>
    <w:rsid w:val="00A95470"/>
    <w:rsid w:val="00A95613"/>
    <w:rsid w:val="00AA137B"/>
    <w:rsid w:val="00AA19A7"/>
    <w:rsid w:val="00AA24F8"/>
    <w:rsid w:val="00AA3AB7"/>
    <w:rsid w:val="00AA468E"/>
    <w:rsid w:val="00AA508E"/>
    <w:rsid w:val="00AA633B"/>
    <w:rsid w:val="00AA6E85"/>
    <w:rsid w:val="00AA6EC0"/>
    <w:rsid w:val="00AA7920"/>
    <w:rsid w:val="00AB02F4"/>
    <w:rsid w:val="00AB0382"/>
    <w:rsid w:val="00AB060D"/>
    <w:rsid w:val="00AB1956"/>
    <w:rsid w:val="00AB3876"/>
    <w:rsid w:val="00AB3DE6"/>
    <w:rsid w:val="00AB3E5D"/>
    <w:rsid w:val="00AB42BE"/>
    <w:rsid w:val="00AB4455"/>
    <w:rsid w:val="00AB5964"/>
    <w:rsid w:val="00AB6301"/>
    <w:rsid w:val="00AB64B2"/>
    <w:rsid w:val="00AB6BD5"/>
    <w:rsid w:val="00AB700F"/>
    <w:rsid w:val="00AB7399"/>
    <w:rsid w:val="00AB74FA"/>
    <w:rsid w:val="00AB7588"/>
    <w:rsid w:val="00AB762B"/>
    <w:rsid w:val="00AC0B6A"/>
    <w:rsid w:val="00AC21E0"/>
    <w:rsid w:val="00AC260E"/>
    <w:rsid w:val="00AC3B83"/>
    <w:rsid w:val="00AC3D93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E2F"/>
    <w:rsid w:val="00AD23A3"/>
    <w:rsid w:val="00AD3186"/>
    <w:rsid w:val="00AD36BD"/>
    <w:rsid w:val="00AD3F77"/>
    <w:rsid w:val="00AD5403"/>
    <w:rsid w:val="00AD59C0"/>
    <w:rsid w:val="00AD5B72"/>
    <w:rsid w:val="00AD5C6C"/>
    <w:rsid w:val="00AD607A"/>
    <w:rsid w:val="00AD60AE"/>
    <w:rsid w:val="00AD6BF3"/>
    <w:rsid w:val="00AE03A6"/>
    <w:rsid w:val="00AE10ED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06EE"/>
    <w:rsid w:val="00AF0796"/>
    <w:rsid w:val="00AF10F4"/>
    <w:rsid w:val="00AF1B30"/>
    <w:rsid w:val="00AF1C67"/>
    <w:rsid w:val="00AF1F88"/>
    <w:rsid w:val="00AF22B5"/>
    <w:rsid w:val="00AF23F8"/>
    <w:rsid w:val="00AF27BB"/>
    <w:rsid w:val="00AF2D8E"/>
    <w:rsid w:val="00AF33E4"/>
    <w:rsid w:val="00AF454A"/>
    <w:rsid w:val="00AF4D19"/>
    <w:rsid w:val="00AF5609"/>
    <w:rsid w:val="00AF5663"/>
    <w:rsid w:val="00AF7698"/>
    <w:rsid w:val="00AF7F0C"/>
    <w:rsid w:val="00B002C0"/>
    <w:rsid w:val="00B012FD"/>
    <w:rsid w:val="00B027A3"/>
    <w:rsid w:val="00B0345D"/>
    <w:rsid w:val="00B03E91"/>
    <w:rsid w:val="00B05796"/>
    <w:rsid w:val="00B057F1"/>
    <w:rsid w:val="00B05854"/>
    <w:rsid w:val="00B0598E"/>
    <w:rsid w:val="00B05A00"/>
    <w:rsid w:val="00B05C72"/>
    <w:rsid w:val="00B05F4A"/>
    <w:rsid w:val="00B05F73"/>
    <w:rsid w:val="00B073AF"/>
    <w:rsid w:val="00B076EA"/>
    <w:rsid w:val="00B07786"/>
    <w:rsid w:val="00B077FB"/>
    <w:rsid w:val="00B10F64"/>
    <w:rsid w:val="00B111FE"/>
    <w:rsid w:val="00B122BA"/>
    <w:rsid w:val="00B1282D"/>
    <w:rsid w:val="00B1317C"/>
    <w:rsid w:val="00B142BB"/>
    <w:rsid w:val="00B143D9"/>
    <w:rsid w:val="00B14E56"/>
    <w:rsid w:val="00B15DB4"/>
    <w:rsid w:val="00B20F5B"/>
    <w:rsid w:val="00B210F3"/>
    <w:rsid w:val="00B21E12"/>
    <w:rsid w:val="00B2266F"/>
    <w:rsid w:val="00B227C2"/>
    <w:rsid w:val="00B22AFB"/>
    <w:rsid w:val="00B22F6F"/>
    <w:rsid w:val="00B23BD2"/>
    <w:rsid w:val="00B24A29"/>
    <w:rsid w:val="00B25134"/>
    <w:rsid w:val="00B254DB"/>
    <w:rsid w:val="00B262C1"/>
    <w:rsid w:val="00B27975"/>
    <w:rsid w:val="00B30101"/>
    <w:rsid w:val="00B30A52"/>
    <w:rsid w:val="00B314C1"/>
    <w:rsid w:val="00B3203A"/>
    <w:rsid w:val="00B328D2"/>
    <w:rsid w:val="00B335CF"/>
    <w:rsid w:val="00B33ED2"/>
    <w:rsid w:val="00B34A5C"/>
    <w:rsid w:val="00B377AD"/>
    <w:rsid w:val="00B401C1"/>
    <w:rsid w:val="00B406D3"/>
    <w:rsid w:val="00B4115B"/>
    <w:rsid w:val="00B4190B"/>
    <w:rsid w:val="00B42651"/>
    <w:rsid w:val="00B42B4B"/>
    <w:rsid w:val="00B43AD7"/>
    <w:rsid w:val="00B43BE8"/>
    <w:rsid w:val="00B44F0E"/>
    <w:rsid w:val="00B45140"/>
    <w:rsid w:val="00B453F1"/>
    <w:rsid w:val="00B45D5B"/>
    <w:rsid w:val="00B4603E"/>
    <w:rsid w:val="00B4635C"/>
    <w:rsid w:val="00B46542"/>
    <w:rsid w:val="00B46E7C"/>
    <w:rsid w:val="00B47324"/>
    <w:rsid w:val="00B47527"/>
    <w:rsid w:val="00B47582"/>
    <w:rsid w:val="00B47EAA"/>
    <w:rsid w:val="00B50CA6"/>
    <w:rsid w:val="00B5185F"/>
    <w:rsid w:val="00B51A4C"/>
    <w:rsid w:val="00B525D5"/>
    <w:rsid w:val="00B527AD"/>
    <w:rsid w:val="00B52C9F"/>
    <w:rsid w:val="00B52E20"/>
    <w:rsid w:val="00B53297"/>
    <w:rsid w:val="00B537F6"/>
    <w:rsid w:val="00B53D3C"/>
    <w:rsid w:val="00B54047"/>
    <w:rsid w:val="00B54288"/>
    <w:rsid w:val="00B54453"/>
    <w:rsid w:val="00B55191"/>
    <w:rsid w:val="00B552B5"/>
    <w:rsid w:val="00B5540C"/>
    <w:rsid w:val="00B5587F"/>
    <w:rsid w:val="00B55AED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579E"/>
    <w:rsid w:val="00B6616C"/>
    <w:rsid w:val="00B663FE"/>
    <w:rsid w:val="00B66953"/>
    <w:rsid w:val="00B66E2C"/>
    <w:rsid w:val="00B66FA9"/>
    <w:rsid w:val="00B70EEE"/>
    <w:rsid w:val="00B70FF6"/>
    <w:rsid w:val="00B716C0"/>
    <w:rsid w:val="00B7181F"/>
    <w:rsid w:val="00B71934"/>
    <w:rsid w:val="00B71C53"/>
    <w:rsid w:val="00B71F14"/>
    <w:rsid w:val="00B7203B"/>
    <w:rsid w:val="00B731BE"/>
    <w:rsid w:val="00B735A5"/>
    <w:rsid w:val="00B73C57"/>
    <w:rsid w:val="00B745FA"/>
    <w:rsid w:val="00B76236"/>
    <w:rsid w:val="00B764CF"/>
    <w:rsid w:val="00B7682F"/>
    <w:rsid w:val="00B76AAE"/>
    <w:rsid w:val="00B7709E"/>
    <w:rsid w:val="00B773C1"/>
    <w:rsid w:val="00B80223"/>
    <w:rsid w:val="00B808BB"/>
    <w:rsid w:val="00B81BE3"/>
    <w:rsid w:val="00B82CB7"/>
    <w:rsid w:val="00B836EC"/>
    <w:rsid w:val="00B83AB7"/>
    <w:rsid w:val="00B8466D"/>
    <w:rsid w:val="00B84736"/>
    <w:rsid w:val="00B84916"/>
    <w:rsid w:val="00B84BB6"/>
    <w:rsid w:val="00B84DD1"/>
    <w:rsid w:val="00B85FA0"/>
    <w:rsid w:val="00B86152"/>
    <w:rsid w:val="00B8615C"/>
    <w:rsid w:val="00B862E4"/>
    <w:rsid w:val="00B86BBD"/>
    <w:rsid w:val="00B90CA2"/>
    <w:rsid w:val="00B914FB"/>
    <w:rsid w:val="00B919F5"/>
    <w:rsid w:val="00B91AC8"/>
    <w:rsid w:val="00B91E9E"/>
    <w:rsid w:val="00B928DA"/>
    <w:rsid w:val="00B92F93"/>
    <w:rsid w:val="00B9433D"/>
    <w:rsid w:val="00B95C2C"/>
    <w:rsid w:val="00B95D6B"/>
    <w:rsid w:val="00B96157"/>
    <w:rsid w:val="00B96C72"/>
    <w:rsid w:val="00B975A7"/>
    <w:rsid w:val="00B97B30"/>
    <w:rsid w:val="00B97E81"/>
    <w:rsid w:val="00BA01B7"/>
    <w:rsid w:val="00BA0497"/>
    <w:rsid w:val="00BA0AF9"/>
    <w:rsid w:val="00BA0F6D"/>
    <w:rsid w:val="00BA1031"/>
    <w:rsid w:val="00BA22F9"/>
    <w:rsid w:val="00BA25D1"/>
    <w:rsid w:val="00BA25E6"/>
    <w:rsid w:val="00BA2F96"/>
    <w:rsid w:val="00BA3D13"/>
    <w:rsid w:val="00BA429B"/>
    <w:rsid w:val="00BA51B6"/>
    <w:rsid w:val="00BA72ED"/>
    <w:rsid w:val="00BB036F"/>
    <w:rsid w:val="00BB0FB8"/>
    <w:rsid w:val="00BB1C9C"/>
    <w:rsid w:val="00BB21ED"/>
    <w:rsid w:val="00BB2FB3"/>
    <w:rsid w:val="00BB35D9"/>
    <w:rsid w:val="00BB3862"/>
    <w:rsid w:val="00BB38B3"/>
    <w:rsid w:val="00BB3A26"/>
    <w:rsid w:val="00BB3C8F"/>
    <w:rsid w:val="00BB4124"/>
    <w:rsid w:val="00BB45D5"/>
    <w:rsid w:val="00BB493B"/>
    <w:rsid w:val="00BB53E8"/>
    <w:rsid w:val="00BB5E48"/>
    <w:rsid w:val="00BB5FAF"/>
    <w:rsid w:val="00BB60BF"/>
    <w:rsid w:val="00BB6A0E"/>
    <w:rsid w:val="00BB6E9B"/>
    <w:rsid w:val="00BB7851"/>
    <w:rsid w:val="00BB7ADE"/>
    <w:rsid w:val="00BC007C"/>
    <w:rsid w:val="00BC0804"/>
    <w:rsid w:val="00BC1DCE"/>
    <w:rsid w:val="00BC1EC5"/>
    <w:rsid w:val="00BC1F1C"/>
    <w:rsid w:val="00BC29F8"/>
    <w:rsid w:val="00BC3360"/>
    <w:rsid w:val="00BC368E"/>
    <w:rsid w:val="00BC464B"/>
    <w:rsid w:val="00BC4673"/>
    <w:rsid w:val="00BC53DC"/>
    <w:rsid w:val="00BC5518"/>
    <w:rsid w:val="00BC558C"/>
    <w:rsid w:val="00BC56FB"/>
    <w:rsid w:val="00BC7043"/>
    <w:rsid w:val="00BC7369"/>
    <w:rsid w:val="00BC7EC8"/>
    <w:rsid w:val="00BD168F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0C41"/>
    <w:rsid w:val="00BE1616"/>
    <w:rsid w:val="00BE36D7"/>
    <w:rsid w:val="00BE3AE2"/>
    <w:rsid w:val="00BE3D6A"/>
    <w:rsid w:val="00BE460D"/>
    <w:rsid w:val="00BE481D"/>
    <w:rsid w:val="00BE4C4A"/>
    <w:rsid w:val="00BE6542"/>
    <w:rsid w:val="00BE6763"/>
    <w:rsid w:val="00BE71E9"/>
    <w:rsid w:val="00BE7539"/>
    <w:rsid w:val="00BE75F7"/>
    <w:rsid w:val="00BE7866"/>
    <w:rsid w:val="00BE7B9B"/>
    <w:rsid w:val="00BF049D"/>
    <w:rsid w:val="00BF113D"/>
    <w:rsid w:val="00BF1DC5"/>
    <w:rsid w:val="00BF1E0C"/>
    <w:rsid w:val="00BF20A3"/>
    <w:rsid w:val="00BF20FB"/>
    <w:rsid w:val="00BF237B"/>
    <w:rsid w:val="00BF2A53"/>
    <w:rsid w:val="00BF39E0"/>
    <w:rsid w:val="00BF3D2F"/>
    <w:rsid w:val="00BF3FED"/>
    <w:rsid w:val="00BF43FC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0FCE"/>
    <w:rsid w:val="00C0138F"/>
    <w:rsid w:val="00C01700"/>
    <w:rsid w:val="00C01F2E"/>
    <w:rsid w:val="00C022B9"/>
    <w:rsid w:val="00C029FD"/>
    <w:rsid w:val="00C02F6F"/>
    <w:rsid w:val="00C031D0"/>
    <w:rsid w:val="00C033FB"/>
    <w:rsid w:val="00C03527"/>
    <w:rsid w:val="00C0402C"/>
    <w:rsid w:val="00C042F8"/>
    <w:rsid w:val="00C061D1"/>
    <w:rsid w:val="00C06ECC"/>
    <w:rsid w:val="00C07845"/>
    <w:rsid w:val="00C10290"/>
    <w:rsid w:val="00C117A9"/>
    <w:rsid w:val="00C12676"/>
    <w:rsid w:val="00C12816"/>
    <w:rsid w:val="00C12D15"/>
    <w:rsid w:val="00C13509"/>
    <w:rsid w:val="00C1399B"/>
    <w:rsid w:val="00C13FD3"/>
    <w:rsid w:val="00C14F29"/>
    <w:rsid w:val="00C14FBF"/>
    <w:rsid w:val="00C160F7"/>
    <w:rsid w:val="00C16D2E"/>
    <w:rsid w:val="00C20C98"/>
    <w:rsid w:val="00C20DAD"/>
    <w:rsid w:val="00C22B71"/>
    <w:rsid w:val="00C22F18"/>
    <w:rsid w:val="00C24815"/>
    <w:rsid w:val="00C24AC7"/>
    <w:rsid w:val="00C24BA0"/>
    <w:rsid w:val="00C25C33"/>
    <w:rsid w:val="00C26790"/>
    <w:rsid w:val="00C26C95"/>
    <w:rsid w:val="00C27950"/>
    <w:rsid w:val="00C307FC"/>
    <w:rsid w:val="00C308BC"/>
    <w:rsid w:val="00C3143F"/>
    <w:rsid w:val="00C317D5"/>
    <w:rsid w:val="00C31F16"/>
    <w:rsid w:val="00C32047"/>
    <w:rsid w:val="00C323FE"/>
    <w:rsid w:val="00C32A06"/>
    <w:rsid w:val="00C32BF0"/>
    <w:rsid w:val="00C33040"/>
    <w:rsid w:val="00C337B0"/>
    <w:rsid w:val="00C33B01"/>
    <w:rsid w:val="00C348D1"/>
    <w:rsid w:val="00C350EA"/>
    <w:rsid w:val="00C36462"/>
    <w:rsid w:val="00C4011A"/>
    <w:rsid w:val="00C404DD"/>
    <w:rsid w:val="00C40815"/>
    <w:rsid w:val="00C40871"/>
    <w:rsid w:val="00C40DC8"/>
    <w:rsid w:val="00C40F74"/>
    <w:rsid w:val="00C41098"/>
    <w:rsid w:val="00C437A2"/>
    <w:rsid w:val="00C441C0"/>
    <w:rsid w:val="00C457E5"/>
    <w:rsid w:val="00C4603B"/>
    <w:rsid w:val="00C47CF2"/>
    <w:rsid w:val="00C47F8A"/>
    <w:rsid w:val="00C50893"/>
    <w:rsid w:val="00C50C26"/>
    <w:rsid w:val="00C51A91"/>
    <w:rsid w:val="00C51DC2"/>
    <w:rsid w:val="00C53F7D"/>
    <w:rsid w:val="00C54F0C"/>
    <w:rsid w:val="00C550A7"/>
    <w:rsid w:val="00C554FD"/>
    <w:rsid w:val="00C563F7"/>
    <w:rsid w:val="00C5650D"/>
    <w:rsid w:val="00C569C5"/>
    <w:rsid w:val="00C5773C"/>
    <w:rsid w:val="00C57C5E"/>
    <w:rsid w:val="00C57F57"/>
    <w:rsid w:val="00C60FF5"/>
    <w:rsid w:val="00C61DB4"/>
    <w:rsid w:val="00C61FAB"/>
    <w:rsid w:val="00C6275A"/>
    <w:rsid w:val="00C645BC"/>
    <w:rsid w:val="00C64631"/>
    <w:rsid w:val="00C64C57"/>
    <w:rsid w:val="00C64DA8"/>
    <w:rsid w:val="00C6580D"/>
    <w:rsid w:val="00C65CF5"/>
    <w:rsid w:val="00C66F72"/>
    <w:rsid w:val="00C67501"/>
    <w:rsid w:val="00C67FCC"/>
    <w:rsid w:val="00C7000E"/>
    <w:rsid w:val="00C70E8D"/>
    <w:rsid w:val="00C71CE9"/>
    <w:rsid w:val="00C71DBF"/>
    <w:rsid w:val="00C72A43"/>
    <w:rsid w:val="00C734F9"/>
    <w:rsid w:val="00C73AFB"/>
    <w:rsid w:val="00C73B29"/>
    <w:rsid w:val="00C73E8B"/>
    <w:rsid w:val="00C74269"/>
    <w:rsid w:val="00C744C7"/>
    <w:rsid w:val="00C7461A"/>
    <w:rsid w:val="00C74AE0"/>
    <w:rsid w:val="00C74DD9"/>
    <w:rsid w:val="00C7553C"/>
    <w:rsid w:val="00C75ACE"/>
    <w:rsid w:val="00C75D4D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4231"/>
    <w:rsid w:val="00C85BF3"/>
    <w:rsid w:val="00C869B3"/>
    <w:rsid w:val="00C9021F"/>
    <w:rsid w:val="00C90F60"/>
    <w:rsid w:val="00C90FD2"/>
    <w:rsid w:val="00C91511"/>
    <w:rsid w:val="00C92D24"/>
    <w:rsid w:val="00C93315"/>
    <w:rsid w:val="00C96096"/>
    <w:rsid w:val="00C969DC"/>
    <w:rsid w:val="00C96C4C"/>
    <w:rsid w:val="00C97C73"/>
    <w:rsid w:val="00CA00E6"/>
    <w:rsid w:val="00CA0302"/>
    <w:rsid w:val="00CA032E"/>
    <w:rsid w:val="00CA0FDA"/>
    <w:rsid w:val="00CA1867"/>
    <w:rsid w:val="00CA1DDF"/>
    <w:rsid w:val="00CA2627"/>
    <w:rsid w:val="00CA26A5"/>
    <w:rsid w:val="00CA2ABD"/>
    <w:rsid w:val="00CA30C1"/>
    <w:rsid w:val="00CA3C25"/>
    <w:rsid w:val="00CA4144"/>
    <w:rsid w:val="00CA78A2"/>
    <w:rsid w:val="00CB0505"/>
    <w:rsid w:val="00CB09E9"/>
    <w:rsid w:val="00CB24C9"/>
    <w:rsid w:val="00CB366B"/>
    <w:rsid w:val="00CB43B4"/>
    <w:rsid w:val="00CB440B"/>
    <w:rsid w:val="00CB6027"/>
    <w:rsid w:val="00CB6FD9"/>
    <w:rsid w:val="00CB70BC"/>
    <w:rsid w:val="00CC27A2"/>
    <w:rsid w:val="00CC3237"/>
    <w:rsid w:val="00CC32D0"/>
    <w:rsid w:val="00CC638E"/>
    <w:rsid w:val="00CC65C9"/>
    <w:rsid w:val="00CC69DA"/>
    <w:rsid w:val="00CC742B"/>
    <w:rsid w:val="00CC7F7C"/>
    <w:rsid w:val="00CD0381"/>
    <w:rsid w:val="00CD09D4"/>
    <w:rsid w:val="00CD0AD1"/>
    <w:rsid w:val="00CD1080"/>
    <w:rsid w:val="00CD164E"/>
    <w:rsid w:val="00CD1A29"/>
    <w:rsid w:val="00CD1A5E"/>
    <w:rsid w:val="00CD1C8E"/>
    <w:rsid w:val="00CD25B9"/>
    <w:rsid w:val="00CD3036"/>
    <w:rsid w:val="00CD3DC6"/>
    <w:rsid w:val="00CD409A"/>
    <w:rsid w:val="00CD4E76"/>
    <w:rsid w:val="00CD50D9"/>
    <w:rsid w:val="00CD60F3"/>
    <w:rsid w:val="00CD634C"/>
    <w:rsid w:val="00CE1089"/>
    <w:rsid w:val="00CE1169"/>
    <w:rsid w:val="00CE14FC"/>
    <w:rsid w:val="00CE1C2E"/>
    <w:rsid w:val="00CE4E4D"/>
    <w:rsid w:val="00CE4FC2"/>
    <w:rsid w:val="00CE558F"/>
    <w:rsid w:val="00CE590F"/>
    <w:rsid w:val="00CE5F01"/>
    <w:rsid w:val="00CE6AAE"/>
    <w:rsid w:val="00CE7688"/>
    <w:rsid w:val="00CE76FE"/>
    <w:rsid w:val="00CE7CF1"/>
    <w:rsid w:val="00CF024A"/>
    <w:rsid w:val="00CF0897"/>
    <w:rsid w:val="00CF1265"/>
    <w:rsid w:val="00CF1A1D"/>
    <w:rsid w:val="00CF2218"/>
    <w:rsid w:val="00CF245B"/>
    <w:rsid w:val="00CF3370"/>
    <w:rsid w:val="00CF34A1"/>
    <w:rsid w:val="00CF3C71"/>
    <w:rsid w:val="00CF512F"/>
    <w:rsid w:val="00CF67FE"/>
    <w:rsid w:val="00CF7505"/>
    <w:rsid w:val="00CF7F72"/>
    <w:rsid w:val="00D00325"/>
    <w:rsid w:val="00D004F9"/>
    <w:rsid w:val="00D011FE"/>
    <w:rsid w:val="00D02D29"/>
    <w:rsid w:val="00D02F30"/>
    <w:rsid w:val="00D03D61"/>
    <w:rsid w:val="00D05983"/>
    <w:rsid w:val="00D068E5"/>
    <w:rsid w:val="00D1026B"/>
    <w:rsid w:val="00D10438"/>
    <w:rsid w:val="00D106E8"/>
    <w:rsid w:val="00D1074C"/>
    <w:rsid w:val="00D11930"/>
    <w:rsid w:val="00D14A2E"/>
    <w:rsid w:val="00D14C12"/>
    <w:rsid w:val="00D1596E"/>
    <w:rsid w:val="00D15C86"/>
    <w:rsid w:val="00D1678C"/>
    <w:rsid w:val="00D17732"/>
    <w:rsid w:val="00D17928"/>
    <w:rsid w:val="00D2047C"/>
    <w:rsid w:val="00D20966"/>
    <w:rsid w:val="00D20FBB"/>
    <w:rsid w:val="00D21576"/>
    <w:rsid w:val="00D21603"/>
    <w:rsid w:val="00D21752"/>
    <w:rsid w:val="00D2263A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D05"/>
    <w:rsid w:val="00D30A97"/>
    <w:rsid w:val="00D31BF8"/>
    <w:rsid w:val="00D32784"/>
    <w:rsid w:val="00D32D44"/>
    <w:rsid w:val="00D33DCC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47114"/>
    <w:rsid w:val="00D500BB"/>
    <w:rsid w:val="00D5176B"/>
    <w:rsid w:val="00D519B1"/>
    <w:rsid w:val="00D51B19"/>
    <w:rsid w:val="00D52799"/>
    <w:rsid w:val="00D52A35"/>
    <w:rsid w:val="00D534CA"/>
    <w:rsid w:val="00D5356A"/>
    <w:rsid w:val="00D53F44"/>
    <w:rsid w:val="00D53F6F"/>
    <w:rsid w:val="00D53FA4"/>
    <w:rsid w:val="00D544AD"/>
    <w:rsid w:val="00D54CB0"/>
    <w:rsid w:val="00D55598"/>
    <w:rsid w:val="00D55CF3"/>
    <w:rsid w:val="00D56A6F"/>
    <w:rsid w:val="00D56DBD"/>
    <w:rsid w:val="00D57ED5"/>
    <w:rsid w:val="00D60013"/>
    <w:rsid w:val="00D60EFD"/>
    <w:rsid w:val="00D61507"/>
    <w:rsid w:val="00D62763"/>
    <w:rsid w:val="00D628C3"/>
    <w:rsid w:val="00D63010"/>
    <w:rsid w:val="00D63FEE"/>
    <w:rsid w:val="00D64097"/>
    <w:rsid w:val="00D64126"/>
    <w:rsid w:val="00D64B82"/>
    <w:rsid w:val="00D64EE2"/>
    <w:rsid w:val="00D65331"/>
    <w:rsid w:val="00D6574F"/>
    <w:rsid w:val="00D65CC6"/>
    <w:rsid w:val="00D65E9C"/>
    <w:rsid w:val="00D6634C"/>
    <w:rsid w:val="00D675FA"/>
    <w:rsid w:val="00D704D6"/>
    <w:rsid w:val="00D709E9"/>
    <w:rsid w:val="00D70C50"/>
    <w:rsid w:val="00D71286"/>
    <w:rsid w:val="00D7142E"/>
    <w:rsid w:val="00D71DA8"/>
    <w:rsid w:val="00D7205F"/>
    <w:rsid w:val="00D738A1"/>
    <w:rsid w:val="00D7466F"/>
    <w:rsid w:val="00D75809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39CA"/>
    <w:rsid w:val="00D84C0D"/>
    <w:rsid w:val="00D850A0"/>
    <w:rsid w:val="00D85308"/>
    <w:rsid w:val="00D86D53"/>
    <w:rsid w:val="00D86DD6"/>
    <w:rsid w:val="00D9095E"/>
    <w:rsid w:val="00D90D6F"/>
    <w:rsid w:val="00D915B0"/>
    <w:rsid w:val="00D91EDA"/>
    <w:rsid w:val="00D92413"/>
    <w:rsid w:val="00D9257D"/>
    <w:rsid w:val="00D92AFC"/>
    <w:rsid w:val="00D94183"/>
    <w:rsid w:val="00D94BD5"/>
    <w:rsid w:val="00D953C6"/>
    <w:rsid w:val="00D960E3"/>
    <w:rsid w:val="00D9619E"/>
    <w:rsid w:val="00D96999"/>
    <w:rsid w:val="00D97CD6"/>
    <w:rsid w:val="00DA053B"/>
    <w:rsid w:val="00DA061B"/>
    <w:rsid w:val="00DA0B3E"/>
    <w:rsid w:val="00DA0DBC"/>
    <w:rsid w:val="00DA163F"/>
    <w:rsid w:val="00DA1CFE"/>
    <w:rsid w:val="00DA27EA"/>
    <w:rsid w:val="00DA29AD"/>
    <w:rsid w:val="00DA3453"/>
    <w:rsid w:val="00DA4413"/>
    <w:rsid w:val="00DA5EA3"/>
    <w:rsid w:val="00DA6ACB"/>
    <w:rsid w:val="00DA744A"/>
    <w:rsid w:val="00DA7C2D"/>
    <w:rsid w:val="00DB0A2B"/>
    <w:rsid w:val="00DB18B6"/>
    <w:rsid w:val="00DB1A4C"/>
    <w:rsid w:val="00DB2D52"/>
    <w:rsid w:val="00DB3297"/>
    <w:rsid w:val="00DB38BA"/>
    <w:rsid w:val="00DB3ED5"/>
    <w:rsid w:val="00DB4B1F"/>
    <w:rsid w:val="00DB4D5A"/>
    <w:rsid w:val="00DB534D"/>
    <w:rsid w:val="00DB5673"/>
    <w:rsid w:val="00DB5DC7"/>
    <w:rsid w:val="00DB621B"/>
    <w:rsid w:val="00DB6D58"/>
    <w:rsid w:val="00DB6D5C"/>
    <w:rsid w:val="00DB7027"/>
    <w:rsid w:val="00DB7750"/>
    <w:rsid w:val="00DB7D8F"/>
    <w:rsid w:val="00DC0B31"/>
    <w:rsid w:val="00DC16CF"/>
    <w:rsid w:val="00DC1C27"/>
    <w:rsid w:val="00DC2677"/>
    <w:rsid w:val="00DC2EEC"/>
    <w:rsid w:val="00DC3472"/>
    <w:rsid w:val="00DC369A"/>
    <w:rsid w:val="00DC4157"/>
    <w:rsid w:val="00DC49C3"/>
    <w:rsid w:val="00DC5827"/>
    <w:rsid w:val="00DC61C6"/>
    <w:rsid w:val="00DC6930"/>
    <w:rsid w:val="00DC6CCD"/>
    <w:rsid w:val="00DC799C"/>
    <w:rsid w:val="00DC7C10"/>
    <w:rsid w:val="00DD04FB"/>
    <w:rsid w:val="00DD09DD"/>
    <w:rsid w:val="00DD33F1"/>
    <w:rsid w:val="00DD4F03"/>
    <w:rsid w:val="00DD51A5"/>
    <w:rsid w:val="00DD65DE"/>
    <w:rsid w:val="00DD72BF"/>
    <w:rsid w:val="00DE0A2B"/>
    <w:rsid w:val="00DE0AF2"/>
    <w:rsid w:val="00DE34D0"/>
    <w:rsid w:val="00DE439D"/>
    <w:rsid w:val="00DE4DB3"/>
    <w:rsid w:val="00DE4FC6"/>
    <w:rsid w:val="00DE58CE"/>
    <w:rsid w:val="00DE5F15"/>
    <w:rsid w:val="00DE6042"/>
    <w:rsid w:val="00DE6184"/>
    <w:rsid w:val="00DE668C"/>
    <w:rsid w:val="00DE6920"/>
    <w:rsid w:val="00DE74B1"/>
    <w:rsid w:val="00DF01E4"/>
    <w:rsid w:val="00DF0546"/>
    <w:rsid w:val="00DF0BB7"/>
    <w:rsid w:val="00DF0BF5"/>
    <w:rsid w:val="00DF0DDA"/>
    <w:rsid w:val="00DF24DF"/>
    <w:rsid w:val="00DF2970"/>
    <w:rsid w:val="00DF2D33"/>
    <w:rsid w:val="00DF2E54"/>
    <w:rsid w:val="00DF3160"/>
    <w:rsid w:val="00DF427C"/>
    <w:rsid w:val="00DF4A5D"/>
    <w:rsid w:val="00DF4C3B"/>
    <w:rsid w:val="00DF5162"/>
    <w:rsid w:val="00DF58B1"/>
    <w:rsid w:val="00DF61E0"/>
    <w:rsid w:val="00DF7DA8"/>
    <w:rsid w:val="00E00CC0"/>
    <w:rsid w:val="00E022A4"/>
    <w:rsid w:val="00E0304A"/>
    <w:rsid w:val="00E04F31"/>
    <w:rsid w:val="00E062B7"/>
    <w:rsid w:val="00E06E0C"/>
    <w:rsid w:val="00E07C67"/>
    <w:rsid w:val="00E11987"/>
    <w:rsid w:val="00E11CFB"/>
    <w:rsid w:val="00E12551"/>
    <w:rsid w:val="00E132E9"/>
    <w:rsid w:val="00E13770"/>
    <w:rsid w:val="00E139E6"/>
    <w:rsid w:val="00E13A6D"/>
    <w:rsid w:val="00E13B3B"/>
    <w:rsid w:val="00E14950"/>
    <w:rsid w:val="00E15659"/>
    <w:rsid w:val="00E16156"/>
    <w:rsid w:val="00E16E31"/>
    <w:rsid w:val="00E16E87"/>
    <w:rsid w:val="00E16F0F"/>
    <w:rsid w:val="00E170F0"/>
    <w:rsid w:val="00E173A9"/>
    <w:rsid w:val="00E20170"/>
    <w:rsid w:val="00E203C8"/>
    <w:rsid w:val="00E22751"/>
    <w:rsid w:val="00E229A6"/>
    <w:rsid w:val="00E23E8F"/>
    <w:rsid w:val="00E23E91"/>
    <w:rsid w:val="00E24129"/>
    <w:rsid w:val="00E2553B"/>
    <w:rsid w:val="00E25F8F"/>
    <w:rsid w:val="00E260D9"/>
    <w:rsid w:val="00E266C6"/>
    <w:rsid w:val="00E26F92"/>
    <w:rsid w:val="00E2792B"/>
    <w:rsid w:val="00E27DFC"/>
    <w:rsid w:val="00E311BC"/>
    <w:rsid w:val="00E319B8"/>
    <w:rsid w:val="00E32595"/>
    <w:rsid w:val="00E3263F"/>
    <w:rsid w:val="00E32934"/>
    <w:rsid w:val="00E32F98"/>
    <w:rsid w:val="00E34497"/>
    <w:rsid w:val="00E35440"/>
    <w:rsid w:val="00E35A0E"/>
    <w:rsid w:val="00E35BCE"/>
    <w:rsid w:val="00E403BF"/>
    <w:rsid w:val="00E41607"/>
    <w:rsid w:val="00E425C6"/>
    <w:rsid w:val="00E43598"/>
    <w:rsid w:val="00E43D51"/>
    <w:rsid w:val="00E4405E"/>
    <w:rsid w:val="00E44510"/>
    <w:rsid w:val="00E453A7"/>
    <w:rsid w:val="00E45554"/>
    <w:rsid w:val="00E4668A"/>
    <w:rsid w:val="00E467D6"/>
    <w:rsid w:val="00E468E3"/>
    <w:rsid w:val="00E4763C"/>
    <w:rsid w:val="00E479DB"/>
    <w:rsid w:val="00E47AB1"/>
    <w:rsid w:val="00E47EDA"/>
    <w:rsid w:val="00E505A4"/>
    <w:rsid w:val="00E509A5"/>
    <w:rsid w:val="00E50CBF"/>
    <w:rsid w:val="00E51280"/>
    <w:rsid w:val="00E514BB"/>
    <w:rsid w:val="00E51932"/>
    <w:rsid w:val="00E51BE0"/>
    <w:rsid w:val="00E51FE2"/>
    <w:rsid w:val="00E52729"/>
    <w:rsid w:val="00E528DB"/>
    <w:rsid w:val="00E537C4"/>
    <w:rsid w:val="00E53F93"/>
    <w:rsid w:val="00E545C2"/>
    <w:rsid w:val="00E545E0"/>
    <w:rsid w:val="00E545E2"/>
    <w:rsid w:val="00E54E5E"/>
    <w:rsid w:val="00E557C1"/>
    <w:rsid w:val="00E55A6A"/>
    <w:rsid w:val="00E55C53"/>
    <w:rsid w:val="00E560BD"/>
    <w:rsid w:val="00E563D2"/>
    <w:rsid w:val="00E5645C"/>
    <w:rsid w:val="00E56ADB"/>
    <w:rsid w:val="00E56D28"/>
    <w:rsid w:val="00E60B6B"/>
    <w:rsid w:val="00E61D88"/>
    <w:rsid w:val="00E6337C"/>
    <w:rsid w:val="00E636AC"/>
    <w:rsid w:val="00E64FD5"/>
    <w:rsid w:val="00E65115"/>
    <w:rsid w:val="00E65218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0CC"/>
    <w:rsid w:val="00E7718D"/>
    <w:rsid w:val="00E8057F"/>
    <w:rsid w:val="00E8067A"/>
    <w:rsid w:val="00E80DE7"/>
    <w:rsid w:val="00E80EA8"/>
    <w:rsid w:val="00E80EEA"/>
    <w:rsid w:val="00E81AB5"/>
    <w:rsid w:val="00E82FB7"/>
    <w:rsid w:val="00E8393C"/>
    <w:rsid w:val="00E85CCD"/>
    <w:rsid w:val="00E860BD"/>
    <w:rsid w:val="00E8628C"/>
    <w:rsid w:val="00E86708"/>
    <w:rsid w:val="00E872BD"/>
    <w:rsid w:val="00E907FB"/>
    <w:rsid w:val="00E90A0C"/>
    <w:rsid w:val="00E90AB4"/>
    <w:rsid w:val="00E92AEB"/>
    <w:rsid w:val="00E92DB2"/>
    <w:rsid w:val="00E941D4"/>
    <w:rsid w:val="00E94521"/>
    <w:rsid w:val="00E9629C"/>
    <w:rsid w:val="00E974CB"/>
    <w:rsid w:val="00EA0082"/>
    <w:rsid w:val="00EA01EE"/>
    <w:rsid w:val="00EA07E0"/>
    <w:rsid w:val="00EA0CFF"/>
    <w:rsid w:val="00EA231C"/>
    <w:rsid w:val="00EA3A8C"/>
    <w:rsid w:val="00EA4519"/>
    <w:rsid w:val="00EA494A"/>
    <w:rsid w:val="00EA4F27"/>
    <w:rsid w:val="00EA65AB"/>
    <w:rsid w:val="00EA6987"/>
    <w:rsid w:val="00EA741D"/>
    <w:rsid w:val="00EA74CC"/>
    <w:rsid w:val="00EA7E3C"/>
    <w:rsid w:val="00EB04C8"/>
    <w:rsid w:val="00EB0C0C"/>
    <w:rsid w:val="00EB126A"/>
    <w:rsid w:val="00EB1A48"/>
    <w:rsid w:val="00EB27B1"/>
    <w:rsid w:val="00EB27D1"/>
    <w:rsid w:val="00EB32EF"/>
    <w:rsid w:val="00EB469C"/>
    <w:rsid w:val="00EB4E4D"/>
    <w:rsid w:val="00EB5F08"/>
    <w:rsid w:val="00EB60D9"/>
    <w:rsid w:val="00EB6288"/>
    <w:rsid w:val="00EB67C7"/>
    <w:rsid w:val="00EB6E4C"/>
    <w:rsid w:val="00EB7544"/>
    <w:rsid w:val="00EB79AD"/>
    <w:rsid w:val="00EC02D2"/>
    <w:rsid w:val="00EC0ABD"/>
    <w:rsid w:val="00EC129D"/>
    <w:rsid w:val="00EC1562"/>
    <w:rsid w:val="00EC15D5"/>
    <w:rsid w:val="00EC1FF5"/>
    <w:rsid w:val="00EC212D"/>
    <w:rsid w:val="00EC31AD"/>
    <w:rsid w:val="00EC37AD"/>
    <w:rsid w:val="00EC3FD7"/>
    <w:rsid w:val="00EC4756"/>
    <w:rsid w:val="00EC4BAD"/>
    <w:rsid w:val="00EC5B70"/>
    <w:rsid w:val="00EC5FFE"/>
    <w:rsid w:val="00EC6CE1"/>
    <w:rsid w:val="00ED0C0B"/>
    <w:rsid w:val="00ED0F57"/>
    <w:rsid w:val="00ED13F8"/>
    <w:rsid w:val="00ED1D72"/>
    <w:rsid w:val="00ED3054"/>
    <w:rsid w:val="00ED415B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0E5"/>
    <w:rsid w:val="00EE3956"/>
    <w:rsid w:val="00EE3E90"/>
    <w:rsid w:val="00EE40A7"/>
    <w:rsid w:val="00EE446C"/>
    <w:rsid w:val="00EE4642"/>
    <w:rsid w:val="00EE4676"/>
    <w:rsid w:val="00EE569D"/>
    <w:rsid w:val="00EE5FAB"/>
    <w:rsid w:val="00EE70C9"/>
    <w:rsid w:val="00EF00F2"/>
    <w:rsid w:val="00EF0587"/>
    <w:rsid w:val="00EF1F08"/>
    <w:rsid w:val="00EF2CE1"/>
    <w:rsid w:val="00EF327D"/>
    <w:rsid w:val="00EF47B1"/>
    <w:rsid w:val="00EF59FC"/>
    <w:rsid w:val="00EF60DB"/>
    <w:rsid w:val="00EF6C62"/>
    <w:rsid w:val="00EF74E9"/>
    <w:rsid w:val="00EF7AB4"/>
    <w:rsid w:val="00EF7BA2"/>
    <w:rsid w:val="00EF7F67"/>
    <w:rsid w:val="00F005BB"/>
    <w:rsid w:val="00F00F8F"/>
    <w:rsid w:val="00F011FA"/>
    <w:rsid w:val="00F01B8B"/>
    <w:rsid w:val="00F01BEC"/>
    <w:rsid w:val="00F01D89"/>
    <w:rsid w:val="00F02485"/>
    <w:rsid w:val="00F024D2"/>
    <w:rsid w:val="00F026E7"/>
    <w:rsid w:val="00F02D47"/>
    <w:rsid w:val="00F033EC"/>
    <w:rsid w:val="00F0464D"/>
    <w:rsid w:val="00F05D06"/>
    <w:rsid w:val="00F07D46"/>
    <w:rsid w:val="00F10910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B38"/>
    <w:rsid w:val="00F21ED2"/>
    <w:rsid w:val="00F21EDE"/>
    <w:rsid w:val="00F220A6"/>
    <w:rsid w:val="00F225EA"/>
    <w:rsid w:val="00F22C63"/>
    <w:rsid w:val="00F22E87"/>
    <w:rsid w:val="00F23FDB"/>
    <w:rsid w:val="00F24083"/>
    <w:rsid w:val="00F25456"/>
    <w:rsid w:val="00F25979"/>
    <w:rsid w:val="00F26218"/>
    <w:rsid w:val="00F2634A"/>
    <w:rsid w:val="00F26605"/>
    <w:rsid w:val="00F26B7D"/>
    <w:rsid w:val="00F272C8"/>
    <w:rsid w:val="00F3052B"/>
    <w:rsid w:val="00F30D8B"/>
    <w:rsid w:val="00F31AA5"/>
    <w:rsid w:val="00F31DEF"/>
    <w:rsid w:val="00F31FFE"/>
    <w:rsid w:val="00F3305C"/>
    <w:rsid w:val="00F331B4"/>
    <w:rsid w:val="00F33BF4"/>
    <w:rsid w:val="00F33E79"/>
    <w:rsid w:val="00F34420"/>
    <w:rsid w:val="00F34483"/>
    <w:rsid w:val="00F347E3"/>
    <w:rsid w:val="00F349FA"/>
    <w:rsid w:val="00F451D4"/>
    <w:rsid w:val="00F45715"/>
    <w:rsid w:val="00F45976"/>
    <w:rsid w:val="00F4621E"/>
    <w:rsid w:val="00F466C2"/>
    <w:rsid w:val="00F466DF"/>
    <w:rsid w:val="00F46C31"/>
    <w:rsid w:val="00F47AD3"/>
    <w:rsid w:val="00F47F8E"/>
    <w:rsid w:val="00F50A99"/>
    <w:rsid w:val="00F5113F"/>
    <w:rsid w:val="00F51C5B"/>
    <w:rsid w:val="00F5344F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2D5A"/>
    <w:rsid w:val="00F64542"/>
    <w:rsid w:val="00F6655F"/>
    <w:rsid w:val="00F66841"/>
    <w:rsid w:val="00F668A4"/>
    <w:rsid w:val="00F66B6F"/>
    <w:rsid w:val="00F6757C"/>
    <w:rsid w:val="00F71068"/>
    <w:rsid w:val="00F71B66"/>
    <w:rsid w:val="00F72F94"/>
    <w:rsid w:val="00F74A1B"/>
    <w:rsid w:val="00F74A25"/>
    <w:rsid w:val="00F74D85"/>
    <w:rsid w:val="00F76619"/>
    <w:rsid w:val="00F76AFD"/>
    <w:rsid w:val="00F77A0A"/>
    <w:rsid w:val="00F77BD7"/>
    <w:rsid w:val="00F80694"/>
    <w:rsid w:val="00F80E8A"/>
    <w:rsid w:val="00F81DAE"/>
    <w:rsid w:val="00F82D9B"/>
    <w:rsid w:val="00F83847"/>
    <w:rsid w:val="00F8426A"/>
    <w:rsid w:val="00F844D3"/>
    <w:rsid w:val="00F84FD7"/>
    <w:rsid w:val="00F8607B"/>
    <w:rsid w:val="00F86FE6"/>
    <w:rsid w:val="00F90DE6"/>
    <w:rsid w:val="00F914F7"/>
    <w:rsid w:val="00F91F38"/>
    <w:rsid w:val="00F932F6"/>
    <w:rsid w:val="00F938FE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5AB4"/>
    <w:rsid w:val="00FA6200"/>
    <w:rsid w:val="00FA6790"/>
    <w:rsid w:val="00FA6C76"/>
    <w:rsid w:val="00FA714E"/>
    <w:rsid w:val="00FA7182"/>
    <w:rsid w:val="00FA7563"/>
    <w:rsid w:val="00FB0A88"/>
    <w:rsid w:val="00FB1677"/>
    <w:rsid w:val="00FB2531"/>
    <w:rsid w:val="00FB277E"/>
    <w:rsid w:val="00FB2863"/>
    <w:rsid w:val="00FB3F41"/>
    <w:rsid w:val="00FB56BD"/>
    <w:rsid w:val="00FB5778"/>
    <w:rsid w:val="00FB5963"/>
    <w:rsid w:val="00FB622C"/>
    <w:rsid w:val="00FB64E2"/>
    <w:rsid w:val="00FB67AC"/>
    <w:rsid w:val="00FB6C16"/>
    <w:rsid w:val="00FB7FBC"/>
    <w:rsid w:val="00FC07E0"/>
    <w:rsid w:val="00FC1353"/>
    <w:rsid w:val="00FC326A"/>
    <w:rsid w:val="00FC3699"/>
    <w:rsid w:val="00FC3A1A"/>
    <w:rsid w:val="00FC5463"/>
    <w:rsid w:val="00FC6DB6"/>
    <w:rsid w:val="00FC71A7"/>
    <w:rsid w:val="00FC775C"/>
    <w:rsid w:val="00FC7C1B"/>
    <w:rsid w:val="00FD0134"/>
    <w:rsid w:val="00FD049B"/>
    <w:rsid w:val="00FD0BAA"/>
    <w:rsid w:val="00FD1677"/>
    <w:rsid w:val="00FD2972"/>
    <w:rsid w:val="00FD29F9"/>
    <w:rsid w:val="00FD3779"/>
    <w:rsid w:val="00FD3BC4"/>
    <w:rsid w:val="00FD5D25"/>
    <w:rsid w:val="00FD7BE3"/>
    <w:rsid w:val="00FE00CD"/>
    <w:rsid w:val="00FE014A"/>
    <w:rsid w:val="00FE0374"/>
    <w:rsid w:val="00FE141F"/>
    <w:rsid w:val="00FE150B"/>
    <w:rsid w:val="00FE1DE0"/>
    <w:rsid w:val="00FE2B47"/>
    <w:rsid w:val="00FE377D"/>
    <w:rsid w:val="00FE3F29"/>
    <w:rsid w:val="00FE3F3A"/>
    <w:rsid w:val="00FE471E"/>
    <w:rsid w:val="00FE66A0"/>
    <w:rsid w:val="00FE7567"/>
    <w:rsid w:val="00FF01D6"/>
    <w:rsid w:val="00FF02AD"/>
    <w:rsid w:val="00FF02B0"/>
    <w:rsid w:val="00FF074D"/>
    <w:rsid w:val="00FF0BC9"/>
    <w:rsid w:val="00FF12C2"/>
    <w:rsid w:val="00FF1992"/>
    <w:rsid w:val="00FF1DEC"/>
    <w:rsid w:val="00FF208C"/>
    <w:rsid w:val="00FF2C32"/>
    <w:rsid w:val="00FF2EF7"/>
    <w:rsid w:val="00FF3227"/>
    <w:rsid w:val="00FF32C3"/>
    <w:rsid w:val="00FF37B9"/>
    <w:rsid w:val="00FF499F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839C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0">
    <w:name w:val="标题 5 字符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styleId="ad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F2150-A448-4548-9BEC-A2465567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4</Pages>
  <Words>568</Words>
  <Characters>3241</Characters>
  <Application>Microsoft Office Word</Application>
  <DocSecurity>0</DocSecurity>
  <Lines>27</Lines>
  <Paragraphs>7</Paragraphs>
  <ScaleCrop>false</ScaleCrop>
  <Company>2ndSpAcE</Company>
  <LinksUpToDate>false</LinksUpToDate>
  <CharactersWithSpaces>3802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rx z</cp:lastModifiedBy>
  <cp:revision>106</cp:revision>
  <cp:lastPrinted>2005-06-10T06:33:00Z</cp:lastPrinted>
  <dcterms:created xsi:type="dcterms:W3CDTF">2026-11-04T03:01:00Z</dcterms:created>
  <dcterms:modified xsi:type="dcterms:W3CDTF">2026-11-04T06:31:00Z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