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77777777" w:rsidR="0007492A" w:rsidRDefault="00CE30A1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789A4004" w14:textId="250A0B90" w:rsidR="0007492A" w:rsidRDefault="0007492A">
      <w:pPr>
        <w:rPr>
          <w:b/>
          <w:szCs w:val="21"/>
        </w:rPr>
      </w:pPr>
    </w:p>
    <w:p w14:paraId="5096C247" w14:textId="2C552AC1" w:rsidR="0007492A" w:rsidRDefault="00E56C4D">
      <w:pPr>
        <w:rPr>
          <w:rFonts w:ascii="宋体" w:hAnsi="宋体" w:cs="宋体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E3C7BF" wp14:editId="30ACB5FE">
            <wp:simplePos x="0" y="0"/>
            <wp:positionH relativeFrom="column">
              <wp:posOffset>3200470</wp:posOffset>
            </wp:positionH>
            <wp:positionV relativeFrom="paragraph">
              <wp:posOffset>20564</wp:posOffset>
            </wp:positionV>
            <wp:extent cx="1387161" cy="2156900"/>
            <wp:effectExtent l="0" t="0" r="3810" b="0"/>
            <wp:wrapTight wrapText="bothSides">
              <wp:wrapPolygon edited="0">
                <wp:start x="0" y="0"/>
                <wp:lineTo x="0" y="21371"/>
                <wp:lineTo x="21363" y="21371"/>
                <wp:lineTo x="21363" y="0"/>
                <wp:lineTo x="0" y="0"/>
              </wp:wrapPolygon>
            </wp:wrapTight>
            <wp:docPr id="711111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119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161" cy="215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BED">
        <w:rPr>
          <w:rFonts w:ascii="宋体" w:hAnsi="宋体" w:cs="宋体" w:hint="eastAsia"/>
          <w:b/>
          <w:szCs w:val="21"/>
        </w:rPr>
        <w:t>中文书名：《</w:t>
      </w:r>
      <w:r w:rsidR="00B7207E">
        <w:rPr>
          <w:rFonts w:ascii="宋体" w:hAnsi="宋体" w:cs="宋体" w:hint="eastAsia"/>
          <w:b/>
          <w:szCs w:val="21"/>
        </w:rPr>
        <w:t>肯定</w:t>
      </w:r>
      <w:r w:rsidR="00E94173">
        <w:rPr>
          <w:rFonts w:ascii="宋体" w:hAnsi="宋体" w:cs="宋体" w:hint="eastAsia"/>
          <w:b/>
          <w:szCs w:val="21"/>
        </w:rPr>
        <w:t>，</w:t>
      </w:r>
      <w:r w:rsidR="00E94173">
        <w:rPr>
          <w:rFonts w:ascii="宋体" w:hAnsi="宋体" w:cs="宋体" w:hint="eastAsia"/>
          <w:b/>
          <w:szCs w:val="21"/>
        </w:rPr>
        <w:t>正常</w:t>
      </w:r>
      <w:r w:rsidR="00192BED">
        <w:rPr>
          <w:rFonts w:ascii="宋体" w:hAnsi="宋体" w:cs="宋体" w:hint="eastAsia"/>
          <w:b/>
          <w:szCs w:val="21"/>
        </w:rPr>
        <w:t>》</w:t>
      </w:r>
    </w:p>
    <w:p w14:paraId="42A7FC21" w14:textId="30543826" w:rsidR="0007492A" w:rsidRDefault="00CE30A1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="00E56C4D" w:rsidRPr="00E56C4D">
        <w:rPr>
          <w:b/>
          <w:caps/>
          <w:szCs w:val="21"/>
        </w:rPr>
        <w:t>Normal, Definitely</w:t>
      </w:r>
    </w:p>
    <w:p w14:paraId="41804BC4" w14:textId="28BCE3C6" w:rsidR="0007492A" w:rsidRDefault="00CE30A1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 w:rsidR="00E56C4D" w:rsidRPr="00E56C4D">
        <w:rPr>
          <w:b/>
          <w:szCs w:val="21"/>
        </w:rPr>
        <w:t>Camilla Chester</w:t>
      </w:r>
    </w:p>
    <w:p w14:paraId="736847FD" w14:textId="2980F1D7" w:rsidR="00E56C4D" w:rsidRDefault="00E56C4D">
      <w:pPr>
        <w:rPr>
          <w:b/>
          <w:szCs w:val="21"/>
        </w:rPr>
      </w:pPr>
      <w:r>
        <w:rPr>
          <w:rFonts w:hint="eastAsia"/>
          <w:b/>
          <w:szCs w:val="21"/>
        </w:rPr>
        <w:t>插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画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师：</w:t>
      </w:r>
      <w:r w:rsidRPr="00E56C4D">
        <w:rPr>
          <w:b/>
          <w:szCs w:val="21"/>
        </w:rPr>
        <w:t xml:space="preserve">Irina </w:t>
      </w:r>
      <w:proofErr w:type="spellStart"/>
      <w:r w:rsidRPr="00E56C4D">
        <w:rPr>
          <w:b/>
          <w:szCs w:val="21"/>
        </w:rPr>
        <w:t>Avgustinovich</w:t>
      </w:r>
      <w:proofErr w:type="spellEnd"/>
    </w:p>
    <w:p w14:paraId="71E76682" w14:textId="50FF61B1" w:rsidR="0007492A" w:rsidRDefault="00CE30A1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版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社：</w:t>
      </w:r>
      <w:r w:rsidR="00E56C4D" w:rsidRPr="00E56C4D">
        <w:rPr>
          <w:b/>
          <w:szCs w:val="21"/>
        </w:rPr>
        <w:t>Firefly Press</w:t>
      </w:r>
    </w:p>
    <w:p w14:paraId="55546DEE" w14:textId="0DA0A459" w:rsidR="0007492A" w:rsidRDefault="00CE30A1" w:rsidP="00A701DE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bookmarkStart w:id="0" w:name="OLE_LINK1"/>
      <w:r w:rsidR="00E56C4D">
        <w:rPr>
          <w:rFonts w:hint="eastAsia"/>
          <w:b/>
          <w:szCs w:val="21"/>
        </w:rPr>
        <w:t>DHA</w:t>
      </w:r>
      <w:r>
        <w:rPr>
          <w:rFonts w:hint="eastAsia"/>
          <w:b/>
          <w:szCs w:val="21"/>
        </w:rPr>
        <w:t>/ANA</w:t>
      </w:r>
      <w:bookmarkEnd w:id="0"/>
      <w:r w:rsidR="00E56C4D" w:rsidRPr="00E56C4D">
        <w:rPr>
          <w:noProof/>
        </w:rPr>
        <w:t xml:space="preserve"> </w:t>
      </w:r>
    </w:p>
    <w:p w14:paraId="230A2219" w14:textId="0C57172C" w:rsidR="0007492A" w:rsidRDefault="00CE30A1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数</w:t>
      </w:r>
      <w:r>
        <w:rPr>
          <w:b/>
          <w:szCs w:val="21"/>
        </w:rPr>
        <w:t>：</w:t>
      </w:r>
      <w:r w:rsidR="00E56C4D" w:rsidRPr="00E56C4D">
        <w:rPr>
          <w:b/>
          <w:szCs w:val="21"/>
        </w:rPr>
        <w:t>36000</w:t>
      </w:r>
      <w:r w:rsidR="00E56C4D">
        <w:rPr>
          <w:rFonts w:hint="eastAsia"/>
          <w:b/>
          <w:szCs w:val="21"/>
        </w:rPr>
        <w:t>字</w:t>
      </w:r>
    </w:p>
    <w:p w14:paraId="336FACEA" w14:textId="7BFFAC4F" w:rsidR="00192BED" w:rsidRDefault="00CE30A1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 w:rsidR="00192BED">
        <w:rPr>
          <w:rFonts w:hint="eastAsia"/>
          <w:b/>
          <w:szCs w:val="21"/>
        </w:rPr>
        <w:t>7</w:t>
      </w:r>
      <w:r>
        <w:rPr>
          <w:b/>
          <w:szCs w:val="21"/>
        </w:rPr>
        <w:t>年</w:t>
      </w:r>
      <w:r w:rsidR="00E56C4D">
        <w:rPr>
          <w:rFonts w:hint="eastAsia"/>
          <w:b/>
          <w:szCs w:val="21"/>
        </w:rPr>
        <w:t>5</w:t>
      </w:r>
      <w:r>
        <w:rPr>
          <w:b/>
          <w:szCs w:val="21"/>
        </w:rPr>
        <w:t>月</w:t>
      </w:r>
    </w:p>
    <w:p w14:paraId="3F74E055" w14:textId="77777777" w:rsidR="0007492A" w:rsidRDefault="00CE30A1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01CF0316" w14:textId="77777777" w:rsidR="0007492A" w:rsidRDefault="00CE30A1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7DB60D2C" w14:textId="77777777" w:rsidR="0007492A" w:rsidRDefault="00CE30A1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型：儿童文学</w:t>
      </w:r>
    </w:p>
    <w:p w14:paraId="4C245B4E" w14:textId="77777777" w:rsidR="0007492A" w:rsidRDefault="0007492A">
      <w:pPr>
        <w:rPr>
          <w:b/>
          <w:bCs/>
          <w:szCs w:val="21"/>
        </w:rPr>
      </w:pPr>
    </w:p>
    <w:p w14:paraId="29CF95BB" w14:textId="77777777" w:rsidR="0007492A" w:rsidRDefault="00CE30A1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【核心亮点】</w:t>
      </w:r>
    </w:p>
    <w:p w14:paraId="03893C14" w14:textId="2025688B" w:rsidR="00A701DE" w:rsidRDefault="00192BED" w:rsidP="00E56C4D">
      <w:pPr>
        <w:jc w:val="center"/>
        <w:rPr>
          <w:b/>
          <w:bCs/>
          <w:color w:val="025A70"/>
          <w:szCs w:val="21"/>
        </w:rPr>
      </w:pPr>
      <w:r w:rsidRPr="00192BED">
        <w:rPr>
          <w:rFonts w:hint="eastAsia"/>
          <w:b/>
          <w:bCs/>
          <w:color w:val="025A70"/>
          <w:szCs w:val="21"/>
        </w:rPr>
        <w:t xml:space="preserve"> </w:t>
      </w:r>
      <w:r w:rsidR="00E56C4D" w:rsidRPr="00E56C4D">
        <w:rPr>
          <w:rFonts w:hint="eastAsia"/>
          <w:b/>
          <w:bCs/>
          <w:color w:val="025A70"/>
          <w:szCs w:val="21"/>
        </w:rPr>
        <w:t>直面神经多样性、自闭症诊断，聚焦自我接纳</w:t>
      </w:r>
    </w:p>
    <w:p w14:paraId="667953A2" w14:textId="42054611" w:rsidR="00E56C4D" w:rsidRDefault="00E56C4D" w:rsidP="00E56C4D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姐妹情谊</w:t>
      </w:r>
      <w:r>
        <w:rPr>
          <w:rFonts w:hint="eastAsia"/>
          <w:b/>
          <w:bCs/>
          <w:color w:val="025A70"/>
          <w:szCs w:val="21"/>
        </w:rPr>
        <w:t>+</w:t>
      </w:r>
      <w:r>
        <w:rPr>
          <w:rFonts w:hint="eastAsia"/>
          <w:b/>
          <w:bCs/>
          <w:color w:val="025A70"/>
          <w:szCs w:val="21"/>
        </w:rPr>
        <w:t>动物治愈</w:t>
      </w:r>
    </w:p>
    <w:p w14:paraId="78FC855B" w14:textId="77777777" w:rsidR="00E56C4D" w:rsidRDefault="00E56C4D" w:rsidP="00E56C4D">
      <w:pPr>
        <w:jc w:val="center"/>
        <w:rPr>
          <w:b/>
          <w:bCs/>
          <w:color w:val="025A70"/>
          <w:szCs w:val="21"/>
        </w:rPr>
      </w:pPr>
      <w:r w:rsidRPr="00E56C4D">
        <w:rPr>
          <w:rFonts w:hint="eastAsia"/>
          <w:b/>
          <w:bCs/>
          <w:color w:val="025A70"/>
          <w:szCs w:val="21"/>
        </w:rPr>
        <w:t>作者作品入围两项英国全国儿童文学写作大赛</w:t>
      </w:r>
    </w:p>
    <w:p w14:paraId="58879EF6" w14:textId="1D752562" w:rsidR="00E56C4D" w:rsidRPr="00E56C4D" w:rsidRDefault="00E56C4D" w:rsidP="00E56C4D">
      <w:pPr>
        <w:jc w:val="center"/>
        <w:rPr>
          <w:b/>
          <w:bCs/>
          <w:color w:val="025A70"/>
          <w:szCs w:val="21"/>
        </w:rPr>
      </w:pPr>
      <w:r w:rsidRPr="00E56C4D">
        <w:rPr>
          <w:rFonts w:hint="eastAsia"/>
          <w:b/>
          <w:bCs/>
          <w:color w:val="025A70"/>
          <w:szCs w:val="21"/>
        </w:rPr>
        <w:t>首部作品</w:t>
      </w:r>
      <w:r>
        <w:rPr>
          <w:rFonts w:hint="eastAsia"/>
          <w:b/>
          <w:bCs/>
          <w:color w:val="025A70"/>
          <w:szCs w:val="21"/>
        </w:rPr>
        <w:t>入选</w:t>
      </w:r>
      <w:r w:rsidRPr="00E56C4D">
        <w:rPr>
          <w:rFonts w:hint="eastAsia"/>
          <w:b/>
          <w:bCs/>
          <w:color w:val="025A70"/>
          <w:szCs w:val="21"/>
        </w:rPr>
        <w:t>英国夏季阅读挑战书单并入围</w:t>
      </w:r>
      <w:r w:rsidRPr="00E56C4D">
        <w:rPr>
          <w:rFonts w:hint="eastAsia"/>
          <w:b/>
          <w:bCs/>
          <w:color w:val="025A70"/>
          <w:szCs w:val="21"/>
        </w:rPr>
        <w:t xml:space="preserve"> UKLA </w:t>
      </w:r>
      <w:r w:rsidRPr="00E56C4D">
        <w:rPr>
          <w:rFonts w:hint="eastAsia"/>
          <w:b/>
          <w:bCs/>
          <w:color w:val="025A70"/>
          <w:szCs w:val="21"/>
        </w:rPr>
        <w:t>英国儿童图书奖</w:t>
      </w:r>
    </w:p>
    <w:p w14:paraId="2AD1FBD2" w14:textId="77777777" w:rsidR="00E56C4D" w:rsidRDefault="00E56C4D" w:rsidP="00E56C4D">
      <w:pPr>
        <w:rPr>
          <w:b/>
          <w:bCs/>
          <w:szCs w:val="21"/>
        </w:rPr>
      </w:pPr>
    </w:p>
    <w:p w14:paraId="4087E16C" w14:textId="187DBD40" w:rsidR="00E56C4D" w:rsidRPr="00E56C4D" w:rsidRDefault="00E56C4D" w:rsidP="00E56C4D">
      <w:pPr>
        <w:rPr>
          <w:b/>
          <w:bCs/>
          <w:szCs w:val="21"/>
        </w:rPr>
      </w:pPr>
      <w:r w:rsidRPr="00E56C4D">
        <w:rPr>
          <w:rFonts w:hint="eastAsia"/>
          <w:b/>
          <w:bCs/>
          <w:szCs w:val="21"/>
        </w:rPr>
        <w:t>核心亮点</w:t>
      </w:r>
      <w:r>
        <w:rPr>
          <w:rFonts w:hint="eastAsia"/>
          <w:b/>
          <w:bCs/>
          <w:szCs w:val="21"/>
        </w:rPr>
        <w:t>：</w:t>
      </w:r>
      <w:bookmarkStart w:id="1" w:name="_GoBack"/>
      <w:bookmarkEnd w:id="1"/>
    </w:p>
    <w:p w14:paraId="37DFB79D" w14:textId="77777777" w:rsidR="00E56C4D" w:rsidRPr="00E56C4D" w:rsidRDefault="00E56C4D" w:rsidP="00E56C4D">
      <w:pPr>
        <w:rPr>
          <w:b/>
          <w:bCs/>
          <w:szCs w:val="21"/>
        </w:rPr>
      </w:pPr>
    </w:p>
    <w:p w14:paraId="1C93D189" w14:textId="644DB020" w:rsidR="00E56C4D" w:rsidRPr="00E56C4D" w:rsidRDefault="00E56C4D" w:rsidP="00E56C4D">
      <w:pPr>
        <w:ind w:firstLineChars="20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·</w:t>
      </w:r>
      <w:r w:rsidRPr="00E56C4D">
        <w:rPr>
          <w:rFonts w:hint="eastAsia"/>
          <w:b/>
          <w:bCs/>
          <w:szCs w:val="21"/>
        </w:rPr>
        <w:t>自闭症主题，真诚不刻意：</w:t>
      </w:r>
      <w:r w:rsidRPr="00E56C4D">
        <w:rPr>
          <w:rFonts w:hint="eastAsia"/>
          <w:szCs w:val="21"/>
        </w:rPr>
        <w:t>以孩子第一视角，直面神经多样性、自闭症诊断，聚焦自我接纳，不悲情、</w:t>
      </w:r>
      <w:proofErr w:type="gramStart"/>
      <w:r w:rsidRPr="00E56C4D">
        <w:rPr>
          <w:rFonts w:hint="eastAsia"/>
          <w:szCs w:val="21"/>
        </w:rPr>
        <w:t>不</w:t>
      </w:r>
      <w:proofErr w:type="gramEnd"/>
      <w:r w:rsidRPr="00E56C4D">
        <w:rPr>
          <w:rFonts w:hint="eastAsia"/>
          <w:szCs w:val="21"/>
        </w:rPr>
        <w:t>说教，非常适合校园阅读。</w:t>
      </w:r>
    </w:p>
    <w:p w14:paraId="6DDA43E4" w14:textId="133D3CF5" w:rsidR="00E56C4D" w:rsidRPr="00E56C4D" w:rsidRDefault="00E56C4D" w:rsidP="00E56C4D">
      <w:pPr>
        <w:ind w:firstLineChars="20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·</w:t>
      </w:r>
      <w:r w:rsidRPr="00E56C4D">
        <w:rPr>
          <w:rFonts w:hint="eastAsia"/>
          <w:b/>
          <w:bCs/>
          <w:szCs w:val="21"/>
        </w:rPr>
        <w:t>双线对照：</w:t>
      </w:r>
      <w:r w:rsidRPr="00E56C4D">
        <w:rPr>
          <w:rFonts w:hint="eastAsia"/>
          <w:szCs w:val="21"/>
        </w:rPr>
        <w:t>女孩与流浪小狗，人与动物镜像设定。女孩的身份困惑，和小狗被退回、不被接纳的经历相互呼应，共情力极强。</w:t>
      </w:r>
    </w:p>
    <w:p w14:paraId="696B7AD6" w14:textId="3BB63E7A" w:rsidR="00E56C4D" w:rsidRPr="00E56C4D" w:rsidRDefault="00E56C4D" w:rsidP="00E56C4D">
      <w:pPr>
        <w:ind w:firstLineChars="200" w:firstLine="422"/>
        <w:rPr>
          <w:szCs w:val="21"/>
        </w:rPr>
      </w:pPr>
      <w:r>
        <w:rPr>
          <w:rFonts w:hint="eastAsia"/>
          <w:b/>
          <w:bCs/>
          <w:szCs w:val="21"/>
        </w:rPr>
        <w:t>·</w:t>
      </w:r>
      <w:r w:rsidRPr="00E56C4D">
        <w:rPr>
          <w:rFonts w:hint="eastAsia"/>
          <w:b/>
          <w:bCs/>
          <w:szCs w:val="21"/>
        </w:rPr>
        <w:t>温暖家庭</w:t>
      </w:r>
      <w:r w:rsidRPr="00E56C4D">
        <w:rPr>
          <w:rFonts w:hint="eastAsia"/>
          <w:b/>
          <w:bCs/>
          <w:szCs w:val="21"/>
        </w:rPr>
        <w:t xml:space="preserve"> + </w:t>
      </w:r>
      <w:r w:rsidRPr="00E56C4D">
        <w:rPr>
          <w:rFonts w:hint="eastAsia"/>
          <w:b/>
          <w:bCs/>
          <w:szCs w:val="21"/>
        </w:rPr>
        <w:t>姐妹情谊：</w:t>
      </w:r>
      <w:r w:rsidRPr="00E56C4D">
        <w:rPr>
          <w:rFonts w:hint="eastAsia"/>
          <w:szCs w:val="21"/>
        </w:rPr>
        <w:t>犬</w:t>
      </w:r>
      <w:proofErr w:type="gramStart"/>
      <w:r w:rsidRPr="00E56C4D">
        <w:rPr>
          <w:rFonts w:hint="eastAsia"/>
          <w:szCs w:val="21"/>
        </w:rPr>
        <w:t>舍生活背景</w:t>
      </w:r>
      <w:proofErr w:type="gramEnd"/>
      <w:r w:rsidRPr="00E56C4D">
        <w:rPr>
          <w:rFonts w:hint="eastAsia"/>
          <w:szCs w:val="21"/>
        </w:rPr>
        <w:t>鲜活，家庭氛围有爱，姐姐作为重要支持角色，刻画细腻。</w:t>
      </w:r>
    </w:p>
    <w:p w14:paraId="5B544B11" w14:textId="7B9C715F" w:rsidR="00E56C4D" w:rsidRPr="00E56C4D" w:rsidRDefault="00E56C4D" w:rsidP="00E56C4D">
      <w:pPr>
        <w:ind w:firstLineChars="20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·</w:t>
      </w:r>
      <w:r w:rsidRPr="00E56C4D">
        <w:rPr>
          <w:rFonts w:hint="eastAsia"/>
          <w:b/>
          <w:bCs/>
          <w:szCs w:val="21"/>
        </w:rPr>
        <w:t>动物治愈故事：</w:t>
      </w:r>
      <w:r w:rsidRPr="00E56C4D">
        <w:rPr>
          <w:rFonts w:hint="eastAsia"/>
          <w:szCs w:val="21"/>
        </w:rPr>
        <w:t>狗</w:t>
      </w:r>
      <w:proofErr w:type="gramStart"/>
      <w:r w:rsidRPr="00E56C4D">
        <w:rPr>
          <w:rFonts w:hint="eastAsia"/>
          <w:szCs w:val="21"/>
        </w:rPr>
        <w:t>狗</w:t>
      </w:r>
      <w:proofErr w:type="gramEnd"/>
      <w:r w:rsidRPr="00E56C4D">
        <w:rPr>
          <w:rFonts w:hint="eastAsia"/>
          <w:szCs w:val="21"/>
        </w:rPr>
        <w:t>无条件的爱作为情感内核，爱动物的小读者极易被打动。</w:t>
      </w:r>
    </w:p>
    <w:p w14:paraId="7E663C01" w14:textId="5112C3CF" w:rsidR="00E56C4D" w:rsidRDefault="00E56C4D" w:rsidP="00E56C4D">
      <w:pPr>
        <w:ind w:firstLineChars="20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·</w:t>
      </w:r>
      <w:r w:rsidRPr="00E56C4D">
        <w:rPr>
          <w:rFonts w:hint="eastAsia"/>
          <w:b/>
          <w:bCs/>
          <w:szCs w:val="21"/>
        </w:rPr>
        <w:t>成熟作者背书：</w:t>
      </w:r>
      <w:r w:rsidRPr="00E56C4D">
        <w:rPr>
          <w:rFonts w:hint="eastAsia"/>
          <w:szCs w:val="21"/>
        </w:rPr>
        <w:t>前作入选英国夏季阅读挑战、入围</w:t>
      </w:r>
      <w:proofErr w:type="gramStart"/>
      <w:r w:rsidRPr="00E56C4D">
        <w:rPr>
          <w:rFonts w:hint="eastAsia"/>
          <w:szCs w:val="21"/>
        </w:rPr>
        <w:t>重要童书奖项</w:t>
      </w:r>
      <w:proofErr w:type="gramEnd"/>
      <w:r w:rsidRPr="00E56C4D">
        <w:rPr>
          <w:rFonts w:hint="eastAsia"/>
          <w:szCs w:val="21"/>
        </w:rPr>
        <w:t>，作品品质有保障；多国版权已售出，国际认可度高。</w:t>
      </w:r>
    </w:p>
    <w:p w14:paraId="41AA5CD4" w14:textId="77777777" w:rsidR="00E56C4D" w:rsidRDefault="00E56C4D" w:rsidP="00E56C4D">
      <w:pPr>
        <w:rPr>
          <w:b/>
          <w:bCs/>
          <w:szCs w:val="21"/>
        </w:rPr>
      </w:pPr>
    </w:p>
    <w:p w14:paraId="0CAAC477" w14:textId="598796A0" w:rsidR="0007492A" w:rsidRDefault="00CE30A1" w:rsidP="00E56C4D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0E3FC9F9" w14:textId="77777777" w:rsidR="0007492A" w:rsidRDefault="0007492A">
      <w:pPr>
        <w:rPr>
          <w:b/>
          <w:bCs/>
          <w:szCs w:val="21"/>
        </w:rPr>
      </w:pPr>
    </w:p>
    <w:p w14:paraId="555CBCBE" w14:textId="77777777" w:rsidR="00E56C4D" w:rsidRDefault="00E56C4D" w:rsidP="00E56C4D">
      <w:pPr>
        <w:ind w:firstLineChars="200" w:firstLine="420"/>
        <w:rPr>
          <w:rFonts w:ascii="宋体" w:hAnsi="宋体" w:cs="宋体"/>
          <w:szCs w:val="21"/>
        </w:rPr>
      </w:pPr>
      <w:r w:rsidRPr="00E56C4D">
        <w:rPr>
          <w:rFonts w:hint="eastAsia"/>
          <w:szCs w:val="21"/>
        </w:rPr>
        <w:t>十岁的</w:t>
      </w:r>
      <w:proofErr w:type="gramStart"/>
      <w:r w:rsidRPr="00E56C4D">
        <w:rPr>
          <w:rFonts w:hint="eastAsia"/>
          <w:szCs w:val="21"/>
        </w:rPr>
        <w:t>詹纽</w:t>
      </w:r>
      <w:proofErr w:type="gramEnd"/>
      <w:r w:rsidRPr="00E56C4D">
        <w:rPr>
          <w:rFonts w:hint="eastAsia"/>
          <w:szCs w:val="21"/>
        </w:rPr>
        <w:t>瑞</w:t>
      </w:r>
      <w:r w:rsidRPr="00E56C4D">
        <w:rPr>
          <w:rFonts w:ascii="微软雅黑" w:eastAsia="微软雅黑" w:hAnsi="微软雅黑" w:cs="微软雅黑" w:hint="eastAsia"/>
          <w:szCs w:val="21"/>
        </w:rPr>
        <w:t>・</w:t>
      </w:r>
      <w:r w:rsidRPr="00E56C4D">
        <w:rPr>
          <w:rFonts w:ascii="宋体" w:hAnsi="宋体" w:cs="宋体" w:hint="eastAsia"/>
          <w:szCs w:val="21"/>
        </w:rPr>
        <w:t>基恩在一只无人想要的小狗身上看见了自己。她下定决心，一定要为小狗找到属于它的家。</w:t>
      </w:r>
    </w:p>
    <w:p w14:paraId="7CCDB2D0" w14:textId="77777777" w:rsidR="00B7207E" w:rsidRPr="00E56C4D" w:rsidRDefault="00B7207E" w:rsidP="00E56C4D">
      <w:pPr>
        <w:ind w:firstLineChars="200" w:firstLine="420"/>
        <w:rPr>
          <w:szCs w:val="21"/>
        </w:rPr>
      </w:pPr>
    </w:p>
    <w:p w14:paraId="61C1AD79" w14:textId="77777777" w:rsidR="00E56C4D" w:rsidRPr="00E56C4D" w:rsidRDefault="00E56C4D" w:rsidP="00E56C4D">
      <w:pPr>
        <w:ind w:firstLineChars="200" w:firstLine="420"/>
        <w:rPr>
          <w:szCs w:val="21"/>
        </w:rPr>
      </w:pPr>
      <w:r w:rsidRPr="00E56C4D">
        <w:rPr>
          <w:rFonts w:hint="eastAsia"/>
          <w:szCs w:val="21"/>
        </w:rPr>
        <w:t>自闭症的检测结果是什么并不重要</w:t>
      </w:r>
      <w:r w:rsidRPr="00E56C4D">
        <w:rPr>
          <w:rFonts w:hint="eastAsia"/>
          <w:szCs w:val="21"/>
        </w:rPr>
        <w:t xml:space="preserve"> </w:t>
      </w:r>
      <w:r w:rsidRPr="00E56C4D">
        <w:rPr>
          <w:rFonts w:hint="eastAsia"/>
          <w:szCs w:val="21"/>
        </w:rPr>
        <w:t>——</w:t>
      </w:r>
      <w:r w:rsidRPr="00E56C4D">
        <w:rPr>
          <w:rFonts w:hint="eastAsia"/>
          <w:szCs w:val="21"/>
        </w:rPr>
        <w:t xml:space="preserve"> </w:t>
      </w:r>
      <w:r w:rsidRPr="00E56C4D">
        <w:rPr>
          <w:rFonts w:hint="eastAsia"/>
          <w:szCs w:val="21"/>
        </w:rPr>
        <w:t>她们俩都是正常的，一定是。</w:t>
      </w:r>
    </w:p>
    <w:p w14:paraId="5E28DCBD" w14:textId="77777777" w:rsidR="00E56C4D" w:rsidRPr="00E56C4D" w:rsidRDefault="00E56C4D" w:rsidP="00E56C4D">
      <w:pPr>
        <w:ind w:firstLineChars="200" w:firstLine="420"/>
        <w:rPr>
          <w:szCs w:val="21"/>
        </w:rPr>
      </w:pPr>
    </w:p>
    <w:p w14:paraId="60A91A12" w14:textId="77777777" w:rsidR="00E56C4D" w:rsidRPr="00E56C4D" w:rsidRDefault="00E56C4D" w:rsidP="00E56C4D">
      <w:pPr>
        <w:ind w:firstLineChars="200" w:firstLine="420"/>
        <w:rPr>
          <w:szCs w:val="21"/>
        </w:rPr>
      </w:pP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生活在热闹又充满爱的家庭里，家里经营着繁忙的狗</w:t>
      </w:r>
      <w:proofErr w:type="gramStart"/>
      <w:r w:rsidRPr="00E56C4D">
        <w:rPr>
          <w:rFonts w:hint="eastAsia"/>
          <w:szCs w:val="21"/>
        </w:rPr>
        <w:t>狗</w:t>
      </w:r>
      <w:proofErr w:type="gramEnd"/>
      <w:r w:rsidRPr="00E56C4D">
        <w:rPr>
          <w:rFonts w:hint="eastAsia"/>
          <w:szCs w:val="21"/>
        </w:rPr>
        <w:t>寄养犬舍。终日与狗</w:t>
      </w:r>
      <w:proofErr w:type="gramStart"/>
      <w:r w:rsidRPr="00E56C4D">
        <w:rPr>
          <w:rFonts w:hint="eastAsia"/>
          <w:szCs w:val="21"/>
        </w:rPr>
        <w:t>狗</w:t>
      </w:r>
      <w:proofErr w:type="gramEnd"/>
      <w:r w:rsidRPr="00E56C4D">
        <w:rPr>
          <w:rFonts w:hint="eastAsia"/>
          <w:szCs w:val="21"/>
        </w:rPr>
        <w:t>相伴，她拍摄救助视频，帮流浪犬寻找新家。但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渐渐意识到，她感受世界的方式和别人不一样。在学校一次情绪崩溃后，父母决定带她做自闭症评估。</w:t>
      </w:r>
    </w:p>
    <w:p w14:paraId="525A1575" w14:textId="77777777" w:rsidR="00E56C4D" w:rsidRPr="00E56C4D" w:rsidRDefault="00E56C4D" w:rsidP="00E56C4D">
      <w:pPr>
        <w:ind w:firstLineChars="200" w:firstLine="420"/>
        <w:rPr>
          <w:szCs w:val="21"/>
        </w:rPr>
      </w:pPr>
    </w:p>
    <w:p w14:paraId="64F5F913" w14:textId="77777777" w:rsidR="00E56C4D" w:rsidRPr="00E56C4D" w:rsidRDefault="00E56C4D" w:rsidP="00E56C4D">
      <w:pPr>
        <w:ind w:firstLineChars="200" w:firstLine="420"/>
        <w:rPr>
          <w:szCs w:val="21"/>
        </w:rPr>
      </w:pPr>
      <w:r w:rsidRPr="00E56C4D">
        <w:rPr>
          <w:rFonts w:hint="eastAsia"/>
          <w:szCs w:val="21"/>
        </w:rPr>
        <w:t>就在这时，“新来的小狗”</w:t>
      </w:r>
      <w:r w:rsidRPr="00E56C4D">
        <w:rPr>
          <w:rFonts w:hint="eastAsia"/>
          <w:szCs w:val="21"/>
        </w:rPr>
        <w:t xml:space="preserve"> </w:t>
      </w:r>
      <w:r w:rsidRPr="00E56C4D">
        <w:rPr>
          <w:rFonts w:hint="eastAsia"/>
          <w:szCs w:val="21"/>
        </w:rPr>
        <w:t>来到犬舍。安静又敏感的它和别的狗</w:t>
      </w:r>
      <w:proofErr w:type="gramStart"/>
      <w:r w:rsidRPr="00E56C4D">
        <w:rPr>
          <w:rFonts w:hint="eastAsia"/>
          <w:szCs w:val="21"/>
        </w:rPr>
        <w:t>狗</w:t>
      </w:r>
      <w:proofErr w:type="gramEnd"/>
      <w:r w:rsidRPr="00E56C4D">
        <w:rPr>
          <w:rFonts w:hint="eastAsia"/>
          <w:szCs w:val="21"/>
        </w:rPr>
        <w:t>截然不同，和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一见如故。在姐姐琼的帮助下，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把为小狗寻找接纳它所有小特质的家庭当成自己的使命。</w:t>
      </w:r>
    </w:p>
    <w:p w14:paraId="4B614A5C" w14:textId="77777777" w:rsidR="00E56C4D" w:rsidRPr="00E56C4D" w:rsidRDefault="00E56C4D" w:rsidP="00E56C4D">
      <w:pPr>
        <w:ind w:firstLineChars="200" w:firstLine="420"/>
        <w:rPr>
          <w:szCs w:val="21"/>
        </w:rPr>
      </w:pPr>
    </w:p>
    <w:p w14:paraId="6E6E79F2" w14:textId="77777777" w:rsidR="00E56C4D" w:rsidRPr="00E56C4D" w:rsidRDefault="00E56C4D" w:rsidP="00E56C4D">
      <w:pPr>
        <w:ind w:firstLineChars="200" w:firstLine="420"/>
        <w:rPr>
          <w:szCs w:val="21"/>
        </w:rPr>
      </w:pPr>
      <w:r w:rsidRPr="00E56C4D">
        <w:rPr>
          <w:rFonts w:hint="eastAsia"/>
          <w:szCs w:val="21"/>
        </w:rPr>
        <w:t>可小狗像一件次品一样被退回，同时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的评估结果也确诊她属于自闭症谱系。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彻底封闭了内心。这时，姐姐琼和小狗陪着</w:t>
      </w:r>
      <w:proofErr w:type="gramStart"/>
      <w:r w:rsidRPr="00E56C4D">
        <w:rPr>
          <w:rFonts w:hint="eastAsia"/>
          <w:szCs w:val="21"/>
        </w:rPr>
        <w:t>詹</w:t>
      </w:r>
      <w:proofErr w:type="gramEnd"/>
      <w:r w:rsidRPr="00E56C4D">
        <w:rPr>
          <w:rFonts w:hint="eastAsia"/>
          <w:szCs w:val="21"/>
        </w:rPr>
        <w:t>，帮她重新找回自己，让她明白：坦诚、勇敢做真实的自己，才是获得接纳的唯一途径。</w:t>
      </w:r>
    </w:p>
    <w:p w14:paraId="1F49208B" w14:textId="77777777" w:rsidR="00E56C4D" w:rsidRPr="00E56C4D" w:rsidRDefault="00E56C4D" w:rsidP="00E56C4D">
      <w:pPr>
        <w:ind w:firstLineChars="200" w:firstLine="420"/>
        <w:rPr>
          <w:szCs w:val="21"/>
        </w:rPr>
      </w:pPr>
    </w:p>
    <w:p w14:paraId="502A4EE8" w14:textId="53723010" w:rsidR="00A701DE" w:rsidRDefault="00E56C4D" w:rsidP="00E56C4D">
      <w:pPr>
        <w:ind w:firstLineChars="200" w:firstLine="420"/>
        <w:rPr>
          <w:rFonts w:ascii="宋体" w:hAnsi="宋体" w:cs="宋体"/>
          <w:b/>
          <w:szCs w:val="21"/>
        </w:rPr>
      </w:pPr>
      <w:r w:rsidRPr="00E56C4D">
        <w:rPr>
          <w:rFonts w:hint="eastAsia"/>
          <w:szCs w:val="21"/>
        </w:rPr>
        <w:t>《</w:t>
      </w:r>
      <w:r w:rsidRPr="00E56C4D">
        <w:rPr>
          <w:rFonts w:hint="eastAsia"/>
          <w:szCs w:val="21"/>
        </w:rPr>
        <w:t>Normal, Definitely</w:t>
      </w:r>
      <w:r w:rsidRPr="00E56C4D">
        <w:rPr>
          <w:rFonts w:hint="eastAsia"/>
          <w:szCs w:val="21"/>
        </w:rPr>
        <w:t>》是一部温暖治愈的中年级小说，讲述家庭、自我认同、自我接纳，以及狗</w:t>
      </w:r>
      <w:proofErr w:type="gramStart"/>
      <w:r w:rsidRPr="00E56C4D">
        <w:rPr>
          <w:rFonts w:hint="eastAsia"/>
          <w:szCs w:val="21"/>
        </w:rPr>
        <w:t>狗</w:t>
      </w:r>
      <w:proofErr w:type="gramEnd"/>
      <w:r w:rsidRPr="00E56C4D">
        <w:rPr>
          <w:rFonts w:hint="eastAsia"/>
          <w:szCs w:val="21"/>
        </w:rPr>
        <w:t>独有的无条件的爱。</w:t>
      </w:r>
    </w:p>
    <w:p w14:paraId="57747091" w14:textId="77777777" w:rsidR="00E56C4D" w:rsidRDefault="00E56C4D">
      <w:pPr>
        <w:rPr>
          <w:rFonts w:ascii="宋体" w:hAnsi="宋体" w:cs="宋体"/>
          <w:b/>
          <w:szCs w:val="21"/>
        </w:rPr>
      </w:pPr>
    </w:p>
    <w:p w14:paraId="19480987" w14:textId="5EAABF29" w:rsidR="0007492A" w:rsidRDefault="00CE30A1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2" w:name="productDetails"/>
      <w:bookmarkEnd w:id="2"/>
    </w:p>
    <w:p w14:paraId="7BA238D6" w14:textId="77777777" w:rsidR="0007492A" w:rsidRPr="00192BED" w:rsidRDefault="0007492A">
      <w:pPr>
        <w:rPr>
          <w:szCs w:val="21"/>
        </w:rPr>
      </w:pPr>
    </w:p>
    <w:p w14:paraId="6B842EF6" w14:textId="38AB9CCE" w:rsidR="00192BED" w:rsidRDefault="00E56C4D" w:rsidP="00E56C4D">
      <w:pPr>
        <w:shd w:val="clear" w:color="auto" w:fill="FFFFFF"/>
        <w:ind w:firstLineChars="200" w:firstLine="422"/>
        <w:rPr>
          <w:rFonts w:ascii="宋体" w:hAnsi="宋体" w:cs="宋体"/>
          <w:b/>
          <w:szCs w:val="21"/>
        </w:rPr>
      </w:pPr>
      <w:r w:rsidRPr="00E56C4D">
        <w:rPr>
          <w:rFonts w:hint="eastAsia"/>
          <w:b/>
          <w:bCs/>
          <w:szCs w:val="21"/>
        </w:rPr>
        <w:t>卡米拉</w:t>
      </w:r>
      <w:r w:rsidRPr="00E56C4D">
        <w:rPr>
          <w:rFonts w:ascii="微软雅黑" w:eastAsia="微软雅黑" w:hAnsi="微软雅黑" w:cs="微软雅黑" w:hint="eastAsia"/>
          <w:b/>
          <w:bCs/>
          <w:szCs w:val="21"/>
        </w:rPr>
        <w:t>・</w:t>
      </w:r>
      <w:r w:rsidRPr="00E56C4D">
        <w:rPr>
          <w:rFonts w:ascii="宋体" w:hAnsi="宋体" w:cs="宋体" w:hint="eastAsia"/>
          <w:b/>
          <w:bCs/>
          <w:szCs w:val="21"/>
        </w:rPr>
        <w:t>切斯特（</w:t>
      </w:r>
      <w:r w:rsidRPr="00E56C4D">
        <w:rPr>
          <w:b/>
          <w:bCs/>
          <w:szCs w:val="21"/>
        </w:rPr>
        <w:t>Camilla Chester</w:t>
      </w:r>
      <w:r w:rsidRPr="00E56C4D">
        <w:rPr>
          <w:rFonts w:hint="eastAsia"/>
          <w:b/>
          <w:bCs/>
          <w:szCs w:val="21"/>
        </w:rPr>
        <w:t>）</w:t>
      </w:r>
      <w:r>
        <w:rPr>
          <w:rFonts w:hint="eastAsia"/>
          <w:b/>
          <w:bCs/>
          <w:szCs w:val="21"/>
        </w:rPr>
        <w:t>：</w:t>
      </w:r>
      <w:r w:rsidRPr="00E56C4D">
        <w:rPr>
          <w:rFonts w:hint="eastAsia"/>
          <w:szCs w:val="21"/>
        </w:rPr>
        <w:t>一名遛狗人，同时也是作家。曾入围两项英国全国儿童文学写作大赛（</w:t>
      </w:r>
      <w:r w:rsidRPr="00E56C4D">
        <w:rPr>
          <w:szCs w:val="21"/>
        </w:rPr>
        <w:t>National Literacy Trust</w:t>
      </w:r>
      <w:r w:rsidRPr="00E56C4D">
        <w:rPr>
          <w:rFonts w:hint="eastAsia"/>
          <w:szCs w:val="21"/>
        </w:rPr>
        <w:t>、</w:t>
      </w:r>
      <w:proofErr w:type="spellStart"/>
      <w:r w:rsidRPr="00E56C4D">
        <w:rPr>
          <w:szCs w:val="21"/>
        </w:rPr>
        <w:t>Mslexia</w:t>
      </w:r>
      <w:proofErr w:type="spellEnd"/>
      <w:r w:rsidRPr="00E56C4D">
        <w:rPr>
          <w:rFonts w:hint="eastAsia"/>
          <w:szCs w:val="21"/>
        </w:rPr>
        <w:t>），此前自主出版过三部长篇小说。她首部正式出版作品《</w:t>
      </w:r>
      <w:r w:rsidRPr="00E56C4D">
        <w:rPr>
          <w:szCs w:val="21"/>
        </w:rPr>
        <w:t>Call Me Lion</w:t>
      </w:r>
      <w:r w:rsidRPr="00E56C4D">
        <w:rPr>
          <w:rFonts w:hint="eastAsia"/>
          <w:szCs w:val="21"/>
        </w:rPr>
        <w:t>》（</w:t>
      </w:r>
      <w:r w:rsidRPr="00E56C4D">
        <w:rPr>
          <w:szCs w:val="21"/>
        </w:rPr>
        <w:t>Firefly</w:t>
      </w:r>
      <w:r w:rsidRPr="00E56C4D">
        <w:rPr>
          <w:rFonts w:hint="eastAsia"/>
          <w:szCs w:val="21"/>
        </w:rPr>
        <w:t>，</w:t>
      </w:r>
      <w:r w:rsidRPr="00E56C4D">
        <w:rPr>
          <w:szCs w:val="21"/>
        </w:rPr>
        <w:t>2023</w:t>
      </w:r>
      <w:r w:rsidRPr="00E56C4D">
        <w:rPr>
          <w:rFonts w:hint="eastAsia"/>
          <w:szCs w:val="21"/>
        </w:rPr>
        <w:t>）入选英国夏季阅读挑战书单，并入围</w:t>
      </w:r>
      <w:r w:rsidRPr="00E56C4D">
        <w:rPr>
          <w:szCs w:val="21"/>
        </w:rPr>
        <w:t xml:space="preserve"> UKLA </w:t>
      </w:r>
      <w:r w:rsidRPr="00E56C4D">
        <w:rPr>
          <w:rFonts w:hint="eastAsia"/>
          <w:szCs w:val="21"/>
        </w:rPr>
        <w:t>英国儿童图书奖。现居住于赫特福德郡。</w:t>
      </w:r>
    </w:p>
    <w:p w14:paraId="3563AAC4" w14:textId="77777777" w:rsidR="0007492A" w:rsidRDefault="0007492A" w:rsidP="00A701DE">
      <w:pPr>
        <w:rPr>
          <w:b/>
          <w:bCs/>
          <w:szCs w:val="21"/>
        </w:rPr>
      </w:pPr>
    </w:p>
    <w:p w14:paraId="70E58859" w14:textId="77777777" w:rsidR="00E56C4D" w:rsidRDefault="00E56C4D" w:rsidP="00A701DE">
      <w:pPr>
        <w:rPr>
          <w:b/>
          <w:bCs/>
          <w:szCs w:val="21"/>
        </w:rPr>
      </w:pPr>
    </w:p>
    <w:p w14:paraId="4B9ADEDE" w14:textId="77777777" w:rsidR="0007492A" w:rsidRDefault="0007492A">
      <w:pPr>
        <w:rPr>
          <w:b/>
          <w:color w:val="000000"/>
          <w:szCs w:val="21"/>
        </w:rPr>
      </w:pPr>
    </w:p>
    <w:p w14:paraId="0F64D74C" w14:textId="77777777" w:rsidR="0007492A" w:rsidRDefault="00CE30A1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A4409F" w14:textId="77777777" w:rsidR="0007492A" w:rsidRDefault="00CE30A1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7492A">
          <w:rPr>
            <w:rStyle w:val="ab"/>
            <w:rFonts w:hint="eastAsia"/>
            <w:szCs w:val="21"/>
          </w:rPr>
          <w:t>Righ</w:t>
        </w:r>
        <w:r w:rsidR="0007492A">
          <w:rPr>
            <w:rStyle w:val="ab"/>
            <w:szCs w:val="21"/>
          </w:rPr>
          <w:t>ts@nurnberg.com.cn</w:t>
        </w:r>
      </w:hyperlink>
    </w:p>
    <w:p w14:paraId="7A4FEE92" w14:textId="77777777" w:rsidR="0007492A" w:rsidRDefault="00CE30A1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7805CEF" w14:textId="77777777" w:rsidR="0007492A" w:rsidRDefault="00CE30A1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27A2D71" w14:textId="77777777" w:rsidR="0007492A" w:rsidRDefault="00CE30A1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42E221D" w14:textId="77777777" w:rsidR="0007492A" w:rsidRDefault="00CE30A1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7492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Default="00CE30A1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7492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Default="00CE30A1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7492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Default="00CE30A1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7492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Default="00CE30A1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7492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Default="00CE30A1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07492A">
          <w:rPr>
            <w:color w:val="0000FF"/>
            <w:u w:val="single"/>
            <w:shd w:val="clear" w:color="auto" w:fill="FFFFFF"/>
          </w:rPr>
          <w:t>_</w:t>
        </w:r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749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Default="00CE30A1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F99C69E" w14:textId="77777777" w:rsidR="0007492A" w:rsidRDefault="0007492A">
      <w:pPr>
        <w:shd w:val="clear" w:color="auto" w:fill="FFFFFF"/>
        <w:rPr>
          <w:color w:val="000000"/>
          <w:szCs w:val="21"/>
        </w:rPr>
      </w:pPr>
    </w:p>
    <w:sectPr w:rsidR="0007492A">
      <w:headerReference w:type="default" r:id="rId15"/>
      <w:footerReference w:type="default" r:id="rId1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5B3F8" w14:textId="77777777" w:rsidR="00CE30A1" w:rsidRDefault="00CE30A1">
      <w:r>
        <w:separator/>
      </w:r>
    </w:p>
  </w:endnote>
  <w:endnote w:type="continuationSeparator" w:id="0">
    <w:p w14:paraId="5E9C7230" w14:textId="77777777" w:rsidR="00CE30A1" w:rsidRDefault="00CE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CE30A1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16EA5DEA" w14:textId="77777777" w:rsidR="0007492A" w:rsidRDefault="00CE30A1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3821A4A3" w14:textId="77777777" w:rsidR="0007492A" w:rsidRDefault="00CE30A1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CE30A1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E94173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0EF3B" w14:textId="77777777" w:rsidR="00CE30A1" w:rsidRDefault="00CE30A1">
      <w:r>
        <w:separator/>
      </w:r>
    </w:p>
  </w:footnote>
  <w:footnote w:type="continuationSeparator" w:id="0">
    <w:p w14:paraId="37123599" w14:textId="77777777" w:rsidR="00CE30A1" w:rsidRDefault="00CE3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CE30A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CE30A1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84C8D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28D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0833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8F1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01DE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207E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2F6B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30A1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6C4D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94173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0E155-C38A-42A7-A6B4-C0057CAA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294</Words>
  <Characters>1680</Characters>
  <Application>Microsoft Office Word</Application>
  <DocSecurity>0</DocSecurity>
  <Lines>14</Lines>
  <Paragraphs>3</Paragraphs>
  <ScaleCrop>false</ScaleCrop>
  <Company>2ndSpAcE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2004-04-23T07:06:00Z</cp:lastPrinted>
  <dcterms:created xsi:type="dcterms:W3CDTF">2026-10-13T13:02:00Z</dcterms:created>
  <dcterms:modified xsi:type="dcterms:W3CDTF">2026-11-05T11:31:00Z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